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A79" w:rsidRPr="00442A79" w:rsidRDefault="00442A79" w:rsidP="00442A79">
      <w:pPr>
        <w:spacing w:line="276" w:lineRule="auto"/>
        <w:jc w:val="center"/>
        <w:rPr>
          <w:rFonts w:ascii="Simplified Arabic" w:hAnsi="Simplified Arabic" w:cs="Simplified Arabic"/>
          <w:b/>
          <w:bCs/>
          <w:sz w:val="28"/>
          <w:szCs w:val="28"/>
          <w:rtl/>
          <w:lang w:bidi="ar-JO"/>
        </w:rPr>
      </w:pPr>
      <w:bookmarkStart w:id="0" w:name="_Toc54269323"/>
      <w:r w:rsidRPr="00442A79">
        <w:rPr>
          <w:rFonts w:ascii="Simplified Arabic" w:hAnsi="Simplified Arabic" w:cs="Simplified Arabic" w:hint="cs"/>
          <w:b/>
          <w:bCs/>
          <w:sz w:val="28"/>
          <w:szCs w:val="28"/>
          <w:rtl/>
          <w:lang w:bidi="ar-JO"/>
        </w:rPr>
        <w:t xml:space="preserve">برنامج التعلّم المبني على المفاهيم </w:t>
      </w:r>
      <w:proofErr w:type="spellStart"/>
      <w:r w:rsidRPr="00442A79">
        <w:rPr>
          <w:rFonts w:ascii="Simplified Arabic" w:hAnsi="Simplified Arabic" w:cs="Simplified Arabic" w:hint="cs"/>
          <w:b/>
          <w:bCs/>
          <w:sz w:val="28"/>
          <w:szCs w:val="28"/>
          <w:rtl/>
          <w:lang w:bidi="ar-JO"/>
        </w:rPr>
        <w:t>والنتاجات</w:t>
      </w:r>
      <w:proofErr w:type="spellEnd"/>
      <w:r w:rsidRPr="00442A79">
        <w:rPr>
          <w:rFonts w:ascii="Simplified Arabic" w:hAnsi="Simplified Arabic" w:cs="Simplified Arabic" w:hint="cs"/>
          <w:b/>
          <w:bCs/>
          <w:sz w:val="28"/>
          <w:szCs w:val="28"/>
          <w:rtl/>
          <w:lang w:bidi="ar-JO"/>
        </w:rPr>
        <w:t xml:space="preserve"> الأساسية (</w:t>
      </w:r>
      <w:r w:rsidRPr="00442A79">
        <w:rPr>
          <w:rFonts w:ascii="Simplified Arabic" w:hAnsi="Simplified Arabic" w:cs="Simplified Arabic"/>
          <w:b/>
          <w:bCs/>
          <w:sz w:val="28"/>
          <w:szCs w:val="28"/>
          <w:rtl/>
          <w:lang w:bidi="ar-JO"/>
        </w:rPr>
        <w:t>الإطار العام</w:t>
      </w:r>
      <w:r w:rsidRPr="00442A79">
        <w:rPr>
          <w:rFonts w:ascii="Simplified Arabic" w:hAnsi="Simplified Arabic" w:cs="Simplified Arabic" w:hint="cs"/>
          <w:b/>
          <w:bCs/>
          <w:sz w:val="28"/>
          <w:szCs w:val="28"/>
          <w:rtl/>
          <w:lang w:bidi="ar-JO"/>
        </w:rPr>
        <w:t>)</w:t>
      </w:r>
      <w:bookmarkStart w:id="1" w:name="_GoBack"/>
      <w:bookmarkEnd w:id="1"/>
    </w:p>
    <w:p w:rsidR="00442A79" w:rsidRPr="00442A79" w:rsidRDefault="00442A79" w:rsidP="00442A79">
      <w:pPr>
        <w:spacing w:line="276" w:lineRule="auto"/>
        <w:rPr>
          <w:rFonts w:ascii="Simplified Arabic" w:hAnsi="Simplified Arabic" w:cs="Simplified Arabic"/>
          <w:b/>
          <w:bCs/>
          <w:rtl/>
          <w:lang w:bidi="ar-JO"/>
        </w:rPr>
      </w:pPr>
      <w:r w:rsidRPr="00442A79">
        <w:rPr>
          <w:rFonts w:ascii="Simplified Arabic" w:hAnsi="Simplified Arabic" w:cs="Simplified Arabic"/>
          <w:b/>
          <w:bCs/>
          <w:rtl/>
          <w:lang w:bidi="ar-JO"/>
        </w:rPr>
        <w:t>أولًا: مقدمة البرنامج التدريبي</w:t>
      </w:r>
    </w:p>
    <w:p w:rsidR="00442A79" w:rsidRPr="00442A79" w:rsidRDefault="00442A79" w:rsidP="00442A79">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b/>
          <w:bCs/>
          <w:rtl/>
          <w:lang w:bidi="ar-JO"/>
        </w:rPr>
        <w:t xml:space="preserve">إنَّ الظروفَ السائدةَ الآنَ في ظلِّ هذهِ الجائحةِ غيرُ اعتياديةٍ، وقدْ أحدثَتْ أثرًا كبيرًا منْ شأنِهِ تغييرُ مجرى العملِ في جميعِ القطاعاتِ على العمومِ، وقطاعِ التعليمِ على وجهِ الخصوصِ. وبغضِّ النظرِ عنِ الأثرِ السلبيِّ أو الإيجابيِّ الذي تركتْهُ وما زالَتْ تتركُهُ الجائحةُ، إلّا أنَّ جُلَّ الأهميةِ الآنَ في الاستجابةِ الإيجابيةِ والبنّاءةِ للجائحةِ. ومنْ خلالِ هذا البرنامجِ سنعملُ على زيادةِ المرونةِ النفسيةِ </w:t>
      </w:r>
      <w:proofErr w:type="spellStart"/>
      <w:r w:rsidRPr="00442A79">
        <w:rPr>
          <w:rFonts w:ascii="Simplified Arabic" w:hAnsi="Simplified Arabic" w:cs="Simplified Arabic"/>
          <w:b/>
          <w:bCs/>
          <w:rtl/>
          <w:lang w:bidi="ar-JO"/>
        </w:rPr>
        <w:t>والرفاهِ</w:t>
      </w:r>
      <w:proofErr w:type="spellEnd"/>
      <w:r w:rsidRPr="00442A79">
        <w:rPr>
          <w:rFonts w:ascii="Simplified Arabic" w:hAnsi="Simplified Arabic" w:cs="Simplified Arabic"/>
          <w:b/>
          <w:bCs/>
          <w:rtl/>
          <w:lang w:bidi="ar-JO"/>
        </w:rPr>
        <w:t xml:space="preserve"> للطلبةِ والقائمينَ على التعليمِ من فنيينَ وإداريينَ، إلى جانبِ المُضيِّ قُدمًا في تقليصِ فاقدِ التعلّمِ بشكلٍ مستمرٍّ، وفي إيجادِ البدائلِ والعملياتِ المناسبةِ لدعمِ العمليةِ التعليميةِ </w:t>
      </w:r>
      <w:proofErr w:type="spellStart"/>
      <w:r w:rsidRPr="00442A79">
        <w:rPr>
          <w:rFonts w:ascii="Simplified Arabic" w:hAnsi="Simplified Arabic" w:cs="Simplified Arabic"/>
          <w:b/>
          <w:bCs/>
          <w:rtl/>
          <w:lang w:bidi="ar-JO"/>
        </w:rPr>
        <w:t>التعلّميةِ</w:t>
      </w:r>
      <w:proofErr w:type="spellEnd"/>
      <w:r w:rsidRPr="00442A79">
        <w:rPr>
          <w:rFonts w:ascii="Simplified Arabic" w:hAnsi="Simplified Arabic" w:cs="Simplified Arabic"/>
          <w:b/>
          <w:bCs/>
          <w:rtl/>
          <w:lang w:bidi="ar-JO"/>
        </w:rPr>
        <w:t xml:space="preserve"> عن قُربٍ أو عن بُعدٍ.</w:t>
      </w:r>
    </w:p>
    <w:p w:rsidR="00442A79" w:rsidRPr="00442A79" w:rsidRDefault="00442A79" w:rsidP="00442A79">
      <w:pPr>
        <w:spacing w:line="276" w:lineRule="auto"/>
        <w:rPr>
          <w:rFonts w:ascii="Simplified Arabic" w:hAnsi="Simplified Arabic" w:cs="Simplified Arabic"/>
          <w:b/>
          <w:bCs/>
          <w:rtl/>
          <w:lang w:bidi="ar-JO"/>
        </w:rPr>
      </w:pPr>
      <w:r w:rsidRPr="00442A79">
        <w:rPr>
          <w:rFonts w:ascii="Simplified Arabic" w:hAnsi="Simplified Arabic" w:cs="Simplified Arabic"/>
          <w:b/>
          <w:bCs/>
          <w:rtl/>
          <w:lang w:bidi="ar-JO"/>
        </w:rPr>
        <w:t xml:space="preserve">ثانيًا: مسوغات بناء البرنامج التدريبي </w:t>
      </w:r>
    </w:p>
    <w:p w:rsidR="00442A79" w:rsidRPr="00442A79" w:rsidRDefault="00442A79" w:rsidP="00442A79">
      <w:pPr>
        <w:spacing w:line="276" w:lineRule="auto"/>
        <w:jc w:val="lowKashida"/>
        <w:rPr>
          <w:rFonts w:ascii="Simplified Arabic" w:hAnsi="Simplified Arabic" w:cs="Simplified Arabic"/>
          <w:b/>
          <w:bCs/>
          <w:lang w:bidi="ar-JO"/>
        </w:rPr>
      </w:pPr>
      <w:r w:rsidRPr="00442A79">
        <w:rPr>
          <w:rFonts w:ascii="Simplified Arabic" w:hAnsi="Simplified Arabic" w:cs="Simplified Arabic" w:hint="cs"/>
          <w:b/>
          <w:bCs/>
          <w:rtl/>
          <w:lang w:bidi="ar-JO"/>
        </w:rPr>
        <w:t xml:space="preserve">قد تُلخّص عبارة "تهيئة المعلم لاستقبال الطلبة فيما يصب في تعزيز </w:t>
      </w:r>
      <w:proofErr w:type="spellStart"/>
      <w:r w:rsidRPr="00442A79">
        <w:rPr>
          <w:rFonts w:ascii="Simplified Arabic" w:hAnsi="Simplified Arabic" w:cs="Simplified Arabic" w:hint="cs"/>
          <w:b/>
          <w:bCs/>
          <w:rtl/>
          <w:lang w:bidi="ar-JO"/>
        </w:rPr>
        <w:t>الرفاه</w:t>
      </w:r>
      <w:proofErr w:type="spellEnd"/>
      <w:r w:rsidRPr="00442A79">
        <w:rPr>
          <w:rFonts w:ascii="Simplified Arabic" w:hAnsi="Simplified Arabic" w:cs="Simplified Arabic" w:hint="cs"/>
          <w:b/>
          <w:bCs/>
          <w:rtl/>
          <w:lang w:bidi="ar-JO"/>
        </w:rPr>
        <w:t xml:space="preserve"> النفسي والاجتماعي وتقليص فاقد التعلّم في المدرسة" مسوّغات بناء البرنامج التدريبي. كما يُشار إلى أن تهيئة المعلم معرفيًا </w:t>
      </w:r>
      <w:proofErr w:type="spellStart"/>
      <w:r w:rsidRPr="00442A79">
        <w:rPr>
          <w:rFonts w:ascii="Simplified Arabic" w:hAnsi="Simplified Arabic" w:cs="Simplified Arabic" w:hint="cs"/>
          <w:b/>
          <w:bCs/>
          <w:rtl/>
          <w:lang w:bidi="ar-JO"/>
        </w:rPr>
        <w:t>ومهاريًا</w:t>
      </w:r>
      <w:proofErr w:type="spellEnd"/>
      <w:r w:rsidRPr="00442A79">
        <w:rPr>
          <w:rFonts w:ascii="Simplified Arabic" w:hAnsi="Simplified Arabic" w:cs="Simplified Arabic" w:hint="cs"/>
          <w:b/>
          <w:bCs/>
          <w:rtl/>
          <w:lang w:bidi="ar-JO"/>
        </w:rPr>
        <w:t xml:space="preserve"> ووجدانيًا يرفع استعداد المعلمين لخوض المواقف التربوية المتعددة </w:t>
      </w:r>
      <w:proofErr w:type="spellStart"/>
      <w:r w:rsidRPr="00442A79">
        <w:rPr>
          <w:rFonts w:ascii="Simplified Arabic" w:hAnsi="Simplified Arabic" w:cs="Simplified Arabic" w:hint="cs"/>
          <w:b/>
          <w:bCs/>
          <w:rtl/>
          <w:lang w:bidi="ar-JO"/>
        </w:rPr>
        <w:t>بنجاعة</w:t>
      </w:r>
      <w:proofErr w:type="spellEnd"/>
      <w:r w:rsidRPr="00442A79">
        <w:rPr>
          <w:rFonts w:ascii="Simplified Arabic" w:hAnsi="Simplified Arabic" w:cs="Simplified Arabic" w:hint="cs"/>
          <w:b/>
          <w:bCs/>
          <w:rtl/>
          <w:lang w:bidi="ar-JO"/>
        </w:rPr>
        <w:t xml:space="preserve"> أكبر. </w:t>
      </w:r>
    </w:p>
    <w:p w:rsidR="00442A79" w:rsidRPr="00442A79" w:rsidRDefault="00442A79" w:rsidP="00442A79">
      <w:pPr>
        <w:jc w:val="lowKashida"/>
        <w:rPr>
          <w:rFonts w:ascii="Simplified Arabic" w:hAnsi="Simplified Arabic" w:cs="Simplified Arabic"/>
          <w:b/>
          <w:bCs/>
          <w:lang w:bidi="ar-JO"/>
        </w:rPr>
      </w:pPr>
      <w:r w:rsidRPr="00442A79">
        <w:rPr>
          <w:rFonts w:ascii="Simplified Arabic" w:hAnsi="Simplified Arabic" w:cs="Simplified Arabic" w:hint="cs"/>
          <w:b/>
          <w:bCs/>
          <w:rtl/>
          <w:lang w:bidi="ar-JO"/>
        </w:rPr>
        <w:t>ثالث</w:t>
      </w:r>
      <w:r w:rsidRPr="00442A79">
        <w:rPr>
          <w:rFonts w:ascii="Simplified Arabic" w:hAnsi="Simplified Arabic" w:cs="Simplified Arabic"/>
          <w:b/>
          <w:bCs/>
          <w:rtl/>
          <w:lang w:bidi="ar-JO"/>
        </w:rPr>
        <w:t>ًا: النتاجات العامة للبرنامج التدريبي</w:t>
      </w:r>
    </w:p>
    <w:p w:rsidR="00442A79" w:rsidRPr="00442A79" w:rsidRDefault="00442A79" w:rsidP="00442A79">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يهدف البرنامج التدريبي بصفة عامّة إلى </w:t>
      </w:r>
      <w:r w:rsidRPr="00442A79">
        <w:rPr>
          <w:rFonts w:ascii="Simplified Arabic" w:hAnsi="Simplified Arabic" w:cs="Simplified Arabic"/>
          <w:b/>
          <w:bCs/>
          <w:rtl/>
          <w:lang w:bidi="ar-JO"/>
        </w:rPr>
        <w:t xml:space="preserve">تعزيزِ </w:t>
      </w:r>
      <w:proofErr w:type="spellStart"/>
      <w:r w:rsidRPr="00442A79">
        <w:rPr>
          <w:rFonts w:ascii="Simplified Arabic" w:hAnsi="Simplified Arabic" w:cs="Simplified Arabic"/>
          <w:b/>
          <w:bCs/>
          <w:rtl/>
          <w:lang w:bidi="ar-JO"/>
        </w:rPr>
        <w:t>الرفاهِ</w:t>
      </w:r>
      <w:proofErr w:type="spellEnd"/>
      <w:r w:rsidRPr="00442A79">
        <w:rPr>
          <w:rFonts w:ascii="Simplified Arabic" w:hAnsi="Simplified Arabic" w:cs="Simplified Arabic"/>
          <w:b/>
          <w:bCs/>
          <w:rtl/>
          <w:lang w:bidi="ar-JO"/>
        </w:rPr>
        <w:t xml:space="preserve"> النفسيِّ والاجتماعيِّ وتقليصِ فاقدِ التعلّمِ في المدرسةِ ما يستدعي ترسيخَ التعلّمِ المبنيِّ على المفاهيمِ </w:t>
      </w:r>
      <w:proofErr w:type="spellStart"/>
      <w:r w:rsidRPr="00442A79">
        <w:rPr>
          <w:rFonts w:ascii="Simplified Arabic" w:hAnsi="Simplified Arabic" w:cs="Simplified Arabic"/>
          <w:b/>
          <w:bCs/>
          <w:rtl/>
          <w:lang w:bidi="ar-JO"/>
        </w:rPr>
        <w:t>والنتاجاتِ</w:t>
      </w:r>
      <w:proofErr w:type="spellEnd"/>
      <w:r w:rsidRPr="00442A79">
        <w:rPr>
          <w:rFonts w:ascii="Simplified Arabic" w:hAnsi="Simplified Arabic" w:cs="Simplified Arabic"/>
          <w:b/>
          <w:bCs/>
          <w:rtl/>
          <w:lang w:bidi="ar-JO"/>
        </w:rPr>
        <w:t xml:space="preserve"> الأساسيةِ</w:t>
      </w:r>
      <w:r w:rsidRPr="00442A79">
        <w:rPr>
          <w:rFonts w:ascii="Simplified Arabic" w:hAnsi="Simplified Arabic" w:cs="Simplified Arabic" w:hint="cs"/>
          <w:b/>
          <w:bCs/>
          <w:rtl/>
          <w:lang w:bidi="ar-JO"/>
        </w:rPr>
        <w:t xml:space="preserve">. </w:t>
      </w:r>
    </w:p>
    <w:p w:rsidR="00442A79" w:rsidRPr="00442A79" w:rsidRDefault="00442A79" w:rsidP="00442A79">
      <w:pPr>
        <w:spacing w:line="276" w:lineRule="auto"/>
        <w:rPr>
          <w:rFonts w:ascii="Simplified Arabic" w:hAnsi="Simplified Arabic" w:cs="Simplified Arabic"/>
          <w:b/>
          <w:bCs/>
          <w:lang w:bidi="ar-JO"/>
        </w:rPr>
      </w:pPr>
      <w:r w:rsidRPr="00442A79">
        <w:rPr>
          <w:rFonts w:ascii="Simplified Arabic" w:hAnsi="Simplified Arabic" w:cs="Simplified Arabic" w:hint="cs"/>
          <w:b/>
          <w:bCs/>
          <w:rtl/>
          <w:lang w:bidi="ar-JO"/>
        </w:rPr>
        <w:t>رابع</w:t>
      </w:r>
      <w:r w:rsidRPr="00442A79">
        <w:rPr>
          <w:rFonts w:ascii="Simplified Arabic" w:hAnsi="Simplified Arabic" w:cs="Simplified Arabic"/>
          <w:b/>
          <w:bCs/>
          <w:rtl/>
          <w:lang w:bidi="ar-JO"/>
        </w:rPr>
        <w:t>ًا: النتاجات الخاصة بالبرنامج التدريبي</w:t>
      </w:r>
    </w:p>
    <w:p w:rsidR="00442A79" w:rsidRPr="00442A79" w:rsidRDefault="00442A79" w:rsidP="00442A79">
      <w:pPr>
        <w:spacing w:line="276" w:lineRule="auto"/>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لغايات تحقيق النتاجات العامّة السابقة، يُتوقع من المعلم في نهاية كل يوم من اليومين التدريبين تحقيق الآتي: </w:t>
      </w:r>
    </w:p>
    <w:p w:rsidR="00442A79" w:rsidRPr="00442A79" w:rsidRDefault="00442A79" w:rsidP="00442A79">
      <w:pPr>
        <w:spacing w:line="276" w:lineRule="auto"/>
        <w:rPr>
          <w:rFonts w:ascii="Simplified Arabic" w:hAnsi="Simplified Arabic" w:cs="Simplified Arabic"/>
          <w:b/>
          <w:bCs/>
          <w:u w:val="single"/>
          <w:lang w:bidi="ar-JO"/>
        </w:rPr>
      </w:pPr>
      <w:r w:rsidRPr="00442A79">
        <w:rPr>
          <w:rFonts w:ascii="Simplified Arabic" w:hAnsi="Simplified Arabic" w:cs="Simplified Arabic" w:hint="cs"/>
          <w:b/>
          <w:bCs/>
          <w:u w:val="single"/>
          <w:rtl/>
          <w:lang w:bidi="ar-JO"/>
        </w:rPr>
        <w:t xml:space="preserve">اليوم الأول: </w:t>
      </w:r>
      <w:r w:rsidRPr="00442A79">
        <w:rPr>
          <w:rFonts w:ascii="Simplified Arabic" w:eastAsia="Calibri" w:hAnsi="Simplified Arabic" w:cs="Simplified Arabic"/>
          <w:b/>
          <w:bCs/>
          <w:rtl/>
          <w:lang w:bidi="ar-JO"/>
        </w:rPr>
        <w:t xml:space="preserve">يسعى البرنامج التدريبي من خلال يومه الأول إلى توفير </w:t>
      </w:r>
      <w:r w:rsidRPr="00442A79">
        <w:rPr>
          <w:rFonts w:ascii="Simplified Arabic" w:eastAsia="Calibri" w:hAnsi="Simplified Arabic" w:cs="Simplified Arabic" w:hint="cs"/>
          <w:b/>
          <w:bCs/>
          <w:rtl/>
          <w:lang w:bidi="ar-JO"/>
        </w:rPr>
        <w:t xml:space="preserve">سبل </w:t>
      </w:r>
      <w:proofErr w:type="spellStart"/>
      <w:r w:rsidRPr="00442A79">
        <w:rPr>
          <w:rFonts w:ascii="Simplified Arabic" w:eastAsia="Calibri" w:hAnsi="Simplified Arabic" w:cs="Simplified Arabic" w:hint="cs"/>
          <w:b/>
          <w:bCs/>
          <w:rtl/>
          <w:lang w:bidi="ar-JO"/>
        </w:rPr>
        <w:t>الرفاه</w:t>
      </w:r>
      <w:proofErr w:type="spellEnd"/>
      <w:r w:rsidRPr="00442A79">
        <w:rPr>
          <w:rFonts w:ascii="Simplified Arabic" w:eastAsia="Calibri" w:hAnsi="Simplified Arabic" w:cs="Simplified Arabic" w:hint="cs"/>
          <w:b/>
          <w:bCs/>
          <w:rtl/>
          <w:lang w:bidi="ar-JO"/>
        </w:rPr>
        <w:t xml:space="preserve"> النفسي والاجتماعي للطلبة والمعلمين</w:t>
      </w:r>
      <w:r w:rsidRPr="00442A79">
        <w:rPr>
          <w:rFonts w:ascii="Simplified Arabic" w:eastAsia="Calibri" w:hAnsi="Simplified Arabic" w:cs="Simplified Arabic"/>
          <w:b/>
          <w:bCs/>
          <w:rtl/>
          <w:lang w:bidi="ar-JO"/>
        </w:rPr>
        <w:t>. لذا يُتوقع من المعلم</w:t>
      </w:r>
      <w:r w:rsidRPr="00442A79">
        <w:rPr>
          <w:rFonts w:ascii="Simplified Arabic" w:eastAsia="Calibri" w:hAnsi="Simplified Arabic" w:cs="Simplified Arabic" w:hint="cs"/>
          <w:b/>
          <w:bCs/>
          <w:rtl/>
          <w:lang w:bidi="ar-JO"/>
        </w:rPr>
        <w:t>ين</w:t>
      </w:r>
      <w:r w:rsidRPr="00442A79">
        <w:rPr>
          <w:rFonts w:ascii="Simplified Arabic" w:eastAsia="Calibri" w:hAnsi="Simplified Arabic" w:cs="Simplified Arabic"/>
          <w:b/>
          <w:bCs/>
          <w:rtl/>
          <w:lang w:bidi="ar-JO"/>
        </w:rPr>
        <w:t xml:space="preserve"> في نهاية اليوم التدريبي الأول أن يُصبحوا قادرين على: </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تعريفِ جوانبِ الاستقبالِ الآمنِ للطلبةِ عندَ العودةِ إلى المدرسةِ  </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تقييم مصادرِ المعلوماتِ المتعلقةِ بالصحةِ العامةِ </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تحليلِ مضمونِ </w:t>
      </w:r>
      <w:proofErr w:type="spellStart"/>
      <w:r w:rsidRPr="00442A79">
        <w:rPr>
          <w:rFonts w:ascii="Simplified Arabic" w:hAnsi="Simplified Arabic" w:cs="Simplified Arabic"/>
          <w:b/>
          <w:bCs/>
          <w:sz w:val="24"/>
          <w:szCs w:val="24"/>
          <w:rtl/>
          <w:lang w:bidi="ar-JO"/>
        </w:rPr>
        <w:t>الرفاهِ</w:t>
      </w:r>
      <w:proofErr w:type="spellEnd"/>
      <w:r w:rsidRPr="00442A79">
        <w:rPr>
          <w:rFonts w:ascii="Simplified Arabic" w:hAnsi="Simplified Arabic" w:cs="Simplified Arabic"/>
          <w:b/>
          <w:bCs/>
          <w:sz w:val="24"/>
          <w:szCs w:val="24"/>
          <w:rtl/>
          <w:lang w:bidi="ar-JO"/>
        </w:rPr>
        <w:t xml:space="preserve"> النفسيِّ والاجتماعيِّ </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اغتنامِ البيئةِ المدرسيةِ والصفيةِ لتوفيرِ </w:t>
      </w:r>
      <w:proofErr w:type="spellStart"/>
      <w:r w:rsidRPr="00442A79">
        <w:rPr>
          <w:rFonts w:ascii="Simplified Arabic" w:hAnsi="Simplified Arabic" w:cs="Simplified Arabic"/>
          <w:b/>
          <w:bCs/>
          <w:sz w:val="24"/>
          <w:szCs w:val="24"/>
          <w:rtl/>
          <w:lang w:bidi="ar-JO"/>
        </w:rPr>
        <w:t>الرفاهِ</w:t>
      </w:r>
      <w:proofErr w:type="spellEnd"/>
      <w:r w:rsidRPr="00442A79">
        <w:rPr>
          <w:rFonts w:ascii="Simplified Arabic" w:hAnsi="Simplified Arabic" w:cs="Simplified Arabic"/>
          <w:b/>
          <w:bCs/>
          <w:sz w:val="24"/>
          <w:szCs w:val="24"/>
          <w:rtl/>
          <w:lang w:bidi="ar-JO"/>
        </w:rPr>
        <w:t xml:space="preserve"> النفسيِّ والاجتماعيِّ </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تطويرِ قُوى الشخصيةِ الخاصةِ بالطلبةِ والمعلمينَ في مواقفَ تربويةٍ  </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التخطيطِ ليومِ العودةِ إلى المدرسةِ واستقبالِ الطلبةِ بطريقةٍ آمنةٍ ومشجعةٍ </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تقديرِ أهميةِ توفيرِ سبلِ </w:t>
      </w:r>
      <w:proofErr w:type="spellStart"/>
      <w:r w:rsidRPr="00442A79">
        <w:rPr>
          <w:rFonts w:ascii="Simplified Arabic" w:hAnsi="Simplified Arabic" w:cs="Simplified Arabic"/>
          <w:b/>
          <w:bCs/>
          <w:sz w:val="24"/>
          <w:szCs w:val="24"/>
          <w:rtl/>
          <w:lang w:bidi="ar-JO"/>
        </w:rPr>
        <w:t>الرفاهِ</w:t>
      </w:r>
      <w:proofErr w:type="spellEnd"/>
      <w:r w:rsidRPr="00442A79">
        <w:rPr>
          <w:rFonts w:ascii="Simplified Arabic" w:hAnsi="Simplified Arabic" w:cs="Simplified Arabic"/>
          <w:b/>
          <w:bCs/>
          <w:sz w:val="24"/>
          <w:szCs w:val="24"/>
          <w:rtl/>
          <w:lang w:bidi="ar-JO"/>
        </w:rPr>
        <w:t xml:space="preserve"> النفسيِّ والاجتماعيِّ في تهيئةِ الطلبةِ للعودةِ إلى المدرسةِ </w:t>
      </w:r>
    </w:p>
    <w:p w:rsidR="00442A79" w:rsidRPr="00442A79" w:rsidRDefault="00442A79" w:rsidP="00442A79">
      <w:pPr>
        <w:rPr>
          <w:rFonts w:ascii="Simplified Arabic" w:eastAsia="Calibri" w:hAnsi="Simplified Arabic" w:cs="Simplified Arabic"/>
          <w:b/>
          <w:bCs/>
          <w:lang w:bidi="ar-JO"/>
        </w:rPr>
      </w:pPr>
      <w:r w:rsidRPr="00442A79">
        <w:rPr>
          <w:rFonts w:ascii="Simplified Arabic" w:eastAsia="Calibri" w:hAnsi="Simplified Arabic" w:cs="Simplified Arabic"/>
          <w:b/>
          <w:bCs/>
          <w:u w:val="single"/>
          <w:rtl/>
          <w:lang w:bidi="ar-JO"/>
        </w:rPr>
        <w:t xml:space="preserve">اليوم الثاني: </w:t>
      </w:r>
      <w:r w:rsidRPr="00442A79">
        <w:rPr>
          <w:rFonts w:ascii="Simplified Arabic" w:eastAsia="Calibri" w:hAnsi="Simplified Arabic" w:cs="Simplified Arabic"/>
          <w:b/>
          <w:bCs/>
          <w:rtl/>
          <w:lang w:bidi="ar-JO"/>
        </w:rPr>
        <w:t xml:space="preserve">يسعى البرنامج التدريبي من خلال يومه الأول إلى </w:t>
      </w:r>
      <w:r w:rsidRPr="00442A79">
        <w:rPr>
          <w:rFonts w:ascii="Simplified Arabic" w:hAnsi="Simplified Arabic" w:cs="Simplified Arabic" w:hint="cs"/>
          <w:b/>
          <w:bCs/>
          <w:rtl/>
          <w:lang w:bidi="ar-JO"/>
        </w:rPr>
        <w:t>تقليص فاقد التعلّم لدى الطلبة</w:t>
      </w:r>
      <w:r w:rsidRPr="00442A79">
        <w:rPr>
          <w:rFonts w:ascii="Simplified Arabic" w:eastAsia="Calibri" w:hAnsi="Simplified Arabic" w:cs="Simplified Arabic"/>
          <w:b/>
          <w:bCs/>
          <w:rtl/>
          <w:lang w:bidi="ar-JO"/>
        </w:rPr>
        <w:t>.لذا يُتوقع من المعلم</w:t>
      </w:r>
      <w:r w:rsidRPr="00442A79">
        <w:rPr>
          <w:rFonts w:ascii="Simplified Arabic" w:eastAsia="Calibri" w:hAnsi="Simplified Arabic" w:cs="Simplified Arabic" w:hint="cs"/>
          <w:b/>
          <w:bCs/>
          <w:rtl/>
          <w:lang w:bidi="ar-JO"/>
        </w:rPr>
        <w:t>ين</w:t>
      </w:r>
      <w:r w:rsidRPr="00442A79">
        <w:rPr>
          <w:rFonts w:ascii="Simplified Arabic" w:eastAsia="Calibri" w:hAnsi="Simplified Arabic" w:cs="Simplified Arabic"/>
          <w:b/>
          <w:bCs/>
          <w:rtl/>
          <w:lang w:bidi="ar-JO"/>
        </w:rPr>
        <w:t xml:space="preserve"> في نهاية اليوم التدريبي الأول أن يُصبحوا قادرين على:   </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ربطِ الممارساتِ التدريسيةِ بحاجاتِ الطلبةِ  </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تطبيقِ مصفوفةِ المفاهيمِ الأساسيةِ </w:t>
      </w:r>
      <w:proofErr w:type="spellStart"/>
      <w:r w:rsidRPr="00442A79">
        <w:rPr>
          <w:rFonts w:ascii="Simplified Arabic" w:hAnsi="Simplified Arabic" w:cs="Simplified Arabic"/>
          <w:b/>
          <w:bCs/>
          <w:sz w:val="24"/>
          <w:szCs w:val="24"/>
          <w:rtl/>
          <w:lang w:bidi="ar-JO"/>
        </w:rPr>
        <w:t>والنتاجاتِ</w:t>
      </w:r>
      <w:proofErr w:type="spellEnd"/>
      <w:r w:rsidRPr="00442A79">
        <w:rPr>
          <w:rFonts w:ascii="Simplified Arabic" w:hAnsi="Simplified Arabic" w:cs="Simplified Arabic"/>
          <w:b/>
          <w:bCs/>
          <w:sz w:val="24"/>
          <w:szCs w:val="24"/>
          <w:rtl/>
          <w:lang w:bidi="ar-JO"/>
        </w:rPr>
        <w:t xml:space="preserve"> ومؤشراتِ الأداءِ</w:t>
      </w:r>
    </w:p>
    <w:p w:rsidR="00442A79" w:rsidRPr="00442A79" w:rsidRDefault="00442A79" w:rsidP="00442A79">
      <w:pPr>
        <w:pStyle w:val="a4"/>
        <w:numPr>
          <w:ilvl w:val="0"/>
          <w:numId w:val="9"/>
        </w:numPr>
        <w:spacing w:after="0"/>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تقديرِ أهميةِ تقليصِ فاقدِ التعلّمِ لدى الطلبةِ </w:t>
      </w:r>
    </w:p>
    <w:p w:rsidR="00442A79" w:rsidRPr="00442A79" w:rsidRDefault="00442A79" w:rsidP="00442A79">
      <w:pPr>
        <w:jc w:val="center"/>
        <w:rPr>
          <w:rFonts w:ascii="Simplified Arabic" w:eastAsia="Calibri" w:hAnsi="Simplified Arabic" w:cs="Simplified Arabic"/>
          <w:b/>
          <w:bCs/>
          <w:sz w:val="28"/>
          <w:szCs w:val="28"/>
          <w:lang w:bidi="ar-JO"/>
        </w:rPr>
      </w:pPr>
    </w:p>
    <w:p w:rsidR="00442A79" w:rsidRPr="00442A79" w:rsidRDefault="00442A79" w:rsidP="00442A79">
      <w:pPr>
        <w:spacing w:line="276" w:lineRule="auto"/>
        <w:jc w:val="center"/>
        <w:rPr>
          <w:rFonts w:ascii="Simplified Arabic" w:hAnsi="Simplified Arabic" w:cs="Simplified Arabic"/>
          <w:b/>
          <w:bCs/>
          <w:sz w:val="26"/>
          <w:szCs w:val="26"/>
          <w:rtl/>
          <w:lang w:bidi="ar-JO"/>
        </w:rPr>
      </w:pPr>
      <w:r w:rsidRPr="00442A79">
        <w:rPr>
          <w:rFonts w:ascii="Simplified Arabic" w:hAnsi="Simplified Arabic" w:cs="Simplified Arabic"/>
          <w:b/>
          <w:bCs/>
          <w:sz w:val="28"/>
          <w:szCs w:val="28"/>
          <w:rtl/>
          <w:lang w:bidi="ar-JO"/>
        </w:rPr>
        <w:t>الجدول الزمني لتنفيذ البرنامج التدريبي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4"/>
        <w:gridCol w:w="2114"/>
        <w:gridCol w:w="4383"/>
        <w:gridCol w:w="826"/>
        <w:gridCol w:w="812"/>
        <w:gridCol w:w="16"/>
      </w:tblGrid>
      <w:tr w:rsidR="00442A79" w:rsidRPr="00442A79" w:rsidTr="00C70BA2">
        <w:trPr>
          <w:trHeight w:val="330"/>
          <w:tblHeader/>
          <w:jc w:val="center"/>
        </w:trPr>
        <w:tc>
          <w:tcPr>
            <w:tcW w:w="1115" w:type="dxa"/>
            <w:vMerge w:val="restart"/>
            <w:tcBorders>
              <w:top w:val="double" w:sz="4" w:space="0" w:color="auto"/>
              <w:left w:val="doub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اليوم وموضوعه</w:t>
            </w:r>
          </w:p>
        </w:tc>
        <w:tc>
          <w:tcPr>
            <w:tcW w:w="2323" w:type="dxa"/>
            <w:vMerge w:val="restart"/>
            <w:tcBorders>
              <w:top w:val="doub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رقم الجلسة</w:t>
            </w:r>
          </w:p>
        </w:tc>
        <w:tc>
          <w:tcPr>
            <w:tcW w:w="4946" w:type="dxa"/>
            <w:vMerge w:val="restart"/>
            <w:tcBorders>
              <w:top w:val="doub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رقم النشاط واسمه</w:t>
            </w:r>
          </w:p>
        </w:tc>
        <w:tc>
          <w:tcPr>
            <w:tcW w:w="1732" w:type="dxa"/>
            <w:gridSpan w:val="3"/>
            <w:tcBorders>
              <w:top w:val="double" w:sz="4" w:space="0" w:color="auto"/>
              <w:right w:val="doub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الزمن</w:t>
            </w:r>
          </w:p>
        </w:tc>
      </w:tr>
      <w:tr w:rsidR="00442A79" w:rsidRPr="00442A79" w:rsidTr="00C70BA2">
        <w:trPr>
          <w:trHeight w:val="80"/>
          <w:tblHeader/>
          <w:jc w:val="center"/>
        </w:trPr>
        <w:tc>
          <w:tcPr>
            <w:tcW w:w="1115" w:type="dxa"/>
            <w:vMerge/>
            <w:tcBorders>
              <w:left w:val="double" w:sz="4" w:space="0" w:color="auto"/>
              <w:bottom w:val="thinThickSmallGap" w:sz="2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tcBorders>
              <w:bottom w:val="thinThickSmallGap" w:sz="2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4946" w:type="dxa"/>
            <w:vMerge/>
            <w:tcBorders>
              <w:bottom w:val="thinThickSmallGap" w:sz="2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867" w:type="dxa"/>
            <w:tcBorders>
              <w:bottom w:val="thinThickSmallGap" w:sz="2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دقيقة</w:t>
            </w:r>
          </w:p>
        </w:tc>
        <w:tc>
          <w:tcPr>
            <w:tcW w:w="865" w:type="dxa"/>
            <w:gridSpan w:val="2"/>
            <w:tcBorders>
              <w:bottom w:val="thinThickSmallGap" w:sz="24" w:space="0" w:color="auto"/>
              <w:right w:val="doub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ساعة</w:t>
            </w:r>
          </w:p>
        </w:tc>
      </w:tr>
      <w:tr w:rsidR="00442A79" w:rsidRPr="00442A79" w:rsidTr="00C70BA2">
        <w:trPr>
          <w:trHeight w:val="500"/>
          <w:jc w:val="center"/>
        </w:trPr>
        <w:tc>
          <w:tcPr>
            <w:tcW w:w="1115" w:type="dxa"/>
            <w:vMerge w:val="restart"/>
            <w:tcBorders>
              <w:top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1</w:t>
            </w:r>
            <w:r w:rsidRPr="00442A79">
              <w:rPr>
                <w:rFonts w:ascii="Simplified Arabic" w:hAnsi="Simplified Arabic" w:cs="Simplified Arabic"/>
                <w:b/>
                <w:bCs/>
                <w:rtl/>
                <w:lang w:bidi="ar-JO"/>
              </w:rPr>
              <w:t xml:space="preserve">: </w:t>
            </w:r>
            <w:proofErr w:type="spellStart"/>
            <w:r w:rsidRPr="00442A79">
              <w:rPr>
                <w:rFonts w:ascii="Simplified Arabic" w:hAnsi="Simplified Arabic" w:cs="Simplified Arabic" w:hint="cs"/>
                <w:b/>
                <w:bCs/>
                <w:rtl/>
                <w:lang w:bidi="ar-JO"/>
              </w:rPr>
              <w:t>الرفاه</w:t>
            </w:r>
            <w:proofErr w:type="spellEnd"/>
            <w:r w:rsidRPr="00442A79">
              <w:rPr>
                <w:rFonts w:ascii="Simplified Arabic" w:hAnsi="Simplified Arabic" w:cs="Simplified Arabic" w:hint="cs"/>
                <w:b/>
                <w:bCs/>
                <w:rtl/>
                <w:lang w:bidi="ar-JO"/>
              </w:rPr>
              <w:t xml:space="preserve"> والجوانب النفسية </w:t>
            </w:r>
          </w:p>
        </w:tc>
        <w:tc>
          <w:tcPr>
            <w:tcW w:w="2323" w:type="dxa"/>
            <w:tcBorders>
              <w:top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1.1</w:t>
            </w:r>
            <w:r w:rsidRPr="00442A79">
              <w:rPr>
                <w:rFonts w:ascii="Simplified Arabic" w:hAnsi="Simplified Arabic" w:cs="Simplified Arabic"/>
                <w:b/>
                <w:bCs/>
                <w:rtl/>
                <w:lang w:bidi="ar-JO"/>
              </w:rPr>
              <w:t>: نشاط افتتاحي</w:t>
            </w:r>
          </w:p>
        </w:tc>
        <w:tc>
          <w:tcPr>
            <w:tcW w:w="4946" w:type="dxa"/>
            <w:tcBorders>
              <w:top w:val="thinThickSmallGap" w:sz="24" w:space="0" w:color="auto"/>
            </w:tcBorders>
            <w:vAlign w:val="center"/>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lang w:bidi="ar-JO"/>
              </w:rPr>
            </w:pPr>
            <w:r w:rsidRPr="00442A79">
              <w:rPr>
                <w:rFonts w:ascii="Simplified Arabic" w:eastAsia="Microsoft JhengHei" w:hAnsi="Simplified Arabic" w:cs="Simplified Arabic"/>
                <w:b/>
                <w:bCs/>
                <w:rtl/>
                <w:lang w:bidi="ar-JO"/>
              </w:rPr>
              <w:t xml:space="preserve">1.1.1: </w:t>
            </w:r>
            <w:r w:rsidRPr="00442A79">
              <w:rPr>
                <w:rFonts w:ascii="Simplified Arabic" w:eastAsia="Microsoft JhengHei" w:hAnsi="Simplified Arabic" w:cs="Simplified Arabic" w:hint="cs"/>
                <w:b/>
                <w:bCs/>
                <w:rtl/>
                <w:lang w:bidi="ar-JO"/>
              </w:rPr>
              <w:t xml:space="preserve">كيف تكون عودتنا للمدارس؟  </w:t>
            </w:r>
          </w:p>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b/>
                <w:bCs/>
                <w:rtl/>
                <w:lang w:bidi="ar-JO"/>
              </w:rPr>
              <w:t>1.1.2: أهداف اليوم التدريبي الأول</w:t>
            </w:r>
          </w:p>
        </w:tc>
        <w:tc>
          <w:tcPr>
            <w:tcW w:w="867" w:type="dxa"/>
            <w:tcBorders>
              <w:top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30</w:t>
            </w:r>
          </w:p>
        </w:tc>
        <w:tc>
          <w:tcPr>
            <w:tcW w:w="865" w:type="dxa"/>
            <w:gridSpan w:val="2"/>
            <w:tcBorders>
              <w:top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trHeight w:val="50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val="restart"/>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1.2</w:t>
            </w:r>
            <w:r w:rsidRPr="00442A79">
              <w:rPr>
                <w:rFonts w:ascii="Simplified Arabic" w:hAnsi="Simplified Arabic" w:cs="Simplified Arabic"/>
                <w:b/>
                <w:bCs/>
                <w:rtl/>
                <w:lang w:bidi="ar-JO"/>
              </w:rPr>
              <w:t xml:space="preserve">: </w:t>
            </w:r>
            <w:r w:rsidRPr="00442A79">
              <w:rPr>
                <w:rFonts w:ascii="Simplified Arabic" w:hAnsi="Simplified Arabic" w:cs="Simplified Arabic" w:hint="cs"/>
                <w:b/>
                <w:bCs/>
                <w:rtl/>
                <w:lang w:bidi="ar-JO"/>
              </w:rPr>
              <w:t xml:space="preserve">تعليمات الصحة العامة </w:t>
            </w:r>
          </w:p>
        </w:tc>
        <w:tc>
          <w:tcPr>
            <w:tcW w:w="4946" w:type="dxa"/>
            <w:tcBorders>
              <w:top w:val="single" w:sz="4" w:space="0" w:color="auto"/>
            </w:tcBorders>
            <w:vAlign w:val="center"/>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b/>
                <w:bCs/>
                <w:rtl/>
                <w:lang w:bidi="ar-JO"/>
              </w:rPr>
              <w:t xml:space="preserve">1.2.1: </w:t>
            </w:r>
            <w:r w:rsidRPr="00442A79">
              <w:rPr>
                <w:rFonts w:ascii="Simplified Arabic" w:eastAsia="Microsoft JhengHei" w:hAnsi="Simplified Arabic" w:cs="Simplified Arabic" w:hint="cs"/>
                <w:b/>
                <w:bCs/>
                <w:rtl/>
                <w:lang w:bidi="ar-JO"/>
              </w:rPr>
              <w:t>تعليمات الصحة العامة</w:t>
            </w:r>
          </w:p>
        </w:tc>
        <w:tc>
          <w:tcPr>
            <w:tcW w:w="867" w:type="dxa"/>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20</w:t>
            </w:r>
          </w:p>
        </w:tc>
        <w:tc>
          <w:tcPr>
            <w:tcW w:w="865" w:type="dxa"/>
            <w:gridSpan w:val="2"/>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trHeight w:val="50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4946" w:type="dxa"/>
            <w:tcBorders>
              <w:top w:val="single" w:sz="4" w:space="0" w:color="auto"/>
            </w:tcBorders>
            <w:vAlign w:val="center"/>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b/>
                <w:bCs/>
                <w:rtl/>
                <w:lang w:bidi="ar-JO"/>
              </w:rPr>
              <w:t xml:space="preserve">1.2.2: مهمّة (1): </w:t>
            </w:r>
            <w:r w:rsidRPr="00442A79">
              <w:rPr>
                <w:rFonts w:ascii="Simplified Arabic" w:eastAsia="Microsoft JhengHei" w:hAnsi="Simplified Arabic" w:cs="Simplified Arabic" w:hint="cs"/>
                <w:b/>
                <w:bCs/>
                <w:rtl/>
                <w:lang w:bidi="ar-JO"/>
              </w:rPr>
              <w:t>مصادر المعلومات: اعتمد وتجنب!</w:t>
            </w:r>
          </w:p>
        </w:tc>
        <w:tc>
          <w:tcPr>
            <w:tcW w:w="867" w:type="dxa"/>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20 </w:t>
            </w:r>
          </w:p>
        </w:tc>
        <w:tc>
          <w:tcPr>
            <w:tcW w:w="865" w:type="dxa"/>
            <w:gridSpan w:val="2"/>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trHeight w:val="50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val="restart"/>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1.3: </w:t>
            </w:r>
            <w:proofErr w:type="spellStart"/>
            <w:r w:rsidRPr="00442A79">
              <w:rPr>
                <w:rFonts w:ascii="Simplified Arabic" w:hAnsi="Simplified Arabic" w:cs="Simplified Arabic" w:hint="cs"/>
                <w:b/>
                <w:bCs/>
                <w:rtl/>
                <w:lang w:bidi="ar-JO"/>
              </w:rPr>
              <w:t>الرفاه</w:t>
            </w:r>
            <w:proofErr w:type="spellEnd"/>
            <w:r w:rsidRPr="00442A79">
              <w:rPr>
                <w:rFonts w:ascii="Simplified Arabic" w:hAnsi="Simplified Arabic" w:cs="Simplified Arabic" w:hint="cs"/>
                <w:b/>
                <w:bCs/>
                <w:rtl/>
                <w:lang w:bidi="ar-JO"/>
              </w:rPr>
              <w:t xml:space="preserve"> النفسي والاجتماعي </w:t>
            </w:r>
          </w:p>
        </w:tc>
        <w:tc>
          <w:tcPr>
            <w:tcW w:w="4946" w:type="dxa"/>
            <w:tcBorders>
              <w:top w:val="single" w:sz="4" w:space="0" w:color="auto"/>
            </w:tcBorders>
          </w:tcPr>
          <w:p w:rsidR="00442A79" w:rsidRPr="00442A79" w:rsidRDefault="00442A79" w:rsidP="00C70BA2">
            <w:pPr>
              <w:numPr>
                <w:ilvl w:val="0"/>
                <w:numId w:val="10"/>
              </w:numPr>
              <w:tabs>
                <w:tab w:val="clear" w:pos="454"/>
              </w:tabs>
              <w:spacing w:line="276" w:lineRule="auto"/>
              <w:ind w:left="289" w:hanging="256"/>
              <w:jc w:val="lowKashida"/>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1.3.1</w:t>
            </w:r>
            <w:r w:rsidRPr="00442A79">
              <w:rPr>
                <w:rFonts w:ascii="Simplified Arabic" w:eastAsia="Microsoft JhengHei" w:hAnsi="Simplified Arabic" w:cs="Simplified Arabic"/>
                <w:b/>
                <w:bCs/>
                <w:rtl/>
                <w:lang w:bidi="ar-JO"/>
              </w:rPr>
              <w:t>:</w:t>
            </w:r>
            <w:proofErr w:type="spellStart"/>
            <w:r w:rsidRPr="00442A79">
              <w:rPr>
                <w:rFonts w:ascii="Simplified Arabic" w:eastAsia="Microsoft JhengHei" w:hAnsi="Simplified Arabic" w:cs="Simplified Arabic" w:hint="cs"/>
                <w:b/>
                <w:bCs/>
                <w:rtl/>
                <w:lang w:bidi="ar-JO"/>
              </w:rPr>
              <w:t>الرفاه</w:t>
            </w:r>
            <w:proofErr w:type="spellEnd"/>
            <w:r w:rsidRPr="00442A79">
              <w:rPr>
                <w:rFonts w:ascii="Simplified Arabic" w:eastAsia="Microsoft JhengHei" w:hAnsi="Simplified Arabic" w:cs="Simplified Arabic" w:hint="cs"/>
                <w:b/>
                <w:bCs/>
                <w:rtl/>
                <w:lang w:bidi="ar-JO"/>
              </w:rPr>
              <w:t xml:space="preserve"> النفسي والاجتماعي </w:t>
            </w:r>
          </w:p>
        </w:tc>
        <w:tc>
          <w:tcPr>
            <w:tcW w:w="867" w:type="dxa"/>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10</w:t>
            </w:r>
          </w:p>
        </w:tc>
        <w:tc>
          <w:tcPr>
            <w:tcW w:w="865" w:type="dxa"/>
            <w:gridSpan w:val="2"/>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trHeight w:val="50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4946" w:type="dxa"/>
            <w:tcBorders>
              <w:top w:val="single" w:sz="4" w:space="0" w:color="auto"/>
            </w:tcBorders>
          </w:tcPr>
          <w:p w:rsidR="00442A79" w:rsidRPr="00442A79" w:rsidRDefault="00442A79" w:rsidP="00C70BA2">
            <w:pPr>
              <w:numPr>
                <w:ilvl w:val="0"/>
                <w:numId w:val="10"/>
              </w:numPr>
              <w:tabs>
                <w:tab w:val="clear" w:pos="454"/>
              </w:tabs>
              <w:spacing w:line="276" w:lineRule="auto"/>
              <w:ind w:left="289" w:hanging="256"/>
              <w:jc w:val="lowKashida"/>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1.3.2</w:t>
            </w:r>
            <w:r w:rsidRPr="00442A79">
              <w:rPr>
                <w:rFonts w:ascii="Simplified Arabic" w:eastAsia="Microsoft JhengHei" w:hAnsi="Simplified Arabic" w:cs="Simplified Arabic"/>
                <w:b/>
                <w:bCs/>
                <w:rtl/>
                <w:lang w:bidi="ar-JO"/>
              </w:rPr>
              <w:t xml:space="preserve">:مهمّة (2): </w:t>
            </w:r>
            <w:r w:rsidRPr="00442A79">
              <w:rPr>
                <w:rFonts w:ascii="Simplified Arabic" w:eastAsia="Microsoft JhengHei" w:hAnsi="Simplified Arabic" w:cs="Simplified Arabic" w:hint="cs"/>
                <w:b/>
                <w:bCs/>
                <w:rtl/>
                <w:lang w:bidi="ar-JO"/>
              </w:rPr>
              <w:t>البيئة المدرسية والصفية: تتبّع وصِف!</w:t>
            </w:r>
          </w:p>
        </w:tc>
        <w:tc>
          <w:tcPr>
            <w:tcW w:w="867" w:type="dxa"/>
            <w:tcBorders>
              <w:top w:val="single" w:sz="4" w:space="0" w:color="auto"/>
            </w:tcBorders>
            <w:vAlign w:val="center"/>
          </w:tcPr>
          <w:p w:rsidR="00442A79" w:rsidRPr="00442A79" w:rsidRDefault="00442A79" w:rsidP="00C70BA2">
            <w:pPr>
              <w:spacing w:line="276" w:lineRule="auto"/>
              <w:jc w:val="center"/>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40</w:t>
            </w:r>
          </w:p>
        </w:tc>
        <w:tc>
          <w:tcPr>
            <w:tcW w:w="865" w:type="dxa"/>
            <w:gridSpan w:val="2"/>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trHeight w:val="54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7269" w:type="dxa"/>
            <w:gridSpan w:val="2"/>
            <w:tcBorders>
              <w:top w:val="sing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استراحة</w:t>
            </w:r>
          </w:p>
        </w:tc>
        <w:tc>
          <w:tcPr>
            <w:tcW w:w="867" w:type="dxa"/>
            <w:tcBorders>
              <w:top w:val="sing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20</w:t>
            </w:r>
          </w:p>
        </w:tc>
        <w:tc>
          <w:tcPr>
            <w:tcW w:w="865" w:type="dxa"/>
            <w:gridSpan w:val="2"/>
            <w:tcBorders>
              <w:top w:val="sing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trHeight w:val="26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val="restart"/>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1.4: قوى الشخصية</w:t>
            </w:r>
          </w:p>
        </w:tc>
        <w:tc>
          <w:tcPr>
            <w:tcW w:w="4946" w:type="dxa"/>
            <w:tcBorders>
              <w:top w:val="single" w:sz="4" w:space="0" w:color="auto"/>
            </w:tcBorders>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1.4.1</w:t>
            </w:r>
            <w:r w:rsidRPr="00442A79">
              <w:rPr>
                <w:rFonts w:ascii="Simplified Arabic" w:eastAsia="Microsoft JhengHei" w:hAnsi="Simplified Arabic" w:cs="Simplified Arabic"/>
                <w:b/>
                <w:bCs/>
                <w:rtl/>
                <w:lang w:bidi="ar-JO"/>
              </w:rPr>
              <w:t>:</w:t>
            </w:r>
            <w:r w:rsidRPr="00442A79">
              <w:rPr>
                <w:rFonts w:ascii="Simplified Arabic" w:eastAsia="Microsoft JhengHei" w:hAnsi="Simplified Arabic" w:cs="Simplified Arabic" w:hint="cs"/>
                <w:b/>
                <w:bCs/>
                <w:rtl/>
                <w:lang w:bidi="ar-JO"/>
              </w:rPr>
              <w:t xml:space="preserve">قوى الشخصية للطالب والمعلم </w:t>
            </w:r>
          </w:p>
        </w:tc>
        <w:tc>
          <w:tcPr>
            <w:tcW w:w="867" w:type="dxa"/>
            <w:tcBorders>
              <w:top w:val="single" w:sz="4" w:space="0" w:color="auto"/>
            </w:tcBorders>
            <w:vAlign w:val="center"/>
          </w:tcPr>
          <w:p w:rsidR="00442A79" w:rsidRPr="00442A79" w:rsidRDefault="00442A79" w:rsidP="00C70BA2">
            <w:pPr>
              <w:spacing w:line="276" w:lineRule="auto"/>
              <w:jc w:val="center"/>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20</w:t>
            </w:r>
          </w:p>
        </w:tc>
        <w:tc>
          <w:tcPr>
            <w:tcW w:w="865" w:type="dxa"/>
            <w:gridSpan w:val="2"/>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trHeight w:val="26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4946" w:type="dxa"/>
            <w:tcBorders>
              <w:top w:val="single" w:sz="4" w:space="0" w:color="auto"/>
            </w:tcBorders>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1.4.2</w:t>
            </w:r>
            <w:r w:rsidRPr="00442A79">
              <w:rPr>
                <w:rFonts w:ascii="Simplified Arabic" w:eastAsia="Microsoft JhengHei" w:hAnsi="Simplified Arabic" w:cs="Simplified Arabic"/>
                <w:b/>
                <w:bCs/>
                <w:rtl/>
                <w:lang w:bidi="ar-JO"/>
              </w:rPr>
              <w:t xml:space="preserve">:مهمّة (3): </w:t>
            </w:r>
            <w:r w:rsidRPr="00442A79">
              <w:rPr>
                <w:rFonts w:ascii="Simplified Arabic" w:eastAsia="Microsoft JhengHei" w:hAnsi="Simplified Arabic" w:cs="Simplified Arabic" w:hint="cs"/>
                <w:b/>
                <w:bCs/>
                <w:rtl/>
                <w:lang w:bidi="ar-JO"/>
              </w:rPr>
              <w:t>قوى الشخصية: طوّرها!</w:t>
            </w:r>
          </w:p>
        </w:tc>
        <w:tc>
          <w:tcPr>
            <w:tcW w:w="867" w:type="dxa"/>
            <w:tcBorders>
              <w:top w:val="single" w:sz="4" w:space="0" w:color="auto"/>
            </w:tcBorders>
            <w:vAlign w:val="center"/>
          </w:tcPr>
          <w:p w:rsidR="00442A79" w:rsidRPr="00442A79" w:rsidRDefault="00442A79" w:rsidP="00C70BA2">
            <w:pPr>
              <w:spacing w:line="276" w:lineRule="auto"/>
              <w:jc w:val="center"/>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60</w:t>
            </w:r>
          </w:p>
        </w:tc>
        <w:tc>
          <w:tcPr>
            <w:tcW w:w="865" w:type="dxa"/>
            <w:gridSpan w:val="2"/>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trHeight w:val="54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val="restart"/>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lang w:bidi="ar-JO"/>
              </w:rPr>
            </w:pPr>
            <w:r w:rsidRPr="00442A79">
              <w:rPr>
                <w:rFonts w:ascii="Simplified Arabic" w:hAnsi="Simplified Arabic" w:cs="Simplified Arabic" w:hint="cs"/>
                <w:b/>
                <w:bCs/>
                <w:rtl/>
                <w:lang w:bidi="ar-JO"/>
              </w:rPr>
              <w:t xml:space="preserve">1.5: العودة إلى المدرسة واستقبال الطلبة  </w:t>
            </w:r>
          </w:p>
        </w:tc>
        <w:tc>
          <w:tcPr>
            <w:tcW w:w="4946" w:type="dxa"/>
            <w:tcBorders>
              <w:top w:val="single" w:sz="4" w:space="0" w:color="auto"/>
              <w:bottom w:val="single" w:sz="4" w:space="0" w:color="auto"/>
            </w:tcBorders>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 xml:space="preserve">1.5.1: العودة إلى المدرسة واستقبال الطلبة </w:t>
            </w:r>
          </w:p>
        </w:tc>
        <w:tc>
          <w:tcPr>
            <w:tcW w:w="867" w:type="dxa"/>
            <w:tcBorders>
              <w:top w:val="single" w:sz="4" w:space="0" w:color="auto"/>
              <w:bottom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10</w:t>
            </w:r>
          </w:p>
        </w:tc>
        <w:tc>
          <w:tcPr>
            <w:tcW w:w="865" w:type="dxa"/>
            <w:gridSpan w:val="2"/>
            <w:tcBorders>
              <w:top w:val="single" w:sz="4" w:space="0" w:color="auto"/>
              <w:bottom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trHeight w:val="54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tcBorders>
              <w:bottom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4946" w:type="dxa"/>
            <w:tcBorders>
              <w:top w:val="single" w:sz="4" w:space="0" w:color="auto"/>
              <w:bottom w:val="single" w:sz="4" w:space="0" w:color="auto"/>
            </w:tcBorders>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 xml:space="preserve">1.5.2: </w:t>
            </w:r>
            <w:r w:rsidRPr="00442A79">
              <w:rPr>
                <w:rFonts w:ascii="Simplified Arabic" w:eastAsia="Microsoft JhengHei" w:hAnsi="Simplified Arabic" w:cs="Simplified Arabic"/>
                <w:b/>
                <w:bCs/>
                <w:rtl/>
                <w:lang w:bidi="ar-JO"/>
              </w:rPr>
              <w:t xml:space="preserve">مهمّة (4): </w:t>
            </w:r>
            <w:r w:rsidRPr="00442A79">
              <w:rPr>
                <w:rFonts w:ascii="Simplified Arabic" w:eastAsia="Microsoft JhengHei" w:hAnsi="Simplified Arabic" w:cs="Simplified Arabic" w:hint="cs"/>
                <w:b/>
                <w:bCs/>
                <w:rtl/>
                <w:lang w:bidi="ar-JO"/>
              </w:rPr>
              <w:t>يوم العودة إلى المدرسة: لعب الأدوار!</w:t>
            </w:r>
          </w:p>
        </w:tc>
        <w:tc>
          <w:tcPr>
            <w:tcW w:w="867" w:type="dxa"/>
            <w:tcBorders>
              <w:top w:val="single" w:sz="4" w:space="0" w:color="auto"/>
              <w:bottom w:val="single" w:sz="4" w:space="0" w:color="auto"/>
            </w:tcBorders>
            <w:vAlign w:val="center"/>
          </w:tcPr>
          <w:p w:rsidR="00442A79" w:rsidRPr="00442A79" w:rsidRDefault="00442A79" w:rsidP="00C70BA2">
            <w:pPr>
              <w:spacing w:line="276" w:lineRule="auto"/>
              <w:jc w:val="center"/>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70</w:t>
            </w:r>
          </w:p>
        </w:tc>
        <w:tc>
          <w:tcPr>
            <w:tcW w:w="865" w:type="dxa"/>
            <w:gridSpan w:val="2"/>
            <w:tcBorders>
              <w:top w:val="single" w:sz="4" w:space="0" w:color="auto"/>
              <w:bottom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gridAfter w:val="1"/>
          <w:wAfter w:w="18" w:type="dxa"/>
          <w:trHeight w:val="500"/>
          <w:jc w:val="center"/>
        </w:trPr>
        <w:tc>
          <w:tcPr>
            <w:tcW w:w="1115" w:type="dxa"/>
            <w:vMerge w:val="restart"/>
            <w:tcBorders>
              <w:top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2</w:t>
            </w:r>
            <w:r w:rsidRPr="00442A79">
              <w:rPr>
                <w:rFonts w:ascii="Simplified Arabic" w:hAnsi="Simplified Arabic" w:cs="Simplified Arabic"/>
                <w:b/>
                <w:bCs/>
                <w:rtl/>
                <w:lang w:bidi="ar-JO"/>
              </w:rPr>
              <w:t xml:space="preserve">: </w:t>
            </w:r>
            <w:r w:rsidRPr="00442A79">
              <w:rPr>
                <w:rFonts w:ascii="Simplified Arabic" w:hAnsi="Simplified Arabic" w:cs="Simplified Arabic" w:hint="cs"/>
                <w:b/>
                <w:bCs/>
                <w:sz w:val="28"/>
                <w:szCs w:val="28"/>
                <w:rtl/>
                <w:lang w:bidi="ar-JO"/>
              </w:rPr>
              <w:t xml:space="preserve">فاقد التعلّم والجوانب التعليمية </w:t>
            </w:r>
          </w:p>
        </w:tc>
        <w:tc>
          <w:tcPr>
            <w:tcW w:w="2323" w:type="dxa"/>
            <w:tcBorders>
              <w:top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2.1</w:t>
            </w:r>
            <w:r w:rsidRPr="00442A79">
              <w:rPr>
                <w:rFonts w:ascii="Simplified Arabic" w:hAnsi="Simplified Arabic" w:cs="Simplified Arabic"/>
                <w:b/>
                <w:bCs/>
                <w:rtl/>
                <w:lang w:bidi="ar-JO"/>
              </w:rPr>
              <w:t>: نشاط افتتاحي</w:t>
            </w:r>
          </w:p>
        </w:tc>
        <w:tc>
          <w:tcPr>
            <w:tcW w:w="4946" w:type="dxa"/>
            <w:tcBorders>
              <w:top w:val="thinThickSmallGap" w:sz="24" w:space="0" w:color="auto"/>
            </w:tcBorders>
            <w:vAlign w:val="center"/>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lang w:bidi="ar-JO"/>
              </w:rPr>
            </w:pPr>
            <w:r w:rsidRPr="00442A79">
              <w:rPr>
                <w:rFonts w:ascii="Simplified Arabic" w:eastAsia="Microsoft JhengHei" w:hAnsi="Simplified Arabic" w:cs="Simplified Arabic" w:hint="cs"/>
                <w:b/>
                <w:bCs/>
                <w:rtl/>
                <w:lang w:bidi="ar-JO"/>
              </w:rPr>
              <w:t>2.1.1</w:t>
            </w:r>
            <w:r w:rsidRPr="00442A79">
              <w:rPr>
                <w:rFonts w:ascii="Simplified Arabic" w:eastAsia="Microsoft JhengHei" w:hAnsi="Simplified Arabic" w:cs="Simplified Arabic"/>
                <w:b/>
                <w:bCs/>
                <w:rtl/>
                <w:lang w:bidi="ar-JO"/>
              </w:rPr>
              <w:t xml:space="preserve">: </w:t>
            </w:r>
            <w:r w:rsidRPr="00442A79">
              <w:rPr>
                <w:rFonts w:ascii="Simplified Arabic" w:eastAsia="Microsoft JhengHei" w:hAnsi="Simplified Arabic" w:cs="Simplified Arabic" w:hint="cs"/>
                <w:b/>
                <w:bCs/>
                <w:rtl/>
                <w:lang w:bidi="ar-JO"/>
              </w:rPr>
              <w:t>التدريس عند المستوى الصحيح وأدوات التشخيص</w:t>
            </w:r>
          </w:p>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2.1.2</w:t>
            </w:r>
            <w:r w:rsidRPr="00442A79">
              <w:rPr>
                <w:rFonts w:ascii="Simplified Arabic" w:eastAsia="Microsoft JhengHei" w:hAnsi="Simplified Arabic" w:cs="Simplified Arabic"/>
                <w:b/>
                <w:bCs/>
                <w:rtl/>
                <w:lang w:bidi="ar-JO"/>
              </w:rPr>
              <w:t xml:space="preserve">: أهداف اليوم التدريبي </w:t>
            </w:r>
            <w:r w:rsidRPr="00442A79">
              <w:rPr>
                <w:rFonts w:ascii="Simplified Arabic" w:eastAsia="Microsoft JhengHei" w:hAnsi="Simplified Arabic" w:cs="Simplified Arabic" w:hint="cs"/>
                <w:b/>
                <w:bCs/>
                <w:rtl/>
                <w:lang w:bidi="ar-JO"/>
              </w:rPr>
              <w:t>الثاني</w:t>
            </w:r>
          </w:p>
        </w:tc>
        <w:tc>
          <w:tcPr>
            <w:tcW w:w="867" w:type="dxa"/>
            <w:tcBorders>
              <w:top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30</w:t>
            </w:r>
          </w:p>
        </w:tc>
        <w:tc>
          <w:tcPr>
            <w:tcW w:w="847" w:type="dxa"/>
            <w:tcBorders>
              <w:top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gridAfter w:val="1"/>
          <w:wAfter w:w="18" w:type="dxa"/>
          <w:trHeight w:val="773"/>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2.2</w:t>
            </w:r>
            <w:r w:rsidRPr="00442A79">
              <w:rPr>
                <w:rFonts w:ascii="Simplified Arabic" w:hAnsi="Simplified Arabic" w:cs="Simplified Arabic"/>
                <w:b/>
                <w:bCs/>
                <w:rtl/>
                <w:lang w:bidi="ar-JO"/>
              </w:rPr>
              <w:t xml:space="preserve">: بنية برنامج التعلّم المبني على المفاهيم </w:t>
            </w:r>
            <w:proofErr w:type="spellStart"/>
            <w:r w:rsidRPr="00442A79">
              <w:rPr>
                <w:rFonts w:ascii="Simplified Arabic" w:hAnsi="Simplified Arabic" w:cs="Simplified Arabic"/>
                <w:b/>
                <w:bCs/>
                <w:rtl/>
                <w:lang w:bidi="ar-JO"/>
              </w:rPr>
              <w:t>والنتاجات</w:t>
            </w:r>
            <w:proofErr w:type="spellEnd"/>
            <w:r w:rsidRPr="00442A79">
              <w:rPr>
                <w:rFonts w:ascii="Simplified Arabic" w:hAnsi="Simplified Arabic" w:cs="Simplified Arabic"/>
                <w:b/>
                <w:bCs/>
                <w:rtl/>
                <w:lang w:bidi="ar-JO"/>
              </w:rPr>
              <w:t xml:space="preserve"> الأساسية</w:t>
            </w:r>
          </w:p>
        </w:tc>
        <w:tc>
          <w:tcPr>
            <w:tcW w:w="4946" w:type="dxa"/>
            <w:tcBorders>
              <w:top w:val="single" w:sz="4" w:space="0" w:color="auto"/>
            </w:tcBorders>
            <w:vAlign w:val="center"/>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 xml:space="preserve">2.2.1: </w:t>
            </w:r>
            <w:r w:rsidRPr="00442A79">
              <w:rPr>
                <w:rFonts w:ascii="Simplified Arabic" w:eastAsia="Microsoft JhengHei" w:hAnsi="Simplified Arabic" w:cs="Simplified Arabic"/>
                <w:b/>
                <w:bCs/>
                <w:rtl/>
                <w:lang w:bidi="ar-JO"/>
              </w:rPr>
              <w:t>مهمّة (</w:t>
            </w:r>
            <w:r w:rsidRPr="00442A79">
              <w:rPr>
                <w:rFonts w:ascii="Simplified Arabic" w:eastAsia="Microsoft JhengHei" w:hAnsi="Simplified Arabic" w:cs="Simplified Arabic" w:hint="cs"/>
                <w:b/>
                <w:bCs/>
                <w:rtl/>
                <w:lang w:bidi="ar-JO"/>
              </w:rPr>
              <w:t>5</w:t>
            </w:r>
            <w:r w:rsidRPr="00442A79">
              <w:rPr>
                <w:rFonts w:ascii="Simplified Arabic" w:eastAsia="Microsoft JhengHei" w:hAnsi="Simplified Arabic" w:cs="Simplified Arabic"/>
                <w:b/>
                <w:bCs/>
                <w:rtl/>
                <w:lang w:bidi="ar-JO"/>
              </w:rPr>
              <w:t xml:space="preserve">): </w:t>
            </w:r>
            <w:r w:rsidRPr="00442A79">
              <w:rPr>
                <w:rFonts w:ascii="Simplified Arabic" w:eastAsia="Microsoft JhengHei" w:hAnsi="Simplified Arabic" w:cs="Simplified Arabic" w:hint="cs"/>
                <w:b/>
                <w:bCs/>
                <w:rtl/>
                <w:lang w:bidi="ar-JO"/>
              </w:rPr>
              <w:t xml:space="preserve">بنية برنامج التعلّم المبني على المفاهيم </w:t>
            </w:r>
            <w:proofErr w:type="spellStart"/>
            <w:r w:rsidRPr="00442A79">
              <w:rPr>
                <w:rFonts w:ascii="Simplified Arabic" w:eastAsia="Microsoft JhengHei" w:hAnsi="Simplified Arabic" w:cs="Simplified Arabic" w:hint="cs"/>
                <w:b/>
                <w:bCs/>
                <w:rtl/>
                <w:lang w:bidi="ar-JO"/>
              </w:rPr>
              <w:t>والنتاجات</w:t>
            </w:r>
            <w:proofErr w:type="spellEnd"/>
            <w:r w:rsidRPr="00442A79">
              <w:rPr>
                <w:rFonts w:ascii="Simplified Arabic" w:eastAsia="Microsoft JhengHei" w:hAnsi="Simplified Arabic" w:cs="Simplified Arabic" w:hint="cs"/>
                <w:b/>
                <w:bCs/>
                <w:rtl/>
                <w:lang w:bidi="ar-JO"/>
              </w:rPr>
              <w:t xml:space="preserve"> الأساسية  </w:t>
            </w:r>
          </w:p>
        </w:tc>
        <w:tc>
          <w:tcPr>
            <w:tcW w:w="867" w:type="dxa"/>
            <w:tcBorders>
              <w:top w:val="single" w:sz="4" w:space="0" w:color="auto"/>
            </w:tcBorders>
            <w:vAlign w:val="center"/>
          </w:tcPr>
          <w:p w:rsidR="00442A79" w:rsidRPr="00442A79" w:rsidRDefault="00442A79" w:rsidP="00C70BA2">
            <w:pPr>
              <w:spacing w:line="276" w:lineRule="auto"/>
              <w:jc w:val="center"/>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70</w:t>
            </w:r>
          </w:p>
        </w:tc>
        <w:tc>
          <w:tcPr>
            <w:tcW w:w="847" w:type="dxa"/>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gridAfter w:val="1"/>
          <w:wAfter w:w="18" w:type="dxa"/>
          <w:trHeight w:val="54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7269" w:type="dxa"/>
            <w:gridSpan w:val="2"/>
            <w:tcBorders>
              <w:top w:val="sing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استراحة</w:t>
            </w:r>
          </w:p>
        </w:tc>
        <w:tc>
          <w:tcPr>
            <w:tcW w:w="867" w:type="dxa"/>
            <w:tcBorders>
              <w:top w:val="sing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20</w:t>
            </w:r>
          </w:p>
        </w:tc>
        <w:tc>
          <w:tcPr>
            <w:tcW w:w="847" w:type="dxa"/>
            <w:tcBorders>
              <w:top w:val="single" w:sz="4" w:space="0" w:color="auto"/>
            </w:tcBorders>
            <w:shd w:val="clear" w:color="auto" w:fill="BFBFBF"/>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gridAfter w:val="1"/>
          <w:wAfter w:w="18" w:type="dxa"/>
          <w:trHeight w:val="540"/>
          <w:jc w:val="center"/>
        </w:trPr>
        <w:tc>
          <w:tcPr>
            <w:tcW w:w="1115" w:type="dxa"/>
            <w:vMerge/>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val="restart"/>
            <w:tcBorders>
              <w:top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2.3: </w:t>
            </w:r>
            <w:r w:rsidRPr="00442A79">
              <w:rPr>
                <w:rFonts w:ascii="Simplified Arabic" w:hAnsi="Simplified Arabic" w:cs="Simplified Arabic"/>
                <w:b/>
                <w:bCs/>
                <w:rtl/>
                <w:lang w:bidi="ar-JO"/>
              </w:rPr>
              <w:t xml:space="preserve">تطبيق برنامج التعلّم المبني على المفاهيم </w:t>
            </w:r>
            <w:proofErr w:type="spellStart"/>
            <w:r w:rsidRPr="00442A79">
              <w:rPr>
                <w:rFonts w:ascii="Simplified Arabic" w:hAnsi="Simplified Arabic" w:cs="Simplified Arabic"/>
                <w:b/>
                <w:bCs/>
                <w:rtl/>
                <w:lang w:bidi="ar-JO"/>
              </w:rPr>
              <w:t>والنتاجات</w:t>
            </w:r>
            <w:proofErr w:type="spellEnd"/>
            <w:r w:rsidRPr="00442A79">
              <w:rPr>
                <w:rFonts w:ascii="Simplified Arabic" w:hAnsi="Simplified Arabic" w:cs="Simplified Arabic"/>
                <w:b/>
                <w:bCs/>
                <w:rtl/>
                <w:lang w:bidi="ar-JO"/>
              </w:rPr>
              <w:t xml:space="preserve"> </w:t>
            </w:r>
            <w:r w:rsidRPr="00442A79">
              <w:rPr>
                <w:rFonts w:ascii="Simplified Arabic" w:hAnsi="Simplified Arabic" w:cs="Simplified Arabic"/>
                <w:b/>
                <w:bCs/>
                <w:rtl/>
                <w:lang w:bidi="ar-JO"/>
              </w:rPr>
              <w:lastRenderedPageBreak/>
              <w:t>الأساسية</w:t>
            </w:r>
          </w:p>
        </w:tc>
        <w:tc>
          <w:tcPr>
            <w:tcW w:w="4946" w:type="dxa"/>
            <w:tcBorders>
              <w:top w:val="single" w:sz="4" w:space="0" w:color="auto"/>
              <w:bottom w:val="single" w:sz="4" w:space="0" w:color="auto"/>
            </w:tcBorders>
            <w:vAlign w:val="center"/>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lastRenderedPageBreak/>
              <w:t>2.3.1</w:t>
            </w:r>
            <w:r w:rsidRPr="00442A79">
              <w:rPr>
                <w:rFonts w:ascii="Simplified Arabic" w:eastAsia="Microsoft JhengHei" w:hAnsi="Simplified Arabic" w:cs="Simplified Arabic"/>
                <w:b/>
                <w:bCs/>
                <w:rtl/>
                <w:lang w:bidi="ar-JO"/>
              </w:rPr>
              <w:t>:مهمّة (</w:t>
            </w:r>
            <w:r w:rsidRPr="00442A79">
              <w:rPr>
                <w:rFonts w:ascii="Simplified Arabic" w:eastAsia="Microsoft JhengHei" w:hAnsi="Simplified Arabic" w:cs="Simplified Arabic" w:hint="cs"/>
                <w:b/>
                <w:bCs/>
                <w:rtl/>
                <w:lang w:bidi="ar-JO"/>
              </w:rPr>
              <w:t>6</w:t>
            </w:r>
            <w:r w:rsidRPr="00442A79">
              <w:rPr>
                <w:rFonts w:ascii="Simplified Arabic" w:eastAsia="Microsoft JhengHei" w:hAnsi="Simplified Arabic" w:cs="Simplified Arabic"/>
                <w:b/>
                <w:bCs/>
                <w:rtl/>
                <w:lang w:bidi="ar-JO"/>
              </w:rPr>
              <w:t xml:space="preserve">): </w:t>
            </w:r>
            <w:r w:rsidRPr="00442A79">
              <w:rPr>
                <w:rFonts w:ascii="Simplified Arabic" w:eastAsia="Microsoft JhengHei" w:hAnsi="Simplified Arabic" w:cs="Simplified Arabic" w:hint="cs"/>
                <w:b/>
                <w:bCs/>
                <w:rtl/>
                <w:lang w:bidi="ar-JO"/>
              </w:rPr>
              <w:t xml:space="preserve">تطبيق برنامج التعلّم المبني على المفاهيم </w:t>
            </w:r>
            <w:proofErr w:type="spellStart"/>
            <w:r w:rsidRPr="00442A79">
              <w:rPr>
                <w:rFonts w:ascii="Simplified Arabic" w:eastAsia="Microsoft JhengHei" w:hAnsi="Simplified Arabic" w:cs="Simplified Arabic" w:hint="cs"/>
                <w:b/>
                <w:bCs/>
                <w:rtl/>
                <w:lang w:bidi="ar-JO"/>
              </w:rPr>
              <w:t>والنتاجات</w:t>
            </w:r>
            <w:proofErr w:type="spellEnd"/>
            <w:r w:rsidRPr="00442A79">
              <w:rPr>
                <w:rFonts w:ascii="Simplified Arabic" w:eastAsia="Microsoft JhengHei" w:hAnsi="Simplified Arabic" w:cs="Simplified Arabic" w:hint="cs"/>
                <w:b/>
                <w:bCs/>
                <w:rtl/>
                <w:lang w:bidi="ar-JO"/>
              </w:rPr>
              <w:t xml:space="preserve"> الأساسية</w:t>
            </w:r>
          </w:p>
        </w:tc>
        <w:tc>
          <w:tcPr>
            <w:tcW w:w="867" w:type="dxa"/>
            <w:tcBorders>
              <w:top w:val="single" w:sz="4" w:space="0" w:color="auto"/>
              <w:bottom w:val="single" w:sz="4" w:space="0" w:color="auto"/>
            </w:tcBorders>
            <w:vAlign w:val="center"/>
          </w:tcPr>
          <w:p w:rsidR="00442A79" w:rsidRPr="00442A79" w:rsidRDefault="00442A79" w:rsidP="00C70BA2">
            <w:pPr>
              <w:spacing w:line="276" w:lineRule="auto"/>
              <w:jc w:val="center"/>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160</w:t>
            </w:r>
          </w:p>
        </w:tc>
        <w:tc>
          <w:tcPr>
            <w:tcW w:w="847" w:type="dxa"/>
            <w:tcBorders>
              <w:top w:val="single" w:sz="4" w:space="0" w:color="auto"/>
              <w:bottom w:val="single" w:sz="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r w:rsidR="00442A79" w:rsidRPr="00442A79" w:rsidTr="00C70BA2">
        <w:trPr>
          <w:gridAfter w:val="1"/>
          <w:wAfter w:w="18" w:type="dxa"/>
          <w:trHeight w:val="620"/>
          <w:jc w:val="center"/>
        </w:trPr>
        <w:tc>
          <w:tcPr>
            <w:tcW w:w="1115" w:type="dxa"/>
            <w:vMerge/>
            <w:tcBorders>
              <w:bottom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2323" w:type="dxa"/>
            <w:vMerge/>
            <w:tcBorders>
              <w:bottom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c>
          <w:tcPr>
            <w:tcW w:w="4946" w:type="dxa"/>
            <w:tcBorders>
              <w:top w:val="single" w:sz="4" w:space="0" w:color="auto"/>
              <w:bottom w:val="thinThickSmallGap" w:sz="24" w:space="0" w:color="auto"/>
            </w:tcBorders>
            <w:vAlign w:val="center"/>
          </w:tcPr>
          <w:p w:rsidR="00442A79" w:rsidRPr="00442A79" w:rsidRDefault="00442A79" w:rsidP="00C70BA2">
            <w:pPr>
              <w:numPr>
                <w:ilvl w:val="0"/>
                <w:numId w:val="10"/>
              </w:numPr>
              <w:tabs>
                <w:tab w:val="clear" w:pos="454"/>
              </w:tabs>
              <w:spacing w:line="276" w:lineRule="auto"/>
              <w:ind w:left="289" w:hanging="256"/>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2.3.2</w:t>
            </w:r>
            <w:r w:rsidRPr="00442A79">
              <w:rPr>
                <w:rFonts w:ascii="Simplified Arabic" w:eastAsia="Microsoft JhengHei" w:hAnsi="Simplified Arabic" w:cs="Simplified Arabic"/>
                <w:b/>
                <w:bCs/>
                <w:rtl/>
                <w:lang w:bidi="ar-JO"/>
              </w:rPr>
              <w:t>:</w:t>
            </w:r>
            <w:r w:rsidRPr="00442A79">
              <w:rPr>
                <w:rFonts w:ascii="Simplified Arabic" w:eastAsia="Microsoft JhengHei" w:hAnsi="Simplified Arabic" w:cs="Simplified Arabic" w:hint="cs"/>
                <w:b/>
                <w:bCs/>
                <w:rtl/>
                <w:lang w:bidi="ar-JO"/>
              </w:rPr>
              <w:t xml:space="preserve"> النشاط الختامي </w:t>
            </w:r>
          </w:p>
        </w:tc>
        <w:tc>
          <w:tcPr>
            <w:tcW w:w="867" w:type="dxa"/>
            <w:tcBorders>
              <w:top w:val="single" w:sz="4" w:space="0" w:color="auto"/>
              <w:bottom w:val="thinThickSmallGap" w:sz="24" w:space="0" w:color="auto"/>
            </w:tcBorders>
            <w:vAlign w:val="center"/>
          </w:tcPr>
          <w:p w:rsidR="00442A79" w:rsidRPr="00442A79" w:rsidRDefault="00442A79" w:rsidP="00C70BA2">
            <w:pPr>
              <w:spacing w:line="276" w:lineRule="auto"/>
              <w:jc w:val="center"/>
              <w:rPr>
                <w:rFonts w:ascii="Simplified Arabic" w:eastAsia="Microsoft JhengHei" w:hAnsi="Simplified Arabic" w:cs="Simplified Arabic"/>
                <w:b/>
                <w:bCs/>
                <w:rtl/>
                <w:lang w:bidi="ar-JO"/>
              </w:rPr>
            </w:pPr>
            <w:r w:rsidRPr="00442A79">
              <w:rPr>
                <w:rFonts w:ascii="Simplified Arabic" w:eastAsia="Microsoft JhengHei" w:hAnsi="Simplified Arabic" w:cs="Simplified Arabic" w:hint="cs"/>
                <w:b/>
                <w:bCs/>
                <w:rtl/>
                <w:lang w:bidi="ar-JO"/>
              </w:rPr>
              <w:t>20</w:t>
            </w:r>
          </w:p>
        </w:tc>
        <w:tc>
          <w:tcPr>
            <w:tcW w:w="847" w:type="dxa"/>
            <w:tcBorders>
              <w:top w:val="single" w:sz="4" w:space="0" w:color="auto"/>
              <w:bottom w:val="thinThickSmallGap" w:sz="24" w:space="0" w:color="auto"/>
            </w:tcBorders>
            <w:vAlign w:val="center"/>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w:t>
            </w:r>
          </w:p>
        </w:tc>
      </w:tr>
    </w:tbl>
    <w:p w:rsidR="00442A79" w:rsidRPr="00442A79" w:rsidRDefault="00442A79" w:rsidP="00442A79">
      <w:pPr>
        <w:spacing w:line="276" w:lineRule="auto"/>
        <w:rPr>
          <w:rFonts w:ascii="Simplified Arabic" w:hAnsi="Simplified Arabic" w:cs="Simplified Arabic"/>
          <w:b/>
          <w:bCs/>
          <w:rtl/>
          <w:lang w:bidi="ar-JO"/>
        </w:rPr>
      </w:pPr>
    </w:p>
    <w:p w:rsidR="00442A79" w:rsidRPr="00442A79" w:rsidRDefault="00442A79" w:rsidP="00442A79">
      <w:pPr>
        <w:spacing w:line="276" w:lineRule="auto"/>
        <w:jc w:val="center"/>
        <w:rPr>
          <w:rFonts w:ascii="Simplified Arabic" w:hAnsi="Simplified Arabic" w:cs="Simplified Arabic"/>
          <w:b/>
          <w:bCs/>
          <w:sz w:val="28"/>
          <w:szCs w:val="28"/>
          <w:rtl/>
          <w:lang w:bidi="ar-JO"/>
        </w:rPr>
      </w:pPr>
      <w:proofErr w:type="spellStart"/>
      <w:r w:rsidRPr="00442A79">
        <w:rPr>
          <w:rFonts w:ascii="Simplified Arabic" w:hAnsi="Simplified Arabic" w:cs="Simplified Arabic"/>
          <w:b/>
          <w:bCs/>
          <w:sz w:val="28"/>
          <w:szCs w:val="28"/>
          <w:rtl/>
          <w:lang w:bidi="ar-JO"/>
        </w:rPr>
        <w:t>مسرد</w:t>
      </w:r>
      <w:proofErr w:type="spellEnd"/>
      <w:r w:rsidRPr="00442A79">
        <w:rPr>
          <w:rFonts w:ascii="Simplified Arabic" w:hAnsi="Simplified Arabic" w:cs="Simplified Arabic"/>
          <w:b/>
          <w:bCs/>
          <w:sz w:val="28"/>
          <w:szCs w:val="28"/>
          <w:rtl/>
          <w:lang w:bidi="ar-JO"/>
        </w:rPr>
        <w:t xml:space="preserve"> مصطلحات </w:t>
      </w:r>
      <w:r w:rsidRPr="00442A79">
        <w:rPr>
          <w:rFonts w:ascii="Simplified Arabic" w:hAnsi="Simplified Arabic" w:cs="Simplified Arabic" w:hint="cs"/>
          <w:b/>
          <w:bCs/>
          <w:sz w:val="28"/>
          <w:szCs w:val="28"/>
          <w:rtl/>
          <w:lang w:bidi="ar-JO"/>
        </w:rPr>
        <w:t>ا</w:t>
      </w:r>
      <w:r w:rsidRPr="00442A79">
        <w:rPr>
          <w:rFonts w:ascii="Simplified Arabic" w:hAnsi="Simplified Arabic" w:cs="Simplified Arabic"/>
          <w:b/>
          <w:bCs/>
          <w:sz w:val="28"/>
          <w:szCs w:val="28"/>
          <w:rtl/>
          <w:lang w:bidi="ar-JO"/>
        </w:rPr>
        <w:t>لبرنامج التدريبي</w:t>
      </w:r>
    </w:p>
    <w:p w:rsidR="00442A79" w:rsidRPr="00442A79" w:rsidRDefault="00442A79" w:rsidP="00442A79">
      <w:pPr>
        <w:spacing w:line="276" w:lineRule="auto"/>
        <w:jc w:val="center"/>
        <w:rPr>
          <w:rFonts w:ascii="Simplified Arabic" w:hAnsi="Simplified Arabic" w:cs="Simplified Arabic"/>
          <w:b/>
          <w:bCs/>
          <w:lang w:bidi="ar-JO"/>
        </w:rPr>
      </w:pPr>
    </w:p>
    <w:tbl>
      <w:tblPr>
        <w:tblStyle w:val="a3"/>
        <w:bidiVisual/>
        <w:tblW w:w="5000" w:type="pct"/>
        <w:tblLook w:val="04A0"/>
      </w:tblPr>
      <w:tblGrid>
        <w:gridCol w:w="855"/>
        <w:gridCol w:w="2555"/>
        <w:gridCol w:w="5835"/>
      </w:tblGrid>
      <w:tr w:rsidR="00442A79" w:rsidRPr="00442A79" w:rsidTr="00C70BA2">
        <w:trPr>
          <w:trHeight w:val="385"/>
        </w:trPr>
        <w:tc>
          <w:tcPr>
            <w:tcW w:w="462" w:type="pct"/>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rtl/>
                <w:lang w:bidi="ar-JO"/>
              </w:rPr>
              <w:t>الرقم</w:t>
            </w:r>
          </w:p>
        </w:tc>
        <w:tc>
          <w:tcPr>
            <w:tcW w:w="1382" w:type="pct"/>
          </w:tcPr>
          <w:p w:rsidR="00442A79" w:rsidRPr="00442A79" w:rsidRDefault="00442A79" w:rsidP="00C70BA2">
            <w:pPr>
              <w:spacing w:line="276" w:lineRule="auto"/>
              <w:rPr>
                <w:rFonts w:ascii="Simplified Arabic" w:hAnsi="Simplified Arabic" w:cs="Simplified Arabic"/>
                <w:b/>
                <w:bCs/>
                <w:rtl/>
                <w:lang w:bidi="ar-JO"/>
              </w:rPr>
            </w:pPr>
            <w:r w:rsidRPr="00442A79">
              <w:rPr>
                <w:rFonts w:ascii="Simplified Arabic" w:hAnsi="Simplified Arabic" w:cs="Simplified Arabic"/>
                <w:b/>
                <w:bCs/>
                <w:rtl/>
                <w:lang w:bidi="ar-JO"/>
              </w:rPr>
              <w:t>المصطلح</w:t>
            </w:r>
          </w:p>
        </w:tc>
        <w:tc>
          <w:tcPr>
            <w:tcW w:w="3156" w:type="pct"/>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b/>
                <w:bCs/>
                <w:rtl/>
                <w:lang w:bidi="ar-JO"/>
              </w:rPr>
              <w:t xml:space="preserve">التعريف </w:t>
            </w:r>
          </w:p>
        </w:tc>
      </w:tr>
      <w:tr w:rsidR="00442A79" w:rsidRPr="00442A79" w:rsidTr="00C70BA2">
        <w:trPr>
          <w:trHeight w:val="269"/>
        </w:trPr>
        <w:tc>
          <w:tcPr>
            <w:tcW w:w="462" w:type="pct"/>
          </w:tcPr>
          <w:p w:rsidR="00442A79" w:rsidRPr="00442A79" w:rsidRDefault="00442A79" w:rsidP="00C70BA2">
            <w:pPr>
              <w:spacing w:line="276" w:lineRule="auto"/>
              <w:jc w:val="lowKashida"/>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 xml:space="preserve">1. </w:t>
            </w:r>
          </w:p>
        </w:tc>
        <w:tc>
          <w:tcPr>
            <w:tcW w:w="1382" w:type="pct"/>
          </w:tcPr>
          <w:p w:rsidR="00442A79" w:rsidRPr="00442A79" w:rsidRDefault="00442A79" w:rsidP="00C70BA2">
            <w:pPr>
              <w:spacing w:line="276" w:lineRule="auto"/>
              <w:jc w:val="lowKashida"/>
              <w:rPr>
                <w:rFonts w:ascii="Simplified Arabic" w:hAnsi="Simplified Arabic" w:cs="Simplified Arabic"/>
                <w:b/>
                <w:bCs/>
                <w:sz w:val="26"/>
                <w:szCs w:val="26"/>
                <w:rtl/>
                <w:lang w:bidi="ar-JO"/>
              </w:rPr>
            </w:pPr>
            <w:r w:rsidRPr="00442A79">
              <w:rPr>
                <w:rFonts w:ascii="Simplified Arabic" w:hAnsi="Simplified Arabic" w:cs="Simplified Arabic"/>
                <w:b/>
                <w:bCs/>
                <w:sz w:val="26"/>
                <w:szCs w:val="26"/>
                <w:rtl/>
                <w:lang w:bidi="ar-JO"/>
              </w:rPr>
              <w:t>التباعد الجسدي</w:t>
            </w:r>
          </w:p>
        </w:tc>
        <w:tc>
          <w:tcPr>
            <w:tcW w:w="3156" w:type="pct"/>
          </w:tcPr>
          <w:p w:rsidR="00442A79" w:rsidRPr="00442A79" w:rsidRDefault="00442A79" w:rsidP="00C70BA2">
            <w:pPr>
              <w:jc w:val="lowKashida"/>
              <w:rPr>
                <w:rFonts w:ascii="Simplified Arabic" w:hAnsi="Simplified Arabic" w:cs="Simplified Arabic"/>
                <w:b/>
                <w:bCs/>
                <w:rtl/>
                <w:lang w:bidi="ar-JO"/>
              </w:rPr>
            </w:pPr>
            <w:r w:rsidRPr="00442A79">
              <w:rPr>
                <w:rFonts w:ascii="Simplified Arabic" w:hAnsi="Simplified Arabic" w:cs="Simplified Arabic"/>
                <w:b/>
                <w:bCs/>
                <w:rtl/>
                <w:lang w:bidi="ar-JO"/>
              </w:rPr>
              <w:t xml:space="preserve">إجراءٌ يُتخذ لمنع انتشار فيروس كورونا المستجد، ويعني الحفاظ على مسافة لا تقل عن متر واحد عن الآخرين وتجنب قضاء الوقت في أماكن مزدحمة أو على شكل مجموعات كبيرة.بتصرف: </w:t>
            </w:r>
            <w:proofErr w:type="spellStart"/>
            <w:r w:rsidRPr="00442A79">
              <w:rPr>
                <w:rFonts w:ascii="Simplified Arabic" w:hAnsi="Simplified Arabic" w:cs="Simplified Arabic"/>
                <w:b/>
                <w:bCs/>
                <w:rtl/>
                <w:lang w:bidi="ar-JO"/>
              </w:rPr>
              <w:t>يونيسف</w:t>
            </w:r>
            <w:proofErr w:type="spellEnd"/>
            <w:r w:rsidRPr="00442A79">
              <w:rPr>
                <w:rFonts w:ascii="Simplified Arabic" w:hAnsi="Simplified Arabic" w:cs="Simplified Arabic"/>
                <w:b/>
                <w:bCs/>
                <w:rtl/>
                <w:lang w:bidi="ar-JO"/>
              </w:rPr>
              <w:t>، (2020</w:t>
            </w:r>
            <w:r w:rsidRPr="00442A79">
              <w:rPr>
                <w:rFonts w:ascii="Simplified Arabic" w:hAnsi="Simplified Arabic" w:cs="Simplified Arabic" w:hint="cs"/>
                <w:b/>
                <w:bCs/>
                <w:rtl/>
                <w:lang w:bidi="ar-JO"/>
              </w:rPr>
              <w:t>)</w:t>
            </w:r>
          </w:p>
        </w:tc>
      </w:tr>
      <w:tr w:rsidR="00442A79" w:rsidRPr="00442A79" w:rsidTr="00C70BA2">
        <w:trPr>
          <w:trHeight w:val="341"/>
        </w:trPr>
        <w:tc>
          <w:tcPr>
            <w:tcW w:w="46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 xml:space="preserve">2. </w:t>
            </w:r>
          </w:p>
        </w:tc>
        <w:tc>
          <w:tcPr>
            <w:tcW w:w="138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b/>
                <w:bCs/>
                <w:sz w:val="26"/>
                <w:szCs w:val="26"/>
                <w:rtl/>
                <w:lang w:bidi="ar-JO"/>
              </w:rPr>
              <w:t>نظافة اليدين</w:t>
            </w:r>
          </w:p>
        </w:tc>
        <w:tc>
          <w:tcPr>
            <w:tcW w:w="3156" w:type="pct"/>
          </w:tcPr>
          <w:p w:rsidR="00442A79" w:rsidRPr="00442A79" w:rsidRDefault="00442A79" w:rsidP="00C70BA2">
            <w:pPr>
              <w:jc w:val="lowKashida"/>
              <w:rPr>
                <w:rFonts w:ascii="Simplified Arabic" w:hAnsi="Simplified Arabic" w:cs="Simplified Arabic"/>
                <w:b/>
                <w:bCs/>
                <w:rtl/>
                <w:lang w:bidi="ar-JO"/>
              </w:rPr>
            </w:pPr>
            <w:r w:rsidRPr="00442A79">
              <w:rPr>
                <w:rFonts w:ascii="Simplified Arabic" w:hAnsi="Simplified Arabic" w:cs="Simplified Arabic"/>
                <w:b/>
                <w:bCs/>
                <w:rtl/>
                <w:lang w:bidi="ar-JO"/>
              </w:rPr>
              <w:t xml:space="preserve">أي إجراء لتنظيف اليدين، بما في ذلك غسل اليدين بالماء والصابون النظيف لمدة 20 ثانية على الأقل (لإزالة الأوساخ و/أو المواد العضوية و/أو الميكروبات ذاتياً) وفرك اليدين باستخدام الكحول (للتقليل من أو منع نمو الميكروبات)، وتجنب لمس العينين والفم والأنف.بتصرف: </w:t>
            </w:r>
            <w:proofErr w:type="spellStart"/>
            <w:r w:rsidRPr="00442A79">
              <w:rPr>
                <w:rFonts w:ascii="Simplified Arabic" w:hAnsi="Simplified Arabic" w:cs="Simplified Arabic"/>
                <w:b/>
                <w:bCs/>
                <w:rtl/>
                <w:lang w:bidi="ar-JO"/>
              </w:rPr>
              <w:t>يونيسف</w:t>
            </w:r>
            <w:proofErr w:type="spellEnd"/>
            <w:r w:rsidRPr="00442A79">
              <w:rPr>
                <w:rFonts w:ascii="Simplified Arabic" w:hAnsi="Simplified Arabic" w:cs="Simplified Arabic"/>
                <w:b/>
                <w:bCs/>
                <w:rtl/>
                <w:lang w:bidi="ar-JO"/>
              </w:rPr>
              <w:t>، (2020</w:t>
            </w:r>
            <w:r w:rsidRPr="00442A79">
              <w:rPr>
                <w:rFonts w:ascii="Simplified Arabic" w:hAnsi="Simplified Arabic" w:cs="Simplified Arabic" w:hint="cs"/>
                <w:b/>
                <w:bCs/>
                <w:rtl/>
                <w:lang w:bidi="ar-JO"/>
              </w:rPr>
              <w:t>)</w:t>
            </w:r>
          </w:p>
        </w:tc>
      </w:tr>
      <w:tr w:rsidR="00442A79" w:rsidRPr="00442A79" w:rsidTr="00C70BA2">
        <w:trPr>
          <w:trHeight w:val="341"/>
        </w:trPr>
        <w:tc>
          <w:tcPr>
            <w:tcW w:w="46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 xml:space="preserve">3. </w:t>
            </w:r>
          </w:p>
        </w:tc>
        <w:tc>
          <w:tcPr>
            <w:tcW w:w="138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b/>
                <w:bCs/>
                <w:sz w:val="26"/>
                <w:szCs w:val="26"/>
                <w:rtl/>
                <w:lang w:bidi="ar-JO"/>
              </w:rPr>
              <w:t>الوصمة</w:t>
            </w:r>
          </w:p>
        </w:tc>
        <w:tc>
          <w:tcPr>
            <w:tcW w:w="3156" w:type="pct"/>
          </w:tcPr>
          <w:p w:rsidR="00442A79" w:rsidRPr="00442A79" w:rsidRDefault="00442A79" w:rsidP="00C70BA2">
            <w:pPr>
              <w:jc w:val="lowKashida"/>
              <w:rPr>
                <w:rFonts w:ascii="Simplified Arabic" w:hAnsi="Simplified Arabic" w:cs="Simplified Arabic"/>
                <w:b/>
                <w:bCs/>
                <w:rtl/>
                <w:lang w:bidi="ar-JO"/>
              </w:rPr>
            </w:pPr>
            <w:r w:rsidRPr="00442A79">
              <w:rPr>
                <w:rFonts w:ascii="Simplified Arabic" w:hAnsi="Simplified Arabic" w:cs="Simplified Arabic"/>
                <w:b/>
                <w:bCs/>
                <w:rtl/>
                <w:lang w:bidi="ar-JO"/>
              </w:rPr>
              <w:t>التمييز على أساس التاريخ المرضي للشخص والتي تميّزه عن غيره من الأفراد، وقد ظهرت في سياق جائحة كورونا من خلال التمييز ضد أشخاص يُعتقد أنّهم مرتبطون بالمرض بسبب إصابته أو إصابة أحد من عائلته</w:t>
            </w:r>
            <w:r w:rsidRPr="00442A79">
              <w:rPr>
                <w:rFonts w:ascii="Simplified Arabic" w:hAnsi="Simplified Arabic" w:cs="Simplified Arabic" w:hint="cs"/>
                <w:b/>
                <w:bCs/>
                <w:rtl/>
                <w:lang w:bidi="ar-JO"/>
              </w:rPr>
              <w:t>.</w:t>
            </w:r>
          </w:p>
          <w:p w:rsidR="00442A79" w:rsidRPr="00442A79" w:rsidRDefault="00442A79" w:rsidP="00C70BA2">
            <w:pPr>
              <w:jc w:val="right"/>
              <w:rPr>
                <w:rFonts w:ascii="Simplified Arabic" w:hAnsi="Simplified Arabic" w:cs="Simplified Arabic"/>
                <w:b/>
                <w:bCs/>
                <w:rtl/>
                <w:lang w:bidi="ar-JO"/>
              </w:rPr>
            </w:pPr>
            <w:r w:rsidRPr="00442A79">
              <w:rPr>
                <w:rFonts w:ascii="Simplified Arabic" w:hAnsi="Simplified Arabic" w:cs="Simplified Arabic"/>
                <w:b/>
                <w:bCs/>
                <w:rtl/>
                <w:lang w:bidi="ar-JO"/>
              </w:rPr>
              <w:t xml:space="preserve">بتصرف: </w:t>
            </w:r>
            <w:proofErr w:type="spellStart"/>
            <w:r w:rsidRPr="00442A79">
              <w:rPr>
                <w:rFonts w:ascii="Simplified Arabic" w:hAnsi="Simplified Arabic" w:cs="Simplified Arabic"/>
                <w:b/>
                <w:bCs/>
                <w:rtl/>
                <w:lang w:bidi="ar-JO"/>
              </w:rPr>
              <w:t>يونيسف</w:t>
            </w:r>
            <w:proofErr w:type="spellEnd"/>
            <w:r w:rsidRPr="00442A79">
              <w:rPr>
                <w:rFonts w:ascii="Simplified Arabic" w:hAnsi="Simplified Arabic" w:cs="Simplified Arabic"/>
                <w:b/>
                <w:bCs/>
                <w:rtl/>
                <w:lang w:bidi="ar-JO"/>
              </w:rPr>
              <w:t>، (2020</w:t>
            </w:r>
            <w:r w:rsidRPr="00442A79">
              <w:rPr>
                <w:rFonts w:ascii="Simplified Arabic" w:hAnsi="Simplified Arabic" w:cs="Simplified Arabic" w:hint="cs"/>
                <w:b/>
                <w:bCs/>
                <w:rtl/>
                <w:lang w:bidi="ar-JO"/>
              </w:rPr>
              <w:t>)</w:t>
            </w:r>
          </w:p>
        </w:tc>
      </w:tr>
      <w:tr w:rsidR="00442A79" w:rsidRPr="00442A79" w:rsidTr="00C70BA2">
        <w:trPr>
          <w:trHeight w:val="341"/>
        </w:trPr>
        <w:tc>
          <w:tcPr>
            <w:tcW w:w="46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 xml:space="preserve">4. </w:t>
            </w:r>
          </w:p>
        </w:tc>
        <w:tc>
          <w:tcPr>
            <w:tcW w:w="138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b/>
                <w:bCs/>
                <w:sz w:val="26"/>
                <w:szCs w:val="26"/>
                <w:rtl/>
                <w:lang w:bidi="ar-JO"/>
              </w:rPr>
              <w:t>الإرهاق</w:t>
            </w:r>
          </w:p>
        </w:tc>
        <w:tc>
          <w:tcPr>
            <w:tcW w:w="3156" w:type="pct"/>
          </w:tcPr>
          <w:p w:rsidR="00442A79" w:rsidRPr="00442A79" w:rsidRDefault="00442A79" w:rsidP="00C70BA2">
            <w:pPr>
              <w:jc w:val="lowKashida"/>
              <w:rPr>
                <w:rFonts w:ascii="Simplified Arabic" w:hAnsi="Simplified Arabic" w:cs="Simplified Arabic"/>
                <w:b/>
                <w:bCs/>
                <w:rtl/>
                <w:lang w:bidi="ar-JO"/>
              </w:rPr>
            </w:pPr>
            <w:r w:rsidRPr="00442A79">
              <w:rPr>
                <w:rFonts w:ascii="Simplified Arabic" w:hAnsi="Simplified Arabic" w:cs="Simplified Arabic"/>
                <w:b/>
                <w:bCs/>
                <w:rtl/>
                <w:lang w:bidi="ar-JO"/>
              </w:rPr>
              <w:t>متلازمة ناتجة عن الإجهاد الفكري والانفعالي الشديد والضغط المزمن في البيت و/أو المدرسة</w:t>
            </w:r>
            <w:r w:rsidRPr="00442A79">
              <w:rPr>
                <w:rFonts w:ascii="Simplified Arabic" w:hAnsi="Simplified Arabic" w:cs="Simplified Arabic" w:hint="cs"/>
                <w:b/>
                <w:bCs/>
                <w:rtl/>
                <w:lang w:bidi="ar-JO"/>
              </w:rPr>
              <w:t xml:space="preserve">. </w:t>
            </w:r>
            <w:r w:rsidRPr="00442A79">
              <w:rPr>
                <w:rFonts w:ascii="Simplified Arabic" w:hAnsi="Simplified Arabic" w:cs="Simplified Arabic"/>
                <w:b/>
                <w:bCs/>
                <w:rtl/>
                <w:lang w:bidi="ar-JO"/>
              </w:rPr>
              <w:t xml:space="preserve">بتصرف: </w:t>
            </w:r>
            <w:proofErr w:type="spellStart"/>
            <w:r w:rsidRPr="00442A79">
              <w:rPr>
                <w:rFonts w:ascii="Simplified Arabic" w:hAnsi="Simplified Arabic" w:cs="Simplified Arabic"/>
                <w:b/>
                <w:bCs/>
                <w:rtl/>
                <w:lang w:bidi="ar-JO"/>
              </w:rPr>
              <w:t>يونيسف</w:t>
            </w:r>
            <w:proofErr w:type="spellEnd"/>
            <w:r w:rsidRPr="00442A79">
              <w:rPr>
                <w:rFonts w:ascii="Simplified Arabic" w:hAnsi="Simplified Arabic" w:cs="Simplified Arabic"/>
                <w:b/>
                <w:bCs/>
                <w:rtl/>
                <w:lang w:bidi="ar-JO"/>
              </w:rPr>
              <w:t>، (2020</w:t>
            </w:r>
            <w:r w:rsidRPr="00442A79">
              <w:rPr>
                <w:rFonts w:ascii="Simplified Arabic" w:hAnsi="Simplified Arabic" w:cs="Simplified Arabic" w:hint="cs"/>
                <w:b/>
                <w:bCs/>
                <w:rtl/>
                <w:lang w:bidi="ar-JO"/>
              </w:rPr>
              <w:t>)</w:t>
            </w:r>
          </w:p>
        </w:tc>
      </w:tr>
      <w:tr w:rsidR="00442A79" w:rsidRPr="00442A79" w:rsidTr="00C70BA2">
        <w:trPr>
          <w:trHeight w:val="341"/>
        </w:trPr>
        <w:tc>
          <w:tcPr>
            <w:tcW w:w="46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 xml:space="preserve">5. </w:t>
            </w:r>
          </w:p>
        </w:tc>
        <w:tc>
          <w:tcPr>
            <w:tcW w:w="138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b/>
                <w:bCs/>
                <w:sz w:val="26"/>
                <w:szCs w:val="26"/>
                <w:rtl/>
                <w:lang w:bidi="ar-JO"/>
              </w:rPr>
              <w:t>التواصل</w:t>
            </w:r>
          </w:p>
        </w:tc>
        <w:tc>
          <w:tcPr>
            <w:tcW w:w="3156" w:type="pct"/>
          </w:tcPr>
          <w:p w:rsidR="00442A79" w:rsidRPr="00442A79" w:rsidRDefault="00442A79" w:rsidP="00C70BA2">
            <w:pPr>
              <w:jc w:val="lowKashida"/>
              <w:rPr>
                <w:rFonts w:ascii="Simplified Arabic" w:hAnsi="Simplified Arabic" w:cs="Simplified Arabic"/>
                <w:b/>
                <w:bCs/>
                <w:rtl/>
                <w:lang w:bidi="ar-JO"/>
              </w:rPr>
            </w:pPr>
            <w:r w:rsidRPr="00442A79">
              <w:rPr>
                <w:rFonts w:ascii="Simplified Arabic" w:hAnsi="Simplified Arabic" w:cs="Simplified Arabic"/>
                <w:b/>
                <w:bCs/>
                <w:rtl/>
                <w:lang w:bidi="ar-JO"/>
              </w:rPr>
              <w:t xml:space="preserve">الحفاظ على التواصل البصري ولغة الجسد وإيماءات ودودة واستخدام اللغة اللفظية من كلمات داعمة. بتصرف: </w:t>
            </w:r>
            <w:proofErr w:type="spellStart"/>
            <w:r w:rsidRPr="00442A79">
              <w:rPr>
                <w:rFonts w:ascii="Simplified Arabic" w:hAnsi="Simplified Arabic" w:cs="Simplified Arabic"/>
                <w:b/>
                <w:bCs/>
                <w:rtl/>
                <w:lang w:bidi="ar-JO"/>
              </w:rPr>
              <w:t>يونيسف</w:t>
            </w:r>
            <w:proofErr w:type="spellEnd"/>
            <w:r w:rsidRPr="00442A79">
              <w:rPr>
                <w:rFonts w:ascii="Simplified Arabic" w:hAnsi="Simplified Arabic" w:cs="Simplified Arabic"/>
                <w:b/>
                <w:bCs/>
                <w:rtl/>
                <w:lang w:bidi="ar-JO"/>
              </w:rPr>
              <w:t>، (2020</w:t>
            </w:r>
            <w:r w:rsidRPr="00442A79">
              <w:rPr>
                <w:rFonts w:ascii="Simplified Arabic" w:hAnsi="Simplified Arabic" w:cs="Simplified Arabic" w:hint="cs"/>
                <w:b/>
                <w:bCs/>
                <w:rtl/>
                <w:lang w:bidi="ar-JO"/>
              </w:rPr>
              <w:t>)</w:t>
            </w:r>
          </w:p>
        </w:tc>
      </w:tr>
      <w:tr w:rsidR="00442A79" w:rsidRPr="00442A79" w:rsidTr="00C70BA2">
        <w:trPr>
          <w:trHeight w:val="341"/>
        </w:trPr>
        <w:tc>
          <w:tcPr>
            <w:tcW w:w="46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 xml:space="preserve">6. </w:t>
            </w:r>
          </w:p>
        </w:tc>
        <w:tc>
          <w:tcPr>
            <w:tcW w:w="138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b/>
                <w:bCs/>
                <w:sz w:val="26"/>
                <w:szCs w:val="26"/>
                <w:rtl/>
                <w:lang w:bidi="ar-JO"/>
              </w:rPr>
              <w:t>الرعاية الذاتية</w:t>
            </w:r>
          </w:p>
        </w:tc>
        <w:tc>
          <w:tcPr>
            <w:tcW w:w="3156" w:type="pct"/>
          </w:tcPr>
          <w:p w:rsidR="00442A79" w:rsidRPr="00442A79" w:rsidRDefault="00442A79" w:rsidP="00C70BA2">
            <w:pPr>
              <w:jc w:val="lowKashida"/>
              <w:rPr>
                <w:rFonts w:ascii="Simplified Arabic" w:hAnsi="Simplified Arabic" w:cs="Simplified Arabic"/>
                <w:b/>
                <w:bCs/>
                <w:rtl/>
                <w:lang w:bidi="ar-JO"/>
              </w:rPr>
            </w:pPr>
            <w:r w:rsidRPr="00442A79">
              <w:rPr>
                <w:rFonts w:ascii="Simplified Arabic" w:hAnsi="Simplified Arabic" w:cs="Simplified Arabic"/>
                <w:b/>
                <w:bCs/>
                <w:rtl/>
                <w:lang w:bidi="ar-JO"/>
              </w:rPr>
              <w:t xml:space="preserve">نشاط أو تمرين أو روتين أو عادة نقوم </w:t>
            </w:r>
            <w:proofErr w:type="spellStart"/>
            <w:r w:rsidRPr="00442A79">
              <w:rPr>
                <w:rFonts w:ascii="Simplified Arabic" w:hAnsi="Simplified Arabic" w:cs="Simplified Arabic"/>
                <w:b/>
                <w:bCs/>
                <w:rtl/>
                <w:lang w:bidi="ar-JO"/>
              </w:rPr>
              <w:t>بها</w:t>
            </w:r>
            <w:proofErr w:type="spellEnd"/>
            <w:r w:rsidRPr="00442A79">
              <w:rPr>
                <w:rFonts w:ascii="Simplified Arabic" w:hAnsi="Simplified Arabic" w:cs="Simplified Arabic"/>
                <w:b/>
                <w:bCs/>
                <w:rtl/>
                <w:lang w:bidi="ar-JO"/>
              </w:rPr>
              <w:t xml:space="preserve"> عن قصد بنيّة العناية بصحتنا النفسية والعاطفية والجسدية</w:t>
            </w:r>
            <w:r w:rsidRPr="00442A79">
              <w:rPr>
                <w:rFonts w:ascii="Simplified Arabic" w:hAnsi="Simplified Arabic" w:cs="Simplified Arabic" w:hint="cs"/>
                <w:b/>
                <w:bCs/>
                <w:rtl/>
                <w:lang w:bidi="ar-JO"/>
              </w:rPr>
              <w:t xml:space="preserve">. </w:t>
            </w:r>
            <w:r w:rsidRPr="00442A79">
              <w:rPr>
                <w:rFonts w:ascii="Simplified Arabic" w:hAnsi="Simplified Arabic" w:cs="Simplified Arabic"/>
                <w:b/>
                <w:bCs/>
                <w:rtl/>
                <w:lang w:bidi="ar-JO"/>
              </w:rPr>
              <w:t xml:space="preserve">بتصرف: </w:t>
            </w:r>
            <w:proofErr w:type="spellStart"/>
            <w:r w:rsidRPr="00442A79">
              <w:rPr>
                <w:rFonts w:ascii="Simplified Arabic" w:hAnsi="Simplified Arabic" w:cs="Simplified Arabic"/>
                <w:b/>
                <w:bCs/>
                <w:rtl/>
                <w:lang w:bidi="ar-JO"/>
              </w:rPr>
              <w:t>يونيسف</w:t>
            </w:r>
            <w:proofErr w:type="spellEnd"/>
            <w:r w:rsidRPr="00442A79">
              <w:rPr>
                <w:rFonts w:ascii="Simplified Arabic" w:hAnsi="Simplified Arabic" w:cs="Simplified Arabic"/>
                <w:b/>
                <w:bCs/>
                <w:rtl/>
                <w:lang w:bidi="ar-JO"/>
              </w:rPr>
              <w:t>، (2020</w:t>
            </w:r>
            <w:r w:rsidRPr="00442A79">
              <w:rPr>
                <w:rFonts w:ascii="Simplified Arabic" w:hAnsi="Simplified Arabic" w:cs="Simplified Arabic" w:hint="cs"/>
                <w:b/>
                <w:bCs/>
                <w:rtl/>
                <w:lang w:bidi="ar-JO"/>
              </w:rPr>
              <w:t>)</w:t>
            </w:r>
          </w:p>
        </w:tc>
      </w:tr>
      <w:tr w:rsidR="00442A79" w:rsidRPr="00442A79" w:rsidTr="00C70BA2">
        <w:trPr>
          <w:trHeight w:val="557"/>
        </w:trPr>
        <w:tc>
          <w:tcPr>
            <w:tcW w:w="46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7.</w:t>
            </w:r>
          </w:p>
        </w:tc>
        <w:tc>
          <w:tcPr>
            <w:tcW w:w="1382" w:type="pct"/>
          </w:tcPr>
          <w:p w:rsidR="00442A79" w:rsidRPr="00442A79" w:rsidRDefault="00442A79" w:rsidP="00C70BA2">
            <w:pPr>
              <w:spacing w:line="276" w:lineRule="auto"/>
              <w:rPr>
                <w:rFonts w:ascii="Simplified Arabic" w:hAnsi="Simplified Arabic" w:cs="Simplified Arabic"/>
                <w:b/>
                <w:bCs/>
                <w:sz w:val="26"/>
                <w:szCs w:val="26"/>
                <w:rtl/>
                <w:lang w:bidi="ar-JO"/>
              </w:rPr>
            </w:pPr>
            <w:proofErr w:type="spellStart"/>
            <w:r w:rsidRPr="00442A79">
              <w:rPr>
                <w:rFonts w:ascii="Simplified Arabic" w:hAnsi="Simplified Arabic" w:cs="Simplified Arabic"/>
                <w:b/>
                <w:bCs/>
                <w:sz w:val="26"/>
                <w:szCs w:val="26"/>
                <w:rtl/>
                <w:lang w:bidi="ar-JO"/>
              </w:rPr>
              <w:t>الرفاه</w:t>
            </w:r>
            <w:proofErr w:type="spellEnd"/>
          </w:p>
        </w:tc>
        <w:tc>
          <w:tcPr>
            <w:tcW w:w="3156" w:type="pct"/>
          </w:tcPr>
          <w:p w:rsidR="00442A79" w:rsidRPr="00442A79" w:rsidRDefault="00442A79" w:rsidP="00C70BA2">
            <w:pPr>
              <w:jc w:val="lowKashida"/>
              <w:rPr>
                <w:rFonts w:ascii="Simplified Arabic" w:hAnsi="Simplified Arabic" w:cs="Simplified Arabic"/>
                <w:b/>
                <w:bCs/>
                <w:rtl/>
                <w:lang w:bidi="ar-JO"/>
              </w:rPr>
            </w:pPr>
            <w:r w:rsidRPr="00442A79">
              <w:rPr>
                <w:rFonts w:ascii="Simplified Arabic" w:hAnsi="Simplified Arabic" w:cs="Simplified Arabic"/>
                <w:b/>
                <w:bCs/>
                <w:u w:val="single"/>
                <w:rtl/>
                <w:lang w:bidi="ar-JO"/>
              </w:rPr>
              <w:t>الرضا</w:t>
            </w:r>
            <w:r w:rsidRPr="00442A79">
              <w:rPr>
                <w:rFonts w:ascii="Simplified Arabic" w:hAnsi="Simplified Arabic" w:cs="Simplified Arabic"/>
                <w:b/>
                <w:bCs/>
                <w:rtl/>
                <w:lang w:bidi="ar-JO"/>
              </w:rPr>
              <w:t xml:space="preserve"> عن ظروف الحياة، ويمكن فهمها على أنّها كيفية شعور الناس وكيفية عملهم وأدائهم، سواء على المستوى الشخصي أو الاجتماعي، وكيف يقيّمون حياتهم ككل</w:t>
            </w:r>
            <w:r w:rsidRPr="00442A79">
              <w:rPr>
                <w:rFonts w:ascii="Simplified Arabic" w:hAnsi="Simplified Arabic" w:cs="Simplified Arabic" w:hint="cs"/>
                <w:b/>
                <w:bCs/>
                <w:rtl/>
                <w:lang w:bidi="ar-JO"/>
              </w:rPr>
              <w:t>.</w:t>
            </w:r>
          </w:p>
          <w:p w:rsidR="00442A79" w:rsidRPr="00442A79" w:rsidRDefault="00442A79" w:rsidP="00C70BA2">
            <w:pPr>
              <w:bidi w:val="0"/>
              <w:jc w:val="both"/>
              <w:rPr>
                <w:rFonts w:ascii="Simplified Arabic" w:hAnsi="Simplified Arabic" w:cs="Simplified Arabic"/>
                <w:b/>
                <w:bCs/>
                <w:rtl/>
                <w:lang w:bidi="ar-JO"/>
              </w:rPr>
            </w:pPr>
            <w:r w:rsidRPr="00442A79">
              <w:rPr>
                <w:rFonts w:ascii="Simplified Arabic" w:hAnsi="Simplified Arabic" w:cs="Simplified Arabic"/>
                <w:b/>
                <w:bCs/>
                <w:rtl/>
                <w:lang w:bidi="ar-JO"/>
              </w:rPr>
              <w:t xml:space="preserve">بتصرف: </w:t>
            </w:r>
            <w:proofErr w:type="spellStart"/>
            <w:r w:rsidRPr="00442A79">
              <w:rPr>
                <w:rFonts w:ascii="Simplified Arabic" w:hAnsi="Simplified Arabic" w:cs="Simplified Arabic"/>
                <w:b/>
                <w:bCs/>
                <w:rtl/>
                <w:lang w:bidi="ar-JO"/>
              </w:rPr>
              <w:t>يونيسف</w:t>
            </w:r>
            <w:proofErr w:type="spellEnd"/>
            <w:r w:rsidRPr="00442A79">
              <w:rPr>
                <w:rFonts w:ascii="Simplified Arabic" w:hAnsi="Simplified Arabic" w:cs="Simplified Arabic"/>
                <w:b/>
                <w:bCs/>
                <w:rtl/>
                <w:lang w:bidi="ar-JO"/>
              </w:rPr>
              <w:t>، (2020</w:t>
            </w:r>
            <w:r w:rsidRPr="00442A79">
              <w:rPr>
                <w:rFonts w:ascii="Simplified Arabic" w:hAnsi="Simplified Arabic" w:cs="Simplified Arabic" w:hint="cs"/>
                <w:b/>
                <w:bCs/>
                <w:rtl/>
                <w:lang w:bidi="ar-JO"/>
              </w:rPr>
              <w:t>)</w:t>
            </w:r>
          </w:p>
        </w:tc>
      </w:tr>
      <w:tr w:rsidR="00442A79" w:rsidRPr="00442A79" w:rsidTr="00C70BA2">
        <w:trPr>
          <w:trHeight w:val="341"/>
        </w:trPr>
        <w:tc>
          <w:tcPr>
            <w:tcW w:w="46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 xml:space="preserve">8. </w:t>
            </w:r>
          </w:p>
        </w:tc>
        <w:tc>
          <w:tcPr>
            <w:tcW w:w="138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 xml:space="preserve">قوى الشخصية </w:t>
            </w:r>
          </w:p>
        </w:tc>
        <w:tc>
          <w:tcPr>
            <w:tcW w:w="3156" w:type="pct"/>
          </w:tcPr>
          <w:p w:rsidR="00442A79" w:rsidRPr="00442A79" w:rsidRDefault="00442A79" w:rsidP="00C70BA2">
            <w:pPr>
              <w:jc w:val="both"/>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مجموعة من الإمكانات القابلة للتطوير </w:t>
            </w:r>
            <w:proofErr w:type="spellStart"/>
            <w:r w:rsidRPr="00442A79">
              <w:rPr>
                <w:rFonts w:ascii="Simplified Arabic" w:hAnsi="Simplified Arabic" w:cs="Simplified Arabic" w:hint="cs"/>
                <w:b/>
                <w:bCs/>
                <w:rtl/>
                <w:lang w:bidi="ar-JO"/>
              </w:rPr>
              <w:t>كـ</w:t>
            </w:r>
            <w:proofErr w:type="spellEnd"/>
            <w:r w:rsidRPr="00442A79">
              <w:rPr>
                <w:rFonts w:ascii="Simplified Arabic" w:hAnsi="Simplified Arabic" w:cs="Simplified Arabic" w:hint="cs"/>
                <w:b/>
                <w:bCs/>
                <w:rtl/>
                <w:lang w:bidi="ar-JO"/>
              </w:rPr>
              <w:t xml:space="preserve"> 24 قوة ضمن 6 فضائل إنسانية تُساعد الفرد الذي يقوم باغتنامها إلى تحسين الأداء العقلي والسلوكي. </w:t>
            </w:r>
          </w:p>
          <w:p w:rsidR="00442A79" w:rsidRPr="00442A79" w:rsidRDefault="00442A79" w:rsidP="00C70BA2">
            <w:pPr>
              <w:bidi w:val="0"/>
              <w:rPr>
                <w:rFonts w:ascii="Simplified Arabic" w:hAnsi="Simplified Arabic" w:cs="Simplified Arabic"/>
                <w:b/>
                <w:bCs/>
                <w:rtl/>
                <w:lang w:bidi="ar-JO"/>
              </w:rPr>
            </w:pPr>
            <w:r w:rsidRPr="00442A79">
              <w:rPr>
                <w:rFonts w:ascii="Simplified Arabic" w:hAnsi="Simplified Arabic" w:cs="Simplified Arabic"/>
                <w:b/>
                <w:bCs/>
                <w:lang w:bidi="ar-JO"/>
              </w:rPr>
              <w:lastRenderedPageBreak/>
              <w:t>(Peterson</w:t>
            </w:r>
            <w:r w:rsidRPr="00442A79">
              <w:rPr>
                <w:rFonts w:ascii="Simplified Arabic" w:hAnsi="Simplified Arabic" w:cs="Simplified Arabic"/>
                <w:b/>
                <w:bCs/>
                <w:lang w:val="es-ES" w:bidi="ar-JO"/>
              </w:rPr>
              <w:t>&amp;Seligman, 2004</w:t>
            </w:r>
            <w:r w:rsidRPr="00442A79">
              <w:rPr>
                <w:rFonts w:ascii="Simplified Arabic" w:hAnsi="Simplified Arabic" w:cs="Simplified Arabic"/>
                <w:b/>
                <w:bCs/>
                <w:lang w:bidi="ar-JO"/>
              </w:rPr>
              <w:t>)</w:t>
            </w:r>
          </w:p>
        </w:tc>
      </w:tr>
      <w:tr w:rsidR="00442A79" w:rsidRPr="00442A79" w:rsidTr="00C70BA2">
        <w:trPr>
          <w:trHeight w:val="341"/>
        </w:trPr>
        <w:tc>
          <w:tcPr>
            <w:tcW w:w="46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lastRenderedPageBreak/>
              <w:t xml:space="preserve">9. </w:t>
            </w:r>
          </w:p>
        </w:tc>
        <w:tc>
          <w:tcPr>
            <w:tcW w:w="1382" w:type="pct"/>
          </w:tcPr>
          <w:p w:rsidR="00442A79" w:rsidRPr="00442A79" w:rsidRDefault="00442A79" w:rsidP="00C70BA2">
            <w:pPr>
              <w:spacing w:line="276" w:lineRule="auto"/>
              <w:rPr>
                <w:rFonts w:ascii="Simplified Arabic" w:hAnsi="Simplified Arabic" w:cs="Simplified Arabic"/>
                <w:b/>
                <w:bCs/>
                <w:sz w:val="26"/>
                <w:szCs w:val="26"/>
                <w:rtl/>
                <w:lang w:bidi="ar-JO"/>
              </w:rPr>
            </w:pPr>
            <w:r w:rsidRPr="00442A79">
              <w:rPr>
                <w:rFonts w:ascii="Simplified Arabic" w:hAnsi="Simplified Arabic" w:cs="Simplified Arabic" w:hint="cs"/>
                <w:b/>
                <w:bCs/>
                <w:sz w:val="26"/>
                <w:szCs w:val="26"/>
                <w:rtl/>
                <w:lang w:bidi="ar-JO"/>
              </w:rPr>
              <w:t xml:space="preserve">فاقد التعلّم </w:t>
            </w:r>
          </w:p>
        </w:tc>
        <w:tc>
          <w:tcPr>
            <w:tcW w:w="3156" w:type="pct"/>
          </w:tcPr>
          <w:p w:rsidR="00442A79" w:rsidRPr="00442A79" w:rsidRDefault="00442A79" w:rsidP="00C70BA2">
            <w:pPr>
              <w:jc w:val="both"/>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ما فات من التعلم: </w:t>
            </w:r>
            <w:r w:rsidRPr="00442A79">
              <w:rPr>
                <w:rFonts w:ascii="Simplified Arabic" w:hAnsi="Simplified Arabic" w:cs="Simplified Arabic"/>
                <w:b/>
                <w:bCs/>
                <w:rtl/>
                <w:lang w:bidi="ar-JO"/>
              </w:rPr>
              <w:t xml:space="preserve">التعلّم </w:t>
            </w:r>
            <w:proofErr w:type="spellStart"/>
            <w:r w:rsidRPr="00442A79">
              <w:rPr>
                <w:rFonts w:ascii="Simplified Arabic" w:hAnsi="Simplified Arabic" w:cs="Simplified Arabic"/>
                <w:b/>
                <w:bCs/>
                <w:rtl/>
                <w:lang w:bidi="ar-JO"/>
              </w:rPr>
              <w:t>الذي</w:t>
            </w:r>
            <w:r w:rsidRPr="00442A79">
              <w:rPr>
                <w:rFonts w:ascii="Simplified Arabic" w:hAnsi="Simplified Arabic" w:cs="Simplified Arabic" w:hint="cs"/>
                <w:b/>
                <w:bCs/>
                <w:rtl/>
                <w:lang w:bidi="ar-JO"/>
              </w:rPr>
              <w:t>تتطلبه</w:t>
            </w:r>
            <w:proofErr w:type="spellEnd"/>
            <w:r w:rsidRPr="00442A79">
              <w:rPr>
                <w:rFonts w:ascii="Simplified Arabic" w:hAnsi="Simplified Arabic" w:cs="Simplified Arabic" w:hint="cs"/>
                <w:b/>
                <w:bCs/>
                <w:rtl/>
                <w:lang w:bidi="ar-JO"/>
              </w:rPr>
              <w:t xml:space="preserve"> المرحلة العمرية والتخصص من </w:t>
            </w:r>
            <w:proofErr w:type="spellStart"/>
            <w:r w:rsidRPr="00442A79">
              <w:rPr>
                <w:rFonts w:ascii="Simplified Arabic" w:hAnsi="Simplified Arabic" w:cs="Simplified Arabic" w:hint="cs"/>
                <w:b/>
                <w:bCs/>
                <w:rtl/>
                <w:lang w:bidi="ar-JO"/>
              </w:rPr>
              <w:t>الطلبةو</w:t>
            </w:r>
            <w:r w:rsidRPr="00442A79">
              <w:rPr>
                <w:rFonts w:ascii="Simplified Arabic" w:hAnsi="Simplified Arabic" w:cs="Simplified Arabic"/>
                <w:b/>
                <w:bCs/>
                <w:rtl/>
                <w:lang w:bidi="ar-JO"/>
              </w:rPr>
              <w:t>تمّ</w:t>
            </w:r>
            <w:proofErr w:type="spellEnd"/>
            <w:r w:rsidRPr="00442A79">
              <w:rPr>
                <w:rFonts w:ascii="Simplified Arabic" w:hAnsi="Simplified Arabic" w:cs="Simplified Arabic"/>
                <w:b/>
                <w:bCs/>
                <w:rtl/>
                <w:lang w:bidi="ar-JO"/>
              </w:rPr>
              <w:t xml:space="preserve"> </w:t>
            </w:r>
            <w:r w:rsidRPr="00442A79">
              <w:rPr>
                <w:rFonts w:ascii="Simplified Arabic" w:hAnsi="Simplified Arabic" w:cs="Simplified Arabic" w:hint="cs"/>
                <w:b/>
                <w:bCs/>
                <w:rtl/>
                <w:lang w:bidi="ar-JO"/>
              </w:rPr>
              <w:t xml:space="preserve">فقدانه أو </w:t>
            </w:r>
            <w:r w:rsidRPr="00442A79">
              <w:rPr>
                <w:rFonts w:ascii="Simplified Arabic" w:hAnsi="Simplified Arabic" w:cs="Simplified Arabic"/>
                <w:b/>
                <w:bCs/>
                <w:rtl/>
                <w:lang w:bidi="ar-JO"/>
              </w:rPr>
              <w:t>نسيانه إلى حدٍ م</w:t>
            </w:r>
            <w:r w:rsidRPr="00442A79">
              <w:rPr>
                <w:rFonts w:ascii="Simplified Arabic" w:hAnsi="Simplified Arabic" w:cs="Simplified Arabic" w:hint="cs"/>
                <w:b/>
                <w:bCs/>
                <w:rtl/>
                <w:lang w:bidi="ar-JO"/>
              </w:rPr>
              <w:t>ا أو عدم تعلّمه أصلًا</w:t>
            </w:r>
            <w:r w:rsidRPr="00442A79">
              <w:rPr>
                <w:rFonts w:ascii="Simplified Arabic" w:hAnsi="Simplified Arabic" w:cs="Simplified Arabic"/>
                <w:b/>
                <w:bCs/>
                <w:rtl/>
                <w:lang w:bidi="ar-JO"/>
              </w:rPr>
              <w:t xml:space="preserve"> جراء إغلاق المدرسة</w:t>
            </w:r>
            <w:r w:rsidRPr="00442A79">
              <w:rPr>
                <w:rFonts w:ascii="Simplified Arabic" w:hAnsi="Simplified Arabic" w:cs="Simplified Arabic" w:hint="cs"/>
                <w:b/>
                <w:bCs/>
                <w:rtl/>
                <w:lang w:bidi="ar-JO"/>
              </w:rPr>
              <w:t xml:space="preserve">. </w:t>
            </w:r>
          </w:p>
          <w:p w:rsidR="00442A79" w:rsidRPr="00442A79" w:rsidRDefault="00442A79" w:rsidP="00C70BA2">
            <w:pPr>
              <w:jc w:val="right"/>
              <w:rPr>
                <w:rFonts w:ascii="Simplified Arabic" w:hAnsi="Simplified Arabic" w:cs="Simplified Arabic"/>
                <w:b/>
                <w:bCs/>
                <w:rtl/>
                <w:lang w:bidi="ar-JO"/>
              </w:rPr>
            </w:pPr>
            <w:r w:rsidRPr="00442A79">
              <w:rPr>
                <w:rFonts w:ascii="Simplified Arabic" w:hAnsi="Simplified Arabic" w:cs="Simplified Arabic"/>
                <w:b/>
                <w:bCs/>
                <w:rtl/>
                <w:lang w:bidi="ar-JO"/>
              </w:rPr>
              <w:t xml:space="preserve">بتصرف: </w:t>
            </w:r>
            <w:proofErr w:type="spellStart"/>
            <w:r w:rsidRPr="00442A79">
              <w:rPr>
                <w:rFonts w:ascii="Simplified Arabic" w:hAnsi="Simplified Arabic" w:cs="Simplified Arabic"/>
                <w:b/>
                <w:bCs/>
                <w:rtl/>
                <w:lang w:bidi="ar-JO"/>
              </w:rPr>
              <w:t>يونيسف</w:t>
            </w:r>
            <w:proofErr w:type="spellEnd"/>
            <w:r w:rsidRPr="00442A79">
              <w:rPr>
                <w:rFonts w:ascii="Simplified Arabic" w:hAnsi="Simplified Arabic" w:cs="Simplified Arabic"/>
                <w:b/>
                <w:bCs/>
                <w:rtl/>
                <w:lang w:bidi="ar-JO"/>
              </w:rPr>
              <w:t>، (2020</w:t>
            </w:r>
            <w:r w:rsidRPr="00442A79">
              <w:rPr>
                <w:rFonts w:ascii="Simplified Arabic" w:hAnsi="Simplified Arabic" w:cs="Simplified Arabic" w:hint="cs"/>
                <w:b/>
                <w:bCs/>
                <w:rtl/>
                <w:lang w:bidi="ar-JO"/>
              </w:rPr>
              <w:t>)</w:t>
            </w:r>
          </w:p>
        </w:tc>
      </w:tr>
    </w:tbl>
    <w:p w:rsidR="00442A79" w:rsidRPr="00442A79" w:rsidRDefault="00442A79" w:rsidP="00442A79">
      <w:pPr>
        <w:spacing w:line="276" w:lineRule="auto"/>
        <w:rPr>
          <w:rFonts w:ascii="Simplified Arabic" w:hAnsi="Simplified Arabic" w:cs="Simplified Arabic"/>
          <w:b/>
          <w:bCs/>
          <w:sz w:val="28"/>
          <w:szCs w:val="28"/>
          <w:lang w:bidi="ar-JO"/>
        </w:rPr>
      </w:pPr>
    </w:p>
    <w:p w:rsidR="00442A79" w:rsidRPr="00442A79" w:rsidRDefault="00442A79" w:rsidP="00442A79">
      <w:pPr>
        <w:jc w:val="center"/>
        <w:rPr>
          <w:rFonts w:ascii="Simplified Arabic" w:eastAsia="Calibri" w:hAnsi="Simplified Arabic" w:cs="Simplified Arabic"/>
          <w:b/>
          <w:bCs/>
          <w:sz w:val="28"/>
          <w:szCs w:val="28"/>
          <w:lang w:bidi="ar-JO"/>
        </w:rPr>
      </w:pPr>
    </w:p>
    <w:p w:rsidR="00442A79" w:rsidRPr="00442A79" w:rsidRDefault="00442A79" w:rsidP="00442A79">
      <w:pPr>
        <w:jc w:val="center"/>
        <w:rPr>
          <w:rFonts w:ascii="Simplified Arabic" w:eastAsia="Calibri" w:hAnsi="Simplified Arabic" w:cs="Simplified Arabic"/>
          <w:b/>
          <w:bCs/>
          <w:sz w:val="28"/>
          <w:szCs w:val="28"/>
          <w:rtl/>
          <w:lang w:bidi="ar-JO"/>
        </w:rPr>
      </w:pPr>
      <w:r w:rsidRPr="00442A79">
        <w:rPr>
          <w:rFonts w:ascii="Simplified Arabic" w:eastAsia="Calibri" w:hAnsi="Simplified Arabic" w:cs="Simplified Arabic" w:hint="cs"/>
          <w:b/>
          <w:bCs/>
          <w:sz w:val="28"/>
          <w:szCs w:val="28"/>
          <w:rtl/>
          <w:lang w:bidi="ar-JO"/>
        </w:rPr>
        <w:t>ورقة العمل 1.1</w:t>
      </w:r>
      <w:r w:rsidRPr="00442A79">
        <w:rPr>
          <w:rFonts w:ascii="Simplified Arabic" w:eastAsia="Calibri" w:hAnsi="Simplified Arabic" w:cs="Simplified Arabic"/>
          <w:b/>
          <w:bCs/>
          <w:sz w:val="28"/>
          <w:szCs w:val="28"/>
          <w:rtl/>
          <w:lang w:bidi="ar-JO"/>
        </w:rPr>
        <w:t xml:space="preserve">: </w:t>
      </w:r>
      <w:bookmarkEnd w:id="0"/>
      <w:r w:rsidRPr="00442A79">
        <w:rPr>
          <w:rFonts w:ascii="Simplified Arabic" w:eastAsia="Calibri" w:hAnsi="Simplified Arabic" w:cs="Simplified Arabic"/>
          <w:b/>
          <w:bCs/>
          <w:sz w:val="28"/>
          <w:szCs w:val="28"/>
          <w:rtl/>
          <w:lang w:bidi="ar-JO"/>
        </w:rPr>
        <w:t>مصادر المعلومات: اعتمد وتجنب!</w:t>
      </w:r>
    </w:p>
    <w:p w:rsidR="00442A79" w:rsidRPr="00442A79" w:rsidRDefault="00442A79" w:rsidP="00442A79">
      <w:pPr>
        <w:rPr>
          <w:rFonts w:ascii="Simplified Arabic" w:hAnsi="Simplified Arabic" w:cs="Simplified Arabic"/>
          <w:b/>
          <w:bCs/>
          <w:rtl/>
          <w:lang w:bidi="ar-JO"/>
        </w:rPr>
      </w:pPr>
    </w:p>
    <w:p w:rsidR="00442A79" w:rsidRPr="00442A79" w:rsidRDefault="00442A79" w:rsidP="00442A79">
      <w:pPr>
        <w:spacing w:line="276" w:lineRule="auto"/>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أجب عن المواقف الآتية إما باعتمادها </w:t>
      </w:r>
      <w:r w:rsidRPr="00442A79">
        <w:rPr>
          <w:rFonts w:ascii="Segoe UI Symbol" w:hAnsi="Segoe UI Symbol" w:cs="Segoe UI Symbol" w:hint="cs"/>
          <w:b/>
          <w:bCs/>
          <w:rtl/>
          <w:lang w:bidi="ar-JO"/>
        </w:rPr>
        <w:t>☑</w:t>
      </w:r>
      <w:r w:rsidRPr="00442A79">
        <w:rPr>
          <w:rFonts w:ascii="Simplified Arabic" w:hAnsi="Simplified Arabic" w:cs="Simplified Arabic" w:hint="cs"/>
          <w:b/>
          <w:bCs/>
          <w:rtl/>
          <w:lang w:bidi="ar-JO"/>
        </w:rPr>
        <w:t xml:space="preserve"> أو تجنّبها </w:t>
      </w:r>
      <w:r w:rsidRPr="00442A79">
        <w:rPr>
          <w:rFonts w:ascii="Segoe UI Symbol" w:hAnsi="Segoe UI Symbol" w:cs="Segoe UI Symbol" w:hint="cs"/>
          <w:b/>
          <w:bCs/>
          <w:rtl/>
          <w:lang w:bidi="ar-JO"/>
        </w:rPr>
        <w:t>☒</w:t>
      </w:r>
      <w:r w:rsidRPr="00442A79">
        <w:rPr>
          <w:rFonts w:ascii="Simplified Arabic" w:hAnsi="Simplified Arabic" w:cs="Simplified Arabic" w:hint="cs"/>
          <w:b/>
          <w:bCs/>
          <w:rtl/>
          <w:lang w:bidi="ar-JO"/>
        </w:rPr>
        <w:t xml:space="preserve">. </w:t>
      </w:r>
    </w:p>
    <w:tbl>
      <w:tblPr>
        <w:tblStyle w:val="a3"/>
        <w:bidiVisual/>
        <w:tblW w:w="0" w:type="auto"/>
        <w:tblLook w:val="04A0"/>
      </w:tblPr>
      <w:tblGrid>
        <w:gridCol w:w="649"/>
        <w:gridCol w:w="7110"/>
        <w:gridCol w:w="1260"/>
      </w:tblGrid>
      <w:tr w:rsidR="00442A79" w:rsidRPr="00442A79" w:rsidTr="00C70BA2">
        <w:tc>
          <w:tcPr>
            <w:tcW w:w="649"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الرقم </w:t>
            </w: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الموقف </w:t>
            </w:r>
          </w:p>
        </w:tc>
        <w:tc>
          <w:tcPr>
            <w:tcW w:w="1260" w:type="dxa"/>
          </w:tcPr>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أعتمد </w:t>
            </w:r>
            <w:r w:rsidRPr="00442A79">
              <w:rPr>
                <w:rFonts w:ascii="Segoe UI Symbol" w:hAnsi="Segoe UI Symbol" w:cs="Segoe UI Symbol" w:hint="cs"/>
                <w:b/>
                <w:bCs/>
                <w:rtl/>
                <w:lang w:bidi="ar-JO"/>
              </w:rPr>
              <w:t>☑</w:t>
            </w:r>
          </w:p>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أم </w:t>
            </w:r>
          </w:p>
          <w:p w:rsidR="00442A79" w:rsidRPr="00442A79" w:rsidRDefault="00442A79" w:rsidP="00C70BA2">
            <w:pPr>
              <w:spacing w:line="276" w:lineRule="auto"/>
              <w:jc w:val="center"/>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أتجنّب </w:t>
            </w:r>
            <w:r w:rsidRPr="00442A79">
              <w:rPr>
                <w:rFonts w:ascii="Segoe UI Symbol" w:hAnsi="Segoe UI Symbol" w:cs="Segoe UI Symbol" w:hint="cs"/>
                <w:b/>
                <w:bCs/>
                <w:rtl/>
                <w:lang w:bidi="ar-JO"/>
              </w:rPr>
              <w:t>☒</w:t>
            </w: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وصلني من أختي على </w:t>
            </w:r>
            <w:proofErr w:type="spellStart"/>
            <w:r w:rsidRPr="00442A79">
              <w:rPr>
                <w:rFonts w:ascii="Simplified Arabic" w:hAnsi="Simplified Arabic" w:cs="Simplified Arabic" w:hint="cs"/>
                <w:b/>
                <w:bCs/>
                <w:rtl/>
                <w:lang w:bidi="ar-JO"/>
              </w:rPr>
              <w:t>الواتساب</w:t>
            </w:r>
            <w:proofErr w:type="spellEnd"/>
            <w:r w:rsidRPr="00442A79">
              <w:rPr>
                <w:rFonts w:ascii="Simplified Arabic" w:hAnsi="Simplified Arabic" w:cs="Simplified Arabic" w:hint="cs"/>
                <w:b/>
                <w:bCs/>
                <w:rtl/>
                <w:lang w:bidi="ar-JO"/>
              </w:rPr>
              <w:t xml:space="preserve"> فيديو يُشير إلى عدم أهمية لبس الكمامة للوقاية من عدوى فيروس كورونا.</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يظهر على القناة الرسمية مادة توعية مجتمعية حول الإبقاء على مسافة أمان لا تقل عن متر ونصف للوقاية من عدوى فيروس كورونا.</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في جلسة عائلية، قال أحدهم: "سوف يتم إغلاق جميع القطاعات، وسيكون هناك حظر شامل بسبب انتشار </w:t>
            </w:r>
            <w:proofErr w:type="spellStart"/>
            <w:r w:rsidRPr="00442A79">
              <w:rPr>
                <w:rFonts w:ascii="Simplified Arabic" w:hAnsi="Simplified Arabic" w:cs="Simplified Arabic" w:hint="cs"/>
                <w:b/>
                <w:bCs/>
                <w:rtl/>
                <w:lang w:bidi="ar-JO"/>
              </w:rPr>
              <w:t>فايروس</w:t>
            </w:r>
            <w:proofErr w:type="spellEnd"/>
            <w:r w:rsidRPr="00442A79">
              <w:rPr>
                <w:rFonts w:ascii="Simplified Arabic" w:hAnsi="Simplified Arabic" w:cs="Simplified Arabic" w:hint="cs"/>
                <w:b/>
                <w:bCs/>
                <w:rtl/>
                <w:lang w:bidi="ar-JO"/>
              </w:rPr>
              <w:t xml:space="preserve"> كورونا." </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رأيت ملصقًا في المركز الصحي يدعو إلى عدم المصافحة والتقبيل عند إلقاء التحية للوقاية من عدوى فيروس كورونا. </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أخبرني جاري أن غسل اليدين بالماء والصابون حتى ولمدة تزيد عن 20 ثانية لا تكفي وأنت في المنزل، بل يجب وضع المعقمات كل ساعة. </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على إحدى المواقع الإخبارية، قرأت خبرًا حول أن اللقاح المتاح حاليًا لا يُساعد على الوقاية من فيروس كورونا." </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ذهبت لزيارة والديّ في القرية، وضيّفني أخي فنجانًا من القهوة قد شرب منه أبي قبلي. فقال لي: "اشرب! القهوة الساخنة تقتل الفيروس." </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تصفحت تطبيق "الطبي" على الهاتف، ووجدت أن من لديه عرض ارتفاع درجة الحرارة، عليه عزل نفسه حتى تظهر نتيجة فحص فيروس كورونا أنها سلبية. </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يقول أحد أقربائي: "لا داعي للالتزام بتعليمات الصحة العامة للوقاية من عدوى فيروس كورونا بما أنك قد تلقيّت جرعتي اللقاح." </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r w:rsidR="00442A79" w:rsidRPr="00442A79" w:rsidTr="00C70BA2">
        <w:tc>
          <w:tcPr>
            <w:tcW w:w="649" w:type="dxa"/>
          </w:tcPr>
          <w:p w:rsidR="00442A79" w:rsidRPr="00442A79" w:rsidRDefault="00442A79" w:rsidP="00C70BA2">
            <w:pPr>
              <w:pStyle w:val="a4"/>
              <w:numPr>
                <w:ilvl w:val="0"/>
                <w:numId w:val="11"/>
              </w:numPr>
              <w:spacing w:after="0"/>
              <w:jc w:val="lowKashida"/>
              <w:rPr>
                <w:rFonts w:ascii="Simplified Arabic" w:hAnsi="Simplified Arabic" w:cs="Simplified Arabic"/>
                <w:b/>
                <w:bCs/>
                <w:sz w:val="24"/>
                <w:szCs w:val="24"/>
                <w:rtl/>
                <w:lang w:bidi="ar-JO"/>
              </w:rPr>
            </w:pPr>
          </w:p>
        </w:tc>
        <w:tc>
          <w:tcPr>
            <w:tcW w:w="7110"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زميلتي تقول: "لا داعي لأخذ </w:t>
            </w:r>
            <w:proofErr w:type="spellStart"/>
            <w:r w:rsidRPr="00442A79">
              <w:rPr>
                <w:rFonts w:ascii="Simplified Arabic" w:hAnsi="Simplified Arabic" w:cs="Simplified Arabic" w:hint="cs"/>
                <w:b/>
                <w:bCs/>
                <w:rtl/>
                <w:lang w:bidi="ar-JO"/>
              </w:rPr>
              <w:t>المطعوم</w:t>
            </w:r>
            <w:proofErr w:type="spellEnd"/>
            <w:r w:rsidRPr="00442A79">
              <w:rPr>
                <w:rFonts w:ascii="Simplified Arabic" w:hAnsi="Simplified Arabic" w:cs="Simplified Arabic" w:hint="cs"/>
                <w:b/>
                <w:bCs/>
                <w:rtl/>
                <w:lang w:bidi="ar-JO"/>
              </w:rPr>
              <w:t xml:space="preserve">! فقد يُصاب أي شخص حتى لو كان قد تلقى جرعة ـأو جرعتين من اللقاح." </w:t>
            </w:r>
          </w:p>
        </w:tc>
        <w:tc>
          <w:tcPr>
            <w:tcW w:w="1260" w:type="dxa"/>
            <w:vAlign w:val="center"/>
          </w:tcPr>
          <w:p w:rsidR="00442A79" w:rsidRPr="00442A79" w:rsidRDefault="00442A79" w:rsidP="00C70BA2">
            <w:pPr>
              <w:spacing w:line="276" w:lineRule="auto"/>
              <w:jc w:val="center"/>
              <w:rPr>
                <w:rFonts w:ascii="Simplified Arabic" w:hAnsi="Simplified Arabic" w:cs="Simplified Arabic"/>
                <w:b/>
                <w:bCs/>
                <w:rtl/>
                <w:lang w:bidi="ar-JO"/>
              </w:rPr>
            </w:pPr>
          </w:p>
        </w:tc>
      </w:tr>
    </w:tbl>
    <w:p w:rsidR="00442A79" w:rsidRPr="00442A79" w:rsidRDefault="00442A79" w:rsidP="00442A79">
      <w:pPr>
        <w:rPr>
          <w:rFonts w:ascii="Simplified Arabic" w:hAnsi="Simplified Arabic" w:cs="Simplified Arabic"/>
          <w:b/>
          <w:bCs/>
          <w:rtl/>
          <w:lang w:bidi="ar-JO"/>
        </w:rPr>
      </w:pPr>
    </w:p>
    <w:p w:rsidR="00442A79" w:rsidRPr="00442A79" w:rsidRDefault="00442A79" w:rsidP="00442A79">
      <w:pPr>
        <w:jc w:val="right"/>
        <w:rPr>
          <w:rFonts w:ascii="Simplified Arabic" w:hAnsi="Simplified Arabic" w:cs="Simplified Arabic"/>
          <w:b/>
          <w:bCs/>
          <w:lang w:bidi="ar-JO"/>
        </w:rPr>
      </w:pPr>
      <w:r w:rsidRPr="00442A79">
        <w:rPr>
          <w:rFonts w:ascii="Simplified Arabic" w:hAnsi="Simplified Arabic" w:cs="Simplified Arabic"/>
          <w:b/>
          <w:bCs/>
          <w:rtl/>
          <w:lang w:bidi="ar-JO"/>
        </w:rPr>
        <w:t xml:space="preserve">(10 دقائق </w:t>
      </w:r>
      <w:r w:rsidRPr="00442A79">
        <w:rPr>
          <w:rFonts w:ascii="Simplified Arabic" w:hAnsi="Simplified Arabic" w:cs="Simplified Arabic" w:hint="cs"/>
          <w:b/>
          <w:bCs/>
          <w:rtl/>
          <w:lang w:bidi="ar-JO"/>
        </w:rPr>
        <w:t>للإجابة</w:t>
      </w:r>
      <w:r w:rsidRPr="00442A79">
        <w:rPr>
          <w:rFonts w:ascii="Simplified Arabic" w:hAnsi="Simplified Arabic" w:cs="Simplified Arabic"/>
          <w:b/>
          <w:bCs/>
          <w:rtl/>
          <w:lang w:bidi="ar-JO"/>
        </w:rPr>
        <w:t>، 10 دقائق للنقاش)</w:t>
      </w:r>
    </w:p>
    <w:p w:rsidR="00442A79" w:rsidRPr="00442A79" w:rsidRDefault="00442A79" w:rsidP="00442A79">
      <w:pPr>
        <w:rPr>
          <w:rFonts w:ascii="Simplified Arabic" w:hAnsi="Simplified Arabic" w:cs="Simplified Arabic"/>
          <w:b/>
          <w:bCs/>
          <w:rtl/>
        </w:rPr>
      </w:pPr>
    </w:p>
    <w:p w:rsidR="00442A79" w:rsidRPr="00442A79" w:rsidRDefault="00442A79" w:rsidP="00442A79">
      <w:pPr>
        <w:rPr>
          <w:rFonts w:ascii="Simplified Arabic" w:hAnsi="Simplified Arabic" w:cs="Simplified Arabic"/>
          <w:b/>
          <w:bCs/>
          <w:rtl/>
        </w:rPr>
      </w:pPr>
    </w:p>
    <w:p w:rsidR="00442A79" w:rsidRPr="00442A79" w:rsidRDefault="00442A79" w:rsidP="00442A79">
      <w:pPr>
        <w:jc w:val="center"/>
        <w:rPr>
          <w:rFonts w:ascii="Simplified Arabic" w:hAnsi="Simplified Arabic" w:cs="Simplified Arabic"/>
          <w:b/>
          <w:bCs/>
          <w:noProof/>
          <w:rtl/>
        </w:rPr>
      </w:pPr>
      <w:r w:rsidRPr="00442A79">
        <w:rPr>
          <w:rFonts w:ascii="Simplified Arabic" w:hAnsi="Simplified Arabic" w:cs="Simplified Arabic" w:hint="cs"/>
          <w:b/>
          <w:bCs/>
          <w:u w:val="single"/>
          <w:rtl/>
        </w:rPr>
        <w:lastRenderedPageBreak/>
        <w:t>نشرة (1): ورقة حقائق</w:t>
      </w:r>
      <w:r w:rsidRPr="00442A79">
        <w:rPr>
          <w:rFonts w:ascii="Simplified Arabic" w:hAnsi="Simplified Arabic" w:cs="Simplified Arabic"/>
          <w:b/>
          <w:bCs/>
          <w:noProof/>
          <w:rtl/>
        </w:rPr>
        <w:drawing>
          <wp:inline distT="0" distB="0" distL="0" distR="0">
            <wp:extent cx="6097289" cy="7921256"/>
            <wp:effectExtent l="19050" t="19050" r="17780"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5232" cy="7931575"/>
                    </a:xfrm>
                    <a:prstGeom prst="rect">
                      <a:avLst/>
                    </a:prstGeom>
                    <a:noFill/>
                    <a:ln>
                      <a:solidFill>
                        <a:schemeClr val="tx1"/>
                      </a:solidFill>
                    </a:ln>
                  </pic:spPr>
                </pic:pic>
              </a:graphicData>
            </a:graphic>
          </wp:inline>
        </w:drawing>
      </w:r>
    </w:p>
    <w:p w:rsidR="00442A79" w:rsidRPr="00442A79" w:rsidRDefault="00442A79" w:rsidP="00442A79">
      <w:pPr>
        <w:rPr>
          <w:rFonts w:ascii="Simplified Arabic" w:hAnsi="Simplified Arabic" w:cs="Simplified Arabic"/>
          <w:b/>
          <w:bCs/>
          <w:noProof/>
          <w:rtl/>
        </w:rPr>
      </w:pPr>
    </w:p>
    <w:p w:rsidR="00442A79" w:rsidRPr="00442A79" w:rsidRDefault="00442A79" w:rsidP="00442A79">
      <w:pPr>
        <w:rPr>
          <w:rFonts w:ascii="Simplified Arabic" w:hAnsi="Simplified Arabic" w:cs="Simplified Arabic"/>
          <w:b/>
          <w:bCs/>
          <w:rtl/>
        </w:rPr>
      </w:pPr>
      <w:r w:rsidRPr="00442A79">
        <w:rPr>
          <w:rFonts w:ascii="Simplified Arabic" w:hAnsi="Simplified Arabic" w:cs="Simplified Arabic"/>
          <w:b/>
          <w:bCs/>
          <w:noProof/>
        </w:rPr>
        <w:lastRenderedPageBreak/>
        <w:drawing>
          <wp:inline distT="0" distB="0" distL="0" distR="0">
            <wp:extent cx="6283960" cy="6411595"/>
            <wp:effectExtent l="19050" t="19050" r="21590" b="273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3960" cy="6411595"/>
                    </a:xfrm>
                    <a:prstGeom prst="rect">
                      <a:avLst/>
                    </a:prstGeom>
                    <a:noFill/>
                    <a:ln>
                      <a:solidFill>
                        <a:schemeClr val="tx1"/>
                      </a:solidFill>
                    </a:ln>
                  </pic:spPr>
                </pic:pic>
              </a:graphicData>
            </a:graphic>
          </wp:inline>
        </w:drawing>
      </w:r>
    </w:p>
    <w:p w:rsidR="00442A79" w:rsidRPr="00442A79" w:rsidRDefault="00442A79" w:rsidP="00442A79">
      <w:pPr>
        <w:rPr>
          <w:rFonts w:ascii="Simplified Arabic" w:hAnsi="Simplified Arabic" w:cs="Simplified Arabic"/>
          <w:b/>
          <w:bCs/>
          <w:rtl/>
        </w:rPr>
      </w:pPr>
    </w:p>
    <w:p w:rsidR="00442A79" w:rsidRPr="00442A79" w:rsidRDefault="00442A79" w:rsidP="00442A79">
      <w:pPr>
        <w:jc w:val="right"/>
        <w:rPr>
          <w:rFonts w:ascii="Simplified Arabic" w:hAnsi="Simplified Arabic" w:cs="Simplified Arabic"/>
          <w:b/>
          <w:bCs/>
          <w:sz w:val="22"/>
          <w:szCs w:val="22"/>
        </w:rPr>
      </w:pPr>
      <w:proofErr w:type="spellStart"/>
      <w:r w:rsidRPr="00442A79">
        <w:rPr>
          <w:rFonts w:ascii="Simplified Arabic" w:hAnsi="Simplified Arabic" w:cs="Simplified Arabic"/>
          <w:b/>
          <w:bCs/>
          <w:sz w:val="22"/>
          <w:szCs w:val="22"/>
          <w:rtl/>
          <w:lang w:bidi="ar-JO"/>
        </w:rPr>
        <w:t>يونيسف</w:t>
      </w:r>
      <w:proofErr w:type="spellEnd"/>
      <w:r w:rsidRPr="00442A79">
        <w:rPr>
          <w:rFonts w:ascii="Simplified Arabic" w:hAnsi="Simplified Arabic" w:cs="Simplified Arabic"/>
          <w:b/>
          <w:bCs/>
          <w:sz w:val="22"/>
          <w:szCs w:val="22"/>
          <w:rtl/>
          <w:lang w:bidi="ar-JO"/>
        </w:rPr>
        <w:t xml:space="preserve">، (2020). </w:t>
      </w:r>
      <w:proofErr w:type="spellStart"/>
      <w:r w:rsidRPr="00442A79">
        <w:rPr>
          <w:rFonts w:ascii="Simplified Arabic" w:hAnsi="Simplified Arabic" w:cs="Simplified Arabic"/>
          <w:b/>
          <w:bCs/>
          <w:sz w:val="22"/>
          <w:szCs w:val="22"/>
          <w:rtl/>
          <w:lang w:bidi="ar-JO"/>
        </w:rPr>
        <w:t>الجاهزية</w:t>
      </w:r>
      <w:proofErr w:type="spellEnd"/>
      <w:r w:rsidRPr="00442A79">
        <w:rPr>
          <w:rFonts w:ascii="Simplified Arabic" w:hAnsi="Simplified Arabic" w:cs="Simplified Arabic"/>
          <w:b/>
          <w:bCs/>
          <w:sz w:val="22"/>
          <w:szCs w:val="22"/>
          <w:rtl/>
          <w:lang w:bidi="ar-JO"/>
        </w:rPr>
        <w:t xml:space="preserve"> للعودة: حزمة تدريب إعداد المعلم. المكتب الإقليمي للشرق الأوسط وشمال إفريقيا. عمّان، الأردن </w:t>
      </w:r>
    </w:p>
    <w:p w:rsidR="00442A79" w:rsidRPr="00442A79" w:rsidRDefault="00442A79" w:rsidP="00442A79">
      <w:pPr>
        <w:rPr>
          <w:rFonts w:ascii="Simplified Arabic" w:hAnsi="Simplified Arabic" w:cs="Simplified Arabic"/>
          <w:b/>
          <w:bCs/>
          <w:rtl/>
        </w:rPr>
      </w:pPr>
    </w:p>
    <w:p w:rsidR="00442A79" w:rsidRPr="00442A79" w:rsidRDefault="00442A79" w:rsidP="00442A79">
      <w:pPr>
        <w:bidi w:val="0"/>
        <w:spacing w:after="160" w:line="259" w:lineRule="auto"/>
        <w:rPr>
          <w:rFonts w:ascii="Simplified Arabic" w:hAnsi="Simplified Arabic" w:cs="Simplified Arabic"/>
          <w:b/>
          <w:bCs/>
          <w:rtl/>
        </w:rPr>
      </w:pPr>
      <w:r w:rsidRPr="00442A79">
        <w:rPr>
          <w:rFonts w:ascii="Simplified Arabic" w:hAnsi="Simplified Arabic" w:cs="Simplified Arabic"/>
          <w:b/>
          <w:bCs/>
          <w:rtl/>
        </w:rPr>
        <w:br w:type="page"/>
      </w:r>
    </w:p>
    <w:p w:rsidR="00442A79" w:rsidRPr="00442A79" w:rsidRDefault="00442A79" w:rsidP="00442A79">
      <w:pPr>
        <w:jc w:val="center"/>
        <w:rPr>
          <w:rFonts w:ascii="Simplified Arabic" w:eastAsia="Calibri" w:hAnsi="Simplified Arabic" w:cs="Simplified Arabic"/>
          <w:b/>
          <w:bCs/>
          <w:sz w:val="28"/>
          <w:szCs w:val="28"/>
          <w:rtl/>
          <w:lang w:bidi="ar-JO"/>
        </w:rPr>
      </w:pPr>
      <w:bookmarkStart w:id="2" w:name="_Toc54269324"/>
      <w:r w:rsidRPr="00442A79">
        <w:rPr>
          <w:rFonts w:ascii="Simplified Arabic" w:eastAsia="Calibri" w:hAnsi="Simplified Arabic" w:cs="Simplified Arabic" w:hint="cs"/>
          <w:b/>
          <w:bCs/>
          <w:sz w:val="28"/>
          <w:szCs w:val="28"/>
          <w:rtl/>
          <w:lang w:bidi="ar-JO"/>
        </w:rPr>
        <w:lastRenderedPageBreak/>
        <w:t>ورقة العمل 1.2</w:t>
      </w:r>
      <w:r w:rsidRPr="00442A79">
        <w:rPr>
          <w:rFonts w:ascii="Simplified Arabic" w:eastAsia="Calibri" w:hAnsi="Simplified Arabic" w:cs="Simplified Arabic"/>
          <w:b/>
          <w:bCs/>
          <w:sz w:val="28"/>
          <w:szCs w:val="28"/>
          <w:rtl/>
          <w:lang w:bidi="ar-JO"/>
        </w:rPr>
        <w:t xml:space="preserve">: </w:t>
      </w:r>
      <w:bookmarkEnd w:id="2"/>
      <w:r w:rsidRPr="00442A79">
        <w:rPr>
          <w:rFonts w:ascii="Simplified Arabic" w:eastAsia="Calibri" w:hAnsi="Simplified Arabic" w:cs="Simplified Arabic"/>
          <w:b/>
          <w:bCs/>
          <w:sz w:val="28"/>
          <w:szCs w:val="28"/>
          <w:rtl/>
          <w:lang w:bidi="ar-JO"/>
        </w:rPr>
        <w:t>البيئة المدرسية والصفية: تتبّع وصِف</w:t>
      </w:r>
    </w:p>
    <w:p w:rsidR="00442A79" w:rsidRPr="00442A79" w:rsidRDefault="00442A79" w:rsidP="00442A79">
      <w:pPr>
        <w:rPr>
          <w:rFonts w:ascii="Simplified Arabic" w:hAnsi="Simplified Arabic" w:cs="Simplified Arabic"/>
          <w:b/>
          <w:bCs/>
          <w:rtl/>
          <w:lang w:bidi="ar-JO"/>
        </w:rPr>
      </w:pPr>
    </w:p>
    <w:p w:rsidR="00442A79" w:rsidRPr="00442A79" w:rsidRDefault="00442A79" w:rsidP="00442A79">
      <w:pPr>
        <w:spacing w:line="259" w:lineRule="auto"/>
        <w:rPr>
          <w:rFonts w:ascii="Simplified Arabic" w:hAnsi="Simplified Arabic" w:cs="Simplified Arabic"/>
          <w:b/>
          <w:bCs/>
          <w:rtl/>
          <w:lang w:bidi="ar-JO"/>
        </w:rPr>
      </w:pPr>
      <w:r w:rsidRPr="00442A79">
        <w:rPr>
          <w:rFonts w:ascii="Simplified Arabic" w:hAnsi="Simplified Arabic" w:cs="Simplified Arabic"/>
          <w:b/>
          <w:bCs/>
          <w:rtl/>
          <w:lang w:bidi="ar-JO"/>
        </w:rPr>
        <w:t xml:space="preserve">يعمل المعلمون في 3 مجموعات من نفس الصف </w:t>
      </w:r>
      <w:proofErr w:type="spellStart"/>
      <w:r w:rsidRPr="00442A79">
        <w:rPr>
          <w:rFonts w:ascii="Simplified Arabic" w:hAnsi="Simplified Arabic" w:cs="Simplified Arabic"/>
          <w:b/>
          <w:bCs/>
          <w:rtl/>
          <w:lang w:bidi="ar-JO"/>
        </w:rPr>
        <w:t>علىوضع</w:t>
      </w:r>
      <w:proofErr w:type="spellEnd"/>
      <w:r w:rsidRPr="00442A79">
        <w:rPr>
          <w:rFonts w:ascii="Simplified Arabic" w:hAnsi="Simplified Arabic" w:cs="Simplified Arabic"/>
          <w:b/>
          <w:bCs/>
          <w:rtl/>
          <w:lang w:bidi="ar-JO"/>
        </w:rPr>
        <w:t xml:space="preserve"> أكبر عدد ممكن من إجراءات توفير بيئة تُراعي تحسين مستوى </w:t>
      </w:r>
      <w:proofErr w:type="spellStart"/>
      <w:r w:rsidRPr="00442A79">
        <w:rPr>
          <w:rFonts w:ascii="Simplified Arabic" w:hAnsi="Simplified Arabic" w:cs="Simplified Arabic"/>
          <w:b/>
          <w:bCs/>
          <w:rtl/>
          <w:lang w:bidi="ar-JO"/>
        </w:rPr>
        <w:t>الرفاه</w:t>
      </w:r>
      <w:proofErr w:type="spellEnd"/>
      <w:r w:rsidRPr="00442A79">
        <w:rPr>
          <w:rFonts w:ascii="Simplified Arabic" w:hAnsi="Simplified Arabic" w:cs="Simplified Arabic"/>
          <w:b/>
          <w:bCs/>
          <w:rtl/>
          <w:lang w:bidi="ar-JO"/>
        </w:rPr>
        <w:t xml:space="preserve"> لدى الطالب منذ دخوله بوابة المدرسة حتى خروجه منها</w:t>
      </w:r>
      <w:r w:rsidRPr="00442A79">
        <w:rPr>
          <w:rFonts w:ascii="Simplified Arabic" w:hAnsi="Simplified Arabic" w:cs="Simplified Arabic" w:hint="cs"/>
          <w:b/>
          <w:bCs/>
          <w:rtl/>
          <w:lang w:bidi="ar-JO"/>
        </w:rPr>
        <w:t xml:space="preserve">. </w:t>
      </w:r>
    </w:p>
    <w:p w:rsidR="00442A79" w:rsidRPr="00442A79" w:rsidRDefault="00442A79" w:rsidP="00442A79">
      <w:pPr>
        <w:spacing w:line="259" w:lineRule="auto"/>
        <w:rPr>
          <w:rFonts w:ascii="Simplified Arabic" w:hAnsi="Simplified Arabic" w:cs="Simplified Arabic"/>
          <w:b/>
          <w:bCs/>
          <w:lang w:bidi="ar-JO"/>
        </w:rPr>
      </w:pPr>
    </w:p>
    <w:p w:rsidR="00442A79" w:rsidRPr="00442A79" w:rsidRDefault="00442A79" w:rsidP="00442A79">
      <w:pPr>
        <w:jc w:val="right"/>
        <w:rPr>
          <w:rFonts w:ascii="Simplified Arabic" w:hAnsi="Simplified Arabic" w:cs="Simplified Arabic"/>
          <w:b/>
          <w:bCs/>
          <w:lang w:bidi="ar-JO"/>
        </w:rPr>
      </w:pPr>
      <w:r w:rsidRPr="00442A79">
        <w:rPr>
          <w:rFonts w:ascii="Simplified Arabic" w:hAnsi="Simplified Arabic" w:cs="Simplified Arabic"/>
          <w:b/>
          <w:bCs/>
          <w:rtl/>
          <w:lang w:bidi="ar-JO"/>
        </w:rPr>
        <w:t xml:space="preserve">(20 دقيقة للتحضير، </w:t>
      </w:r>
      <w:r w:rsidRPr="00442A79">
        <w:rPr>
          <w:rFonts w:ascii="Simplified Arabic" w:hAnsi="Simplified Arabic" w:cs="Simplified Arabic" w:hint="cs"/>
          <w:b/>
          <w:bCs/>
          <w:rtl/>
          <w:lang w:bidi="ar-JO"/>
        </w:rPr>
        <w:t>3</w:t>
      </w:r>
      <w:r w:rsidRPr="00442A79">
        <w:rPr>
          <w:rFonts w:ascii="Simplified Arabic" w:hAnsi="Simplified Arabic" w:cs="Simplified Arabic"/>
          <w:b/>
          <w:bCs/>
          <w:rtl/>
          <w:lang w:bidi="ar-JO"/>
        </w:rPr>
        <w:t xml:space="preserve"> دقائق لعرض كل مجموعة = </w:t>
      </w:r>
      <w:r w:rsidRPr="00442A79">
        <w:rPr>
          <w:rFonts w:ascii="Simplified Arabic" w:hAnsi="Simplified Arabic" w:cs="Simplified Arabic" w:hint="cs"/>
          <w:b/>
          <w:bCs/>
          <w:rtl/>
          <w:lang w:bidi="ar-JO"/>
        </w:rPr>
        <w:t>10</w:t>
      </w:r>
      <w:r w:rsidRPr="00442A79">
        <w:rPr>
          <w:rFonts w:ascii="Simplified Arabic" w:hAnsi="Simplified Arabic" w:cs="Simplified Arabic"/>
          <w:b/>
          <w:bCs/>
          <w:rtl/>
          <w:lang w:bidi="ar-JO"/>
        </w:rPr>
        <w:t xml:space="preserve"> دقيقة، 10 دقائق للنقاش)</w:t>
      </w:r>
    </w:p>
    <w:p w:rsidR="00442A79" w:rsidRPr="00442A79" w:rsidRDefault="00442A79" w:rsidP="00442A79">
      <w:pPr>
        <w:rPr>
          <w:rFonts w:ascii="Simplified Arabic" w:hAnsi="Simplified Arabic" w:cs="Simplified Arabic"/>
          <w:b/>
          <w:bCs/>
          <w:rtl/>
          <w:lang w:bidi="ar-JO"/>
        </w:rPr>
      </w:pPr>
    </w:p>
    <w:p w:rsidR="00442A79" w:rsidRPr="00442A79" w:rsidRDefault="00442A79" w:rsidP="00442A79">
      <w:pPr>
        <w:rPr>
          <w:rFonts w:ascii="Simplified Arabic" w:hAnsi="Simplified Arabic" w:cs="Simplified Arabic"/>
          <w:b/>
          <w:bCs/>
          <w:rtl/>
        </w:rPr>
      </w:pPr>
      <w:r w:rsidRPr="00442A79">
        <w:rPr>
          <w:rFonts w:ascii="Simplified Arabic" w:hAnsi="Simplified Arabic" w:cs="Simplified Arabic"/>
          <w:b/>
          <w:bCs/>
          <w:rtl/>
          <w:lang w:bidi="ar-JO"/>
        </w:rPr>
        <w:t>رسم توضيحي يعكس هذه الإجراءات والمرافق المدرسي</w:t>
      </w:r>
      <w:r w:rsidRPr="00442A79">
        <w:rPr>
          <w:rFonts w:ascii="Simplified Arabic" w:hAnsi="Simplified Arabic" w:cs="Simplified Arabic" w:hint="cs"/>
          <w:b/>
          <w:bCs/>
          <w:rtl/>
          <w:lang w:bidi="ar-JO"/>
        </w:rPr>
        <w:t>ة</w:t>
      </w:r>
      <w:r w:rsidRPr="00442A79">
        <w:rPr>
          <w:rFonts w:ascii="Simplified Arabic" w:hAnsi="Simplified Arabic" w:cs="Simplified Arabic" w:hint="cs"/>
          <w:b/>
          <w:bCs/>
          <w:rtl/>
        </w:rPr>
        <w:t xml:space="preserve">: </w:t>
      </w:r>
    </w:p>
    <w:tbl>
      <w:tblPr>
        <w:tblStyle w:val="a3"/>
        <w:bidiVisual/>
        <w:tblW w:w="5000" w:type="pct"/>
        <w:tblLook w:val="04A0"/>
      </w:tblPr>
      <w:tblGrid>
        <w:gridCol w:w="9245"/>
      </w:tblGrid>
      <w:tr w:rsidR="00442A79" w:rsidRPr="00442A79" w:rsidTr="00C70BA2">
        <w:trPr>
          <w:trHeight w:val="8882"/>
        </w:trPr>
        <w:tc>
          <w:tcPr>
            <w:tcW w:w="5000" w:type="pct"/>
          </w:tcPr>
          <w:p w:rsidR="00442A79" w:rsidRPr="00442A79" w:rsidRDefault="00442A79" w:rsidP="00C70BA2">
            <w:pPr>
              <w:rPr>
                <w:rFonts w:ascii="Simplified Arabic" w:hAnsi="Simplified Arabic" w:cs="Simplified Arabic"/>
                <w:b/>
                <w:bCs/>
                <w:rtl/>
              </w:rPr>
            </w:pPr>
          </w:p>
        </w:tc>
      </w:tr>
    </w:tbl>
    <w:p w:rsidR="00442A79" w:rsidRPr="00442A79" w:rsidRDefault="00442A79" w:rsidP="00442A79">
      <w:pPr>
        <w:rPr>
          <w:rFonts w:ascii="Simplified Arabic" w:hAnsi="Simplified Arabic" w:cs="Simplified Arabic"/>
          <w:b/>
          <w:bCs/>
          <w:rtl/>
          <w:lang w:bidi="ar-JO"/>
        </w:rPr>
      </w:pPr>
    </w:p>
    <w:p w:rsidR="00442A79" w:rsidRPr="00442A79" w:rsidRDefault="00442A79" w:rsidP="00442A79">
      <w:pPr>
        <w:bidi w:val="0"/>
        <w:spacing w:after="200" w:line="276" w:lineRule="auto"/>
        <w:rPr>
          <w:rFonts w:ascii="Simplified Arabic" w:hAnsi="Simplified Arabic" w:cs="Simplified Arabic"/>
          <w:b/>
          <w:bCs/>
          <w:rtl/>
          <w:lang w:bidi="ar-JO"/>
        </w:rPr>
      </w:pPr>
      <w:r w:rsidRPr="00442A79">
        <w:rPr>
          <w:rFonts w:ascii="Simplified Arabic" w:hAnsi="Simplified Arabic" w:cs="Simplified Arabic"/>
          <w:b/>
          <w:bCs/>
          <w:rtl/>
          <w:lang w:bidi="ar-JO"/>
        </w:rPr>
        <w:br w:type="page"/>
      </w:r>
    </w:p>
    <w:p w:rsidR="00442A79" w:rsidRPr="00442A79" w:rsidRDefault="00442A79" w:rsidP="00442A79">
      <w:pPr>
        <w:jc w:val="center"/>
        <w:rPr>
          <w:rFonts w:ascii="Simplified Arabic" w:eastAsia="Calibri" w:hAnsi="Simplified Arabic" w:cs="Simplified Arabic"/>
          <w:b/>
          <w:bCs/>
          <w:sz w:val="28"/>
          <w:szCs w:val="28"/>
          <w:rtl/>
          <w:lang w:bidi="ar-JO"/>
        </w:rPr>
      </w:pPr>
      <w:r w:rsidRPr="00442A79">
        <w:rPr>
          <w:rFonts w:ascii="Simplified Arabic" w:eastAsia="Calibri" w:hAnsi="Simplified Arabic" w:cs="Simplified Arabic" w:hint="cs"/>
          <w:b/>
          <w:bCs/>
          <w:sz w:val="28"/>
          <w:szCs w:val="28"/>
          <w:rtl/>
          <w:lang w:bidi="ar-JO"/>
        </w:rPr>
        <w:lastRenderedPageBreak/>
        <w:t>ورقة العمل 1.3</w:t>
      </w:r>
      <w:r w:rsidRPr="00442A79">
        <w:rPr>
          <w:rFonts w:ascii="Simplified Arabic" w:eastAsia="Calibri" w:hAnsi="Simplified Arabic" w:cs="Simplified Arabic"/>
          <w:b/>
          <w:bCs/>
          <w:sz w:val="28"/>
          <w:szCs w:val="28"/>
          <w:rtl/>
          <w:lang w:bidi="ar-JO"/>
        </w:rPr>
        <w:t>: قوى الشخصية: طوّرها</w:t>
      </w:r>
    </w:p>
    <w:p w:rsidR="00442A79" w:rsidRPr="00442A79" w:rsidRDefault="00442A79" w:rsidP="00442A79">
      <w:pPr>
        <w:rPr>
          <w:rFonts w:ascii="Simplified Arabic" w:hAnsi="Simplified Arabic" w:cs="Simplified Arabic"/>
          <w:b/>
          <w:bCs/>
          <w:rtl/>
          <w:lang w:bidi="ar-JO"/>
        </w:rPr>
      </w:pPr>
    </w:p>
    <w:p w:rsidR="00442A79" w:rsidRPr="00442A79" w:rsidRDefault="00442A79" w:rsidP="00442A79">
      <w:pPr>
        <w:jc w:val="lowKashida"/>
        <w:rPr>
          <w:rFonts w:ascii="Simplified Arabic" w:hAnsi="Simplified Arabic" w:cs="Simplified Arabic"/>
          <w:b/>
          <w:bCs/>
          <w:lang w:bidi="ar-JO"/>
        </w:rPr>
      </w:pPr>
      <w:r w:rsidRPr="00442A79">
        <w:rPr>
          <w:rFonts w:ascii="Simplified Arabic" w:hAnsi="Simplified Arabic" w:cs="Simplified Arabic"/>
          <w:b/>
          <w:bCs/>
          <w:rtl/>
          <w:lang w:bidi="ar-JO"/>
        </w:rPr>
        <w:t xml:space="preserve">يعمل المعلمون في 3 مجموعات من نفس الصف/ المرحلة </w:t>
      </w:r>
      <w:proofErr w:type="spellStart"/>
      <w:r w:rsidRPr="00442A79">
        <w:rPr>
          <w:rFonts w:ascii="Simplified Arabic" w:hAnsi="Simplified Arabic" w:cs="Simplified Arabic"/>
          <w:b/>
          <w:bCs/>
          <w:rtl/>
          <w:lang w:bidi="ar-JO"/>
        </w:rPr>
        <w:t>علىتصميم</w:t>
      </w:r>
      <w:proofErr w:type="spellEnd"/>
      <w:r w:rsidRPr="00442A79">
        <w:rPr>
          <w:rFonts w:ascii="Simplified Arabic" w:hAnsi="Simplified Arabic" w:cs="Simplified Arabic"/>
          <w:b/>
          <w:bCs/>
          <w:rtl/>
          <w:lang w:bidi="ar-JO"/>
        </w:rPr>
        <w:t xml:space="preserve"> مواقف صفية: </w:t>
      </w:r>
    </w:p>
    <w:p w:rsidR="00442A79" w:rsidRPr="00442A79" w:rsidRDefault="00442A79" w:rsidP="00442A79">
      <w:pPr>
        <w:numPr>
          <w:ilvl w:val="0"/>
          <w:numId w:val="2"/>
        </w:numPr>
        <w:jc w:val="lowKashida"/>
        <w:rPr>
          <w:rFonts w:ascii="Simplified Arabic" w:hAnsi="Simplified Arabic" w:cs="Simplified Arabic"/>
          <w:b/>
          <w:bCs/>
          <w:lang w:bidi="ar-JO"/>
        </w:rPr>
      </w:pPr>
      <w:r w:rsidRPr="00442A79">
        <w:rPr>
          <w:rFonts w:ascii="Simplified Arabic" w:hAnsi="Simplified Arabic" w:cs="Simplified Arabic"/>
          <w:b/>
          <w:bCs/>
          <w:rtl/>
          <w:lang w:bidi="ar-JO"/>
        </w:rPr>
        <w:t xml:space="preserve">لتطوير قوى الشخصية الأكثر رغبة في معلم المرحلة. </w:t>
      </w:r>
    </w:p>
    <w:p w:rsidR="00442A79" w:rsidRPr="00442A79" w:rsidRDefault="00442A79" w:rsidP="00442A79">
      <w:pPr>
        <w:numPr>
          <w:ilvl w:val="0"/>
          <w:numId w:val="2"/>
        </w:numPr>
        <w:jc w:val="lowKashida"/>
        <w:rPr>
          <w:rFonts w:ascii="Simplified Arabic" w:hAnsi="Simplified Arabic" w:cs="Simplified Arabic"/>
          <w:b/>
          <w:bCs/>
          <w:lang w:bidi="ar-JO"/>
        </w:rPr>
      </w:pPr>
      <w:r w:rsidRPr="00442A79">
        <w:rPr>
          <w:rFonts w:ascii="Simplified Arabic" w:hAnsi="Simplified Arabic" w:cs="Simplified Arabic"/>
          <w:b/>
          <w:bCs/>
          <w:rtl/>
          <w:lang w:bidi="ar-JO"/>
        </w:rPr>
        <w:t xml:space="preserve">لتطوير قوى الشخصية الأكثر رغبة في طالب المرحلة. </w:t>
      </w:r>
    </w:p>
    <w:p w:rsidR="00442A79" w:rsidRPr="00442A79" w:rsidRDefault="00442A79" w:rsidP="00442A79">
      <w:pPr>
        <w:jc w:val="right"/>
        <w:rPr>
          <w:rFonts w:ascii="Simplified Arabic" w:hAnsi="Simplified Arabic" w:cs="Simplified Arabic"/>
          <w:b/>
          <w:bCs/>
          <w:lang w:bidi="ar-JO"/>
        </w:rPr>
      </w:pPr>
      <w:r w:rsidRPr="00442A79">
        <w:rPr>
          <w:rFonts w:ascii="Simplified Arabic" w:hAnsi="Simplified Arabic" w:cs="Simplified Arabic"/>
          <w:b/>
          <w:bCs/>
          <w:rtl/>
          <w:lang w:bidi="ar-JO"/>
        </w:rPr>
        <w:t>(</w:t>
      </w:r>
      <w:r w:rsidRPr="00442A79">
        <w:rPr>
          <w:rFonts w:ascii="Simplified Arabic" w:hAnsi="Simplified Arabic" w:cs="Simplified Arabic" w:hint="cs"/>
          <w:b/>
          <w:bCs/>
          <w:rtl/>
          <w:lang w:bidi="ar-JO"/>
        </w:rPr>
        <w:t>30</w:t>
      </w:r>
      <w:r w:rsidRPr="00442A79">
        <w:rPr>
          <w:rFonts w:ascii="Simplified Arabic" w:hAnsi="Simplified Arabic" w:cs="Simplified Arabic"/>
          <w:b/>
          <w:bCs/>
          <w:rtl/>
          <w:lang w:bidi="ar-JO"/>
        </w:rPr>
        <w:t xml:space="preserve"> دقيقة للتحضير، 5 دقائق لعرض كل مجموعة = </w:t>
      </w:r>
      <w:r w:rsidRPr="00442A79">
        <w:rPr>
          <w:rFonts w:ascii="Simplified Arabic" w:hAnsi="Simplified Arabic" w:cs="Simplified Arabic" w:hint="cs"/>
          <w:b/>
          <w:bCs/>
          <w:rtl/>
          <w:lang w:bidi="ar-JO"/>
        </w:rPr>
        <w:t>15</w:t>
      </w:r>
      <w:r w:rsidRPr="00442A79">
        <w:rPr>
          <w:rFonts w:ascii="Simplified Arabic" w:hAnsi="Simplified Arabic" w:cs="Simplified Arabic"/>
          <w:b/>
          <w:bCs/>
          <w:rtl/>
          <w:lang w:bidi="ar-JO"/>
        </w:rPr>
        <w:t xml:space="preserve"> دقيقة، </w:t>
      </w:r>
      <w:r w:rsidRPr="00442A79">
        <w:rPr>
          <w:rFonts w:ascii="Simplified Arabic" w:hAnsi="Simplified Arabic" w:cs="Simplified Arabic" w:hint="cs"/>
          <w:b/>
          <w:bCs/>
          <w:rtl/>
          <w:lang w:bidi="ar-JO"/>
        </w:rPr>
        <w:t>15دقيقة</w:t>
      </w:r>
      <w:r w:rsidRPr="00442A79">
        <w:rPr>
          <w:rFonts w:ascii="Simplified Arabic" w:hAnsi="Simplified Arabic" w:cs="Simplified Arabic"/>
          <w:b/>
          <w:bCs/>
          <w:rtl/>
          <w:lang w:bidi="ar-JO"/>
        </w:rPr>
        <w:t xml:space="preserve"> للنقاش)</w:t>
      </w:r>
    </w:p>
    <w:p w:rsidR="00442A79" w:rsidRPr="00442A79" w:rsidRDefault="00442A79" w:rsidP="00442A79">
      <w:pPr>
        <w:rPr>
          <w:rFonts w:ascii="Simplified Arabic" w:hAnsi="Simplified Arabic" w:cs="Simplified Arabic"/>
          <w:b/>
          <w:bCs/>
          <w:rtl/>
        </w:rPr>
      </w:pPr>
    </w:p>
    <w:tbl>
      <w:tblPr>
        <w:tblStyle w:val="a3"/>
        <w:bidiVisual/>
        <w:tblW w:w="0" w:type="auto"/>
        <w:tblLook w:val="04A0"/>
      </w:tblPr>
      <w:tblGrid>
        <w:gridCol w:w="4623"/>
        <w:gridCol w:w="4622"/>
      </w:tblGrid>
      <w:tr w:rsidR="00442A79" w:rsidRPr="00442A79" w:rsidTr="00C70BA2">
        <w:trPr>
          <w:trHeight w:val="9998"/>
        </w:trPr>
        <w:tc>
          <w:tcPr>
            <w:tcW w:w="5058" w:type="dxa"/>
          </w:tcPr>
          <w:p w:rsidR="00442A79" w:rsidRPr="00442A79" w:rsidRDefault="00442A79" w:rsidP="00C70BA2">
            <w:pPr>
              <w:rPr>
                <w:rFonts w:ascii="Simplified Arabic" w:hAnsi="Simplified Arabic" w:cs="Simplified Arabic"/>
                <w:b/>
                <w:bCs/>
                <w:rtl/>
              </w:rPr>
            </w:pPr>
          </w:p>
        </w:tc>
        <w:tc>
          <w:tcPr>
            <w:tcW w:w="5058" w:type="dxa"/>
          </w:tcPr>
          <w:p w:rsidR="00442A79" w:rsidRPr="00442A79" w:rsidRDefault="00442A79" w:rsidP="00C70BA2">
            <w:pPr>
              <w:rPr>
                <w:rFonts w:ascii="Simplified Arabic" w:hAnsi="Simplified Arabic" w:cs="Simplified Arabic"/>
                <w:b/>
                <w:bCs/>
                <w:rtl/>
              </w:rPr>
            </w:pPr>
          </w:p>
        </w:tc>
      </w:tr>
    </w:tbl>
    <w:p w:rsidR="00442A79" w:rsidRPr="00442A79" w:rsidRDefault="00442A79" w:rsidP="00442A79">
      <w:pPr>
        <w:rPr>
          <w:rFonts w:ascii="Simplified Arabic" w:hAnsi="Simplified Arabic" w:cs="Simplified Arabic"/>
          <w:b/>
          <w:bCs/>
          <w:u w:val="single"/>
          <w:rtl/>
        </w:rPr>
      </w:pPr>
    </w:p>
    <w:p w:rsidR="00442A79" w:rsidRPr="00442A79" w:rsidRDefault="00442A79" w:rsidP="00442A79">
      <w:pPr>
        <w:bidi w:val="0"/>
        <w:spacing w:after="160" w:line="259" w:lineRule="auto"/>
        <w:rPr>
          <w:rFonts w:ascii="Simplified Arabic" w:hAnsi="Simplified Arabic" w:cs="Simplified Arabic"/>
          <w:b/>
          <w:bCs/>
          <w:u w:val="single"/>
          <w:rtl/>
        </w:rPr>
      </w:pPr>
      <w:r w:rsidRPr="00442A79">
        <w:rPr>
          <w:rFonts w:ascii="Simplified Arabic" w:hAnsi="Simplified Arabic" w:cs="Simplified Arabic"/>
          <w:b/>
          <w:bCs/>
          <w:u w:val="single"/>
          <w:rtl/>
        </w:rPr>
        <w:br w:type="page"/>
      </w:r>
    </w:p>
    <w:p w:rsidR="00442A79" w:rsidRPr="00442A79" w:rsidRDefault="00442A79" w:rsidP="00442A79">
      <w:pPr>
        <w:rPr>
          <w:rFonts w:ascii="Simplified Arabic" w:hAnsi="Simplified Arabic" w:cs="Simplified Arabic"/>
          <w:b/>
          <w:bCs/>
          <w:u w:val="single"/>
          <w:rtl/>
        </w:rPr>
      </w:pPr>
      <w:r w:rsidRPr="00442A79">
        <w:rPr>
          <w:rFonts w:ascii="Simplified Arabic" w:hAnsi="Simplified Arabic" w:cs="Simplified Arabic" w:hint="cs"/>
          <w:b/>
          <w:bCs/>
          <w:u w:val="single"/>
          <w:rtl/>
        </w:rPr>
        <w:lastRenderedPageBreak/>
        <w:t xml:space="preserve">نشرة (2): أفكار مقترحة </w:t>
      </w:r>
    </w:p>
    <w:p w:rsidR="00442A79" w:rsidRPr="00442A79" w:rsidRDefault="00442A79" w:rsidP="00442A79">
      <w:pPr>
        <w:rPr>
          <w:rFonts w:ascii="Simplified Arabic" w:hAnsi="Simplified Arabic" w:cs="Simplified Arabic"/>
          <w:b/>
          <w:bCs/>
          <w:rtl/>
          <w:lang w:bidi="ar-JO"/>
        </w:rPr>
      </w:pPr>
      <w:r w:rsidRPr="00442A79">
        <w:rPr>
          <w:rFonts w:ascii="Simplified Arabic" w:hAnsi="Simplified Arabic" w:cs="Simplified Arabic" w:hint="cs"/>
          <w:b/>
          <w:bCs/>
          <w:rtl/>
        </w:rPr>
        <w:t xml:space="preserve">أولًا: </w:t>
      </w:r>
      <w:r w:rsidRPr="00442A79">
        <w:rPr>
          <w:rFonts w:ascii="Simplified Arabic" w:hAnsi="Simplified Arabic" w:cs="Simplified Arabic"/>
          <w:b/>
          <w:bCs/>
          <w:rtl/>
          <w:lang w:bidi="ar-JO"/>
        </w:rPr>
        <w:t>قوى الشخصية الأكثر رغبة في معلم المرحلة</w:t>
      </w:r>
    </w:p>
    <w:p w:rsidR="00442A79" w:rsidRPr="00442A79" w:rsidRDefault="00442A79" w:rsidP="00442A79">
      <w:pPr>
        <w:rPr>
          <w:rFonts w:ascii="Simplified Arabic" w:hAnsi="Simplified Arabic" w:cs="Simplified Arabic"/>
          <w:b/>
          <w:bCs/>
          <w:u w:val="single"/>
          <w:rtl/>
        </w:rPr>
      </w:pPr>
      <w:r w:rsidRPr="00442A79">
        <w:rPr>
          <w:rFonts w:ascii="Simplified Arabic" w:hAnsi="Simplified Arabic" w:cs="Simplified Arabic"/>
          <w:b/>
          <w:bCs/>
          <w:rtl/>
          <w:lang w:bidi="ar-JO"/>
        </w:rPr>
        <w:t xml:space="preserve">قوى الشخصية الأكثر رغبة في معلم المرحلة </w:t>
      </w:r>
      <w:r w:rsidRPr="00442A79">
        <w:rPr>
          <w:rFonts w:ascii="Simplified Arabic" w:hAnsi="Simplified Arabic" w:cs="Simplified Arabic" w:hint="cs"/>
          <w:b/>
          <w:bCs/>
          <w:rtl/>
          <w:lang w:bidi="ar-JO"/>
        </w:rPr>
        <w:t xml:space="preserve">هي: </w:t>
      </w:r>
      <w:r w:rsidRPr="00442A79">
        <w:rPr>
          <w:rFonts w:ascii="Simplified Arabic" w:hAnsi="Simplified Arabic" w:cs="Simplified Arabic" w:hint="cs"/>
          <w:b/>
          <w:bCs/>
          <w:rtl/>
        </w:rPr>
        <w:t xml:space="preserve">1) </w:t>
      </w:r>
      <w:r w:rsidRPr="00442A79">
        <w:rPr>
          <w:rFonts w:ascii="Simplified Arabic" w:hAnsi="Simplified Arabic" w:cs="Simplified Arabic"/>
          <w:b/>
          <w:bCs/>
          <w:u w:val="single"/>
          <w:rtl/>
        </w:rPr>
        <w:t>الإبداع</w:t>
      </w:r>
      <w:r w:rsidRPr="00442A79">
        <w:rPr>
          <w:rFonts w:ascii="Simplified Arabic" w:hAnsi="Simplified Arabic" w:cs="Simplified Arabic" w:hint="cs"/>
          <w:b/>
          <w:bCs/>
          <w:rtl/>
        </w:rPr>
        <w:t xml:space="preserve">2) </w:t>
      </w:r>
      <w:r w:rsidRPr="00442A79">
        <w:rPr>
          <w:rFonts w:ascii="Simplified Arabic" w:hAnsi="Simplified Arabic" w:cs="Simplified Arabic"/>
          <w:b/>
          <w:bCs/>
          <w:u w:val="single"/>
          <w:rtl/>
        </w:rPr>
        <w:t>القيادة</w:t>
      </w:r>
      <w:r w:rsidRPr="00442A79">
        <w:rPr>
          <w:rFonts w:ascii="Simplified Arabic" w:hAnsi="Simplified Arabic" w:cs="Simplified Arabic" w:hint="cs"/>
          <w:b/>
          <w:bCs/>
          <w:rtl/>
        </w:rPr>
        <w:t xml:space="preserve"> 3) </w:t>
      </w:r>
      <w:r w:rsidRPr="00442A79">
        <w:rPr>
          <w:rFonts w:ascii="Simplified Arabic" w:hAnsi="Simplified Arabic" w:cs="Simplified Arabic"/>
          <w:b/>
          <w:bCs/>
          <w:u w:val="single"/>
          <w:rtl/>
        </w:rPr>
        <w:t>الدعابة</w:t>
      </w:r>
      <w:r w:rsidRPr="00442A79">
        <w:rPr>
          <w:rFonts w:ascii="Simplified Arabic" w:hAnsi="Simplified Arabic" w:cs="Simplified Arabic" w:hint="cs"/>
          <w:b/>
          <w:bCs/>
          <w:rtl/>
        </w:rPr>
        <w:t xml:space="preserve">4) </w:t>
      </w:r>
      <w:r w:rsidRPr="00442A79">
        <w:rPr>
          <w:rFonts w:ascii="Simplified Arabic" w:hAnsi="Simplified Arabic" w:cs="Simplified Arabic"/>
          <w:b/>
          <w:bCs/>
          <w:u w:val="single"/>
          <w:rtl/>
        </w:rPr>
        <w:t>العدل</w:t>
      </w:r>
      <w:r w:rsidRPr="00442A79">
        <w:rPr>
          <w:rFonts w:ascii="Simplified Arabic" w:hAnsi="Simplified Arabic" w:cs="Simplified Arabic" w:hint="cs"/>
          <w:b/>
          <w:bCs/>
          <w:rtl/>
        </w:rPr>
        <w:t xml:space="preserve"> 5) </w:t>
      </w:r>
      <w:r w:rsidRPr="00442A79">
        <w:rPr>
          <w:rFonts w:ascii="Simplified Arabic" w:hAnsi="Simplified Arabic" w:cs="Simplified Arabic"/>
          <w:b/>
          <w:bCs/>
          <w:u w:val="single"/>
          <w:rtl/>
        </w:rPr>
        <w:t>الحكم</w:t>
      </w:r>
      <w:r w:rsidRPr="00442A79">
        <w:rPr>
          <w:rFonts w:ascii="Simplified Arabic" w:hAnsi="Simplified Arabic" w:cs="Simplified Arabic" w:hint="cs"/>
          <w:b/>
          <w:bCs/>
          <w:rtl/>
        </w:rPr>
        <w:t xml:space="preserve">6) </w:t>
      </w:r>
      <w:r w:rsidRPr="00442A79">
        <w:rPr>
          <w:rFonts w:ascii="Simplified Arabic" w:hAnsi="Simplified Arabic" w:cs="Simplified Arabic"/>
          <w:b/>
          <w:bCs/>
          <w:u w:val="single"/>
          <w:rtl/>
        </w:rPr>
        <w:t>المُثابرة</w:t>
      </w:r>
    </w:p>
    <w:p w:rsidR="00442A79" w:rsidRPr="00442A79" w:rsidRDefault="00442A79" w:rsidP="00442A79">
      <w:pPr>
        <w:pStyle w:val="a4"/>
        <w:numPr>
          <w:ilvl w:val="0"/>
          <w:numId w:val="1"/>
        </w:numPr>
        <w:spacing w:after="0" w:line="259" w:lineRule="auto"/>
        <w:jc w:val="lowKashida"/>
        <w:rPr>
          <w:rFonts w:ascii="Simplified Arabic" w:hAnsi="Simplified Arabic" w:cs="Simplified Arabic"/>
          <w:b/>
          <w:bCs/>
          <w:sz w:val="24"/>
          <w:szCs w:val="24"/>
        </w:rPr>
      </w:pPr>
      <w:r w:rsidRPr="00442A79">
        <w:rPr>
          <w:rFonts w:ascii="Simplified Arabic" w:hAnsi="Simplified Arabic" w:cs="Simplified Arabic"/>
          <w:b/>
          <w:bCs/>
          <w:sz w:val="24"/>
          <w:szCs w:val="24"/>
          <w:rtl/>
        </w:rPr>
        <w:t xml:space="preserve">الإبداع: التفكير في طرق وأفكار جديدة تحفز الطلبة على التعبير عن </w:t>
      </w:r>
      <w:proofErr w:type="spellStart"/>
      <w:r w:rsidRPr="00442A79">
        <w:rPr>
          <w:rFonts w:ascii="Simplified Arabic" w:hAnsi="Simplified Arabic" w:cs="Simplified Arabic"/>
          <w:b/>
          <w:bCs/>
          <w:sz w:val="24"/>
          <w:szCs w:val="24"/>
          <w:rtl/>
        </w:rPr>
        <w:t>مشاعرهمبشكل</w:t>
      </w:r>
      <w:proofErr w:type="spellEnd"/>
      <w:r w:rsidRPr="00442A79">
        <w:rPr>
          <w:rFonts w:ascii="Simplified Arabic" w:hAnsi="Simplified Arabic" w:cs="Simplified Arabic"/>
          <w:b/>
          <w:bCs/>
          <w:sz w:val="24"/>
          <w:szCs w:val="24"/>
          <w:rtl/>
        </w:rPr>
        <w:t xml:space="preserve"> مستمر، مثلًا: عمل لوحة للمشاعر يرسم/ يلصق الطالب عليها في نهاية كل يوم مشاعره (سعيد، حزين، خائف، حيادي). ويمكن مناقشة الطلبة بهذه المشاعر وأسبابها. </w:t>
      </w:r>
    </w:p>
    <w:p w:rsidR="00442A79" w:rsidRPr="00442A79" w:rsidRDefault="00442A79" w:rsidP="00442A79">
      <w:pPr>
        <w:pStyle w:val="a4"/>
        <w:numPr>
          <w:ilvl w:val="0"/>
          <w:numId w:val="1"/>
        </w:numPr>
        <w:spacing w:after="0" w:line="259" w:lineRule="auto"/>
        <w:jc w:val="lowKashida"/>
        <w:rPr>
          <w:rFonts w:ascii="Simplified Arabic" w:hAnsi="Simplified Arabic" w:cs="Simplified Arabic"/>
          <w:b/>
          <w:bCs/>
          <w:sz w:val="24"/>
          <w:szCs w:val="24"/>
        </w:rPr>
      </w:pPr>
      <w:r w:rsidRPr="00442A79">
        <w:rPr>
          <w:rFonts w:ascii="Simplified Arabic" w:hAnsi="Simplified Arabic" w:cs="Simplified Arabic"/>
          <w:b/>
          <w:bCs/>
          <w:sz w:val="24"/>
          <w:szCs w:val="24"/>
          <w:rtl/>
        </w:rPr>
        <w:t>القيادة: عمل ضمن فريق</w:t>
      </w:r>
      <w:r w:rsidRPr="00442A79">
        <w:rPr>
          <w:rFonts w:ascii="Simplified Arabic" w:hAnsi="Simplified Arabic" w:cs="Simplified Arabic" w:hint="cs"/>
          <w:b/>
          <w:bCs/>
          <w:sz w:val="24"/>
          <w:szCs w:val="24"/>
          <w:rtl/>
        </w:rPr>
        <w:t xml:space="preserve"> يشمل</w:t>
      </w:r>
      <w:r w:rsidRPr="00442A79">
        <w:rPr>
          <w:rFonts w:ascii="Simplified Arabic" w:hAnsi="Simplified Arabic" w:cs="Simplified Arabic"/>
          <w:b/>
          <w:bCs/>
          <w:sz w:val="24"/>
          <w:szCs w:val="24"/>
          <w:rtl/>
        </w:rPr>
        <w:t xml:space="preserve"> المعلم والأهل ويكون المعلم قدوة (مُلهِما) ونموذجا </w:t>
      </w:r>
      <w:proofErr w:type="spellStart"/>
      <w:r w:rsidRPr="00442A79">
        <w:rPr>
          <w:rFonts w:ascii="Simplified Arabic" w:hAnsi="Simplified Arabic" w:cs="Simplified Arabic"/>
          <w:b/>
          <w:bCs/>
          <w:sz w:val="24"/>
          <w:szCs w:val="24"/>
          <w:rtl/>
        </w:rPr>
        <w:t>يحتذى</w:t>
      </w:r>
      <w:proofErr w:type="spellEnd"/>
      <w:r w:rsidRPr="00442A79">
        <w:rPr>
          <w:rFonts w:ascii="Simplified Arabic" w:hAnsi="Simplified Arabic" w:cs="Simplified Arabic"/>
          <w:b/>
          <w:bCs/>
          <w:sz w:val="24"/>
          <w:szCs w:val="24"/>
          <w:rtl/>
        </w:rPr>
        <w:t xml:space="preserve"> </w:t>
      </w:r>
      <w:proofErr w:type="spellStart"/>
      <w:r w:rsidRPr="00442A79">
        <w:rPr>
          <w:rFonts w:ascii="Simplified Arabic" w:hAnsi="Simplified Arabic" w:cs="Simplified Arabic" w:hint="cs"/>
          <w:b/>
          <w:bCs/>
          <w:sz w:val="24"/>
          <w:szCs w:val="24"/>
          <w:rtl/>
        </w:rPr>
        <w:t>به</w:t>
      </w:r>
      <w:proofErr w:type="spellEnd"/>
      <w:r w:rsidRPr="00442A79">
        <w:rPr>
          <w:rFonts w:ascii="Simplified Arabic" w:hAnsi="Simplified Arabic" w:cs="Simplified Arabic" w:hint="cs"/>
          <w:b/>
          <w:bCs/>
          <w:sz w:val="24"/>
          <w:szCs w:val="24"/>
          <w:rtl/>
        </w:rPr>
        <w:t xml:space="preserve">، مثلًا: </w:t>
      </w:r>
      <w:r w:rsidRPr="00442A79">
        <w:rPr>
          <w:rFonts w:ascii="Simplified Arabic" w:hAnsi="Simplified Arabic" w:cs="Simplified Arabic"/>
          <w:b/>
          <w:bCs/>
          <w:sz w:val="24"/>
          <w:szCs w:val="24"/>
          <w:rtl/>
        </w:rPr>
        <w:t xml:space="preserve">توزيع ملصقات أو نشرات </w:t>
      </w:r>
      <w:proofErr w:type="spellStart"/>
      <w:r w:rsidRPr="00442A79">
        <w:rPr>
          <w:rFonts w:ascii="Simplified Arabic" w:hAnsi="Simplified Arabic" w:cs="Simplified Arabic"/>
          <w:b/>
          <w:bCs/>
          <w:sz w:val="24"/>
          <w:szCs w:val="24"/>
          <w:rtl/>
        </w:rPr>
        <w:t>توعوية</w:t>
      </w:r>
      <w:proofErr w:type="spellEnd"/>
      <w:r w:rsidRPr="00442A79">
        <w:rPr>
          <w:rFonts w:ascii="Simplified Arabic" w:hAnsi="Simplified Arabic" w:cs="Simplified Arabic"/>
          <w:b/>
          <w:bCs/>
          <w:sz w:val="24"/>
          <w:szCs w:val="24"/>
          <w:rtl/>
        </w:rPr>
        <w:t xml:space="preserve"> للأهالي فيما يخص تقديم الدعم النفسي والاجتماعي لأبنائهم الطلبة ليكون دورهم داعمًا لدور المعلم في الغرفة الصفية. </w:t>
      </w:r>
    </w:p>
    <w:p w:rsidR="00442A79" w:rsidRPr="00442A79" w:rsidRDefault="00442A79" w:rsidP="00442A79">
      <w:pPr>
        <w:pStyle w:val="a4"/>
        <w:numPr>
          <w:ilvl w:val="0"/>
          <w:numId w:val="1"/>
        </w:numPr>
        <w:spacing w:after="0" w:line="259" w:lineRule="auto"/>
        <w:jc w:val="lowKashida"/>
        <w:rPr>
          <w:rFonts w:ascii="Simplified Arabic" w:hAnsi="Simplified Arabic" w:cs="Simplified Arabic"/>
          <w:b/>
          <w:bCs/>
          <w:sz w:val="24"/>
          <w:szCs w:val="24"/>
        </w:rPr>
      </w:pPr>
      <w:r w:rsidRPr="00442A79">
        <w:rPr>
          <w:rFonts w:ascii="Simplified Arabic" w:hAnsi="Simplified Arabic" w:cs="Simplified Arabic"/>
          <w:b/>
          <w:bCs/>
          <w:sz w:val="24"/>
          <w:szCs w:val="24"/>
          <w:rtl/>
        </w:rPr>
        <w:t>الدعابة</w:t>
      </w:r>
      <w:r w:rsidRPr="00442A79">
        <w:rPr>
          <w:rFonts w:ascii="Simplified Arabic" w:hAnsi="Simplified Arabic" w:cs="Simplified Arabic" w:hint="cs"/>
          <w:b/>
          <w:bCs/>
          <w:sz w:val="24"/>
          <w:szCs w:val="24"/>
          <w:rtl/>
        </w:rPr>
        <w:t>:</w:t>
      </w:r>
      <w:r w:rsidRPr="00442A79">
        <w:rPr>
          <w:rFonts w:ascii="Simplified Arabic" w:hAnsi="Simplified Arabic" w:cs="Simplified Arabic"/>
          <w:b/>
          <w:bCs/>
          <w:sz w:val="24"/>
          <w:szCs w:val="24"/>
          <w:rtl/>
        </w:rPr>
        <w:t xml:space="preserve"> نشر جو من الراحة والأمان والتحفيز للطلبة من خلال إشراك الطلبة بأنشطة يحبون عملها</w:t>
      </w:r>
      <w:r w:rsidRPr="00442A79">
        <w:rPr>
          <w:rFonts w:ascii="Simplified Arabic" w:hAnsi="Simplified Arabic" w:cs="Simplified Arabic" w:hint="cs"/>
          <w:b/>
          <w:bCs/>
          <w:sz w:val="24"/>
          <w:szCs w:val="24"/>
          <w:rtl/>
        </w:rPr>
        <w:t xml:space="preserve"> كالمسابقات مثلًا</w:t>
      </w:r>
      <w:r w:rsidRPr="00442A79">
        <w:rPr>
          <w:rFonts w:ascii="Simplified Arabic" w:hAnsi="Simplified Arabic" w:cs="Simplified Arabic"/>
          <w:b/>
          <w:bCs/>
          <w:sz w:val="24"/>
          <w:szCs w:val="24"/>
          <w:rtl/>
        </w:rPr>
        <w:t xml:space="preserve">، وتشجيعهم على رواية قصصهم الخاصة، ورسم رسومات تعبر عنهم، وإيجاد جو من </w:t>
      </w:r>
      <w:r w:rsidRPr="00442A79">
        <w:rPr>
          <w:rFonts w:ascii="Simplified Arabic" w:hAnsi="Simplified Arabic" w:cs="Simplified Arabic" w:hint="cs"/>
          <w:b/>
          <w:bCs/>
          <w:sz w:val="24"/>
          <w:szCs w:val="24"/>
          <w:rtl/>
        </w:rPr>
        <w:t>المرح(</w:t>
      </w:r>
      <w:r w:rsidRPr="00442A79">
        <w:rPr>
          <w:rFonts w:ascii="Simplified Arabic" w:hAnsi="Simplified Arabic" w:cs="Simplified Arabic"/>
          <w:b/>
          <w:bCs/>
          <w:sz w:val="24"/>
          <w:szCs w:val="24"/>
          <w:rtl/>
        </w:rPr>
        <w:t>تطبيق أنشطة وألعاب تفاعلية متنوعة، مثل: المسابقات، الأشغال اليدوية، الرسم والقص والتلوين وغيرها</w:t>
      </w:r>
      <w:r w:rsidRPr="00442A79">
        <w:rPr>
          <w:rFonts w:ascii="Simplified Arabic" w:hAnsi="Simplified Arabic" w:cs="Simplified Arabic" w:hint="cs"/>
          <w:b/>
          <w:bCs/>
          <w:sz w:val="24"/>
          <w:szCs w:val="24"/>
          <w:rtl/>
        </w:rPr>
        <w:t>)</w:t>
      </w:r>
      <w:r w:rsidRPr="00442A79">
        <w:rPr>
          <w:rFonts w:ascii="Simplified Arabic" w:hAnsi="Simplified Arabic" w:cs="Simplified Arabic"/>
          <w:b/>
          <w:bCs/>
          <w:sz w:val="24"/>
          <w:szCs w:val="24"/>
          <w:rtl/>
        </w:rPr>
        <w:t>.</w:t>
      </w:r>
    </w:p>
    <w:p w:rsidR="00442A79" w:rsidRPr="00442A79" w:rsidRDefault="00442A79" w:rsidP="00442A79">
      <w:pPr>
        <w:pStyle w:val="a4"/>
        <w:numPr>
          <w:ilvl w:val="0"/>
          <w:numId w:val="1"/>
        </w:numPr>
        <w:spacing w:after="0" w:line="259" w:lineRule="auto"/>
        <w:jc w:val="lowKashida"/>
        <w:rPr>
          <w:rFonts w:ascii="Simplified Arabic" w:hAnsi="Simplified Arabic" w:cs="Simplified Arabic"/>
          <w:b/>
          <w:bCs/>
          <w:sz w:val="24"/>
          <w:szCs w:val="24"/>
        </w:rPr>
      </w:pPr>
      <w:r w:rsidRPr="00442A79">
        <w:rPr>
          <w:rFonts w:ascii="Simplified Arabic" w:hAnsi="Simplified Arabic" w:cs="Simplified Arabic"/>
          <w:b/>
          <w:bCs/>
          <w:sz w:val="24"/>
          <w:szCs w:val="24"/>
          <w:rtl/>
        </w:rPr>
        <w:t>العدل: إيجاد فرص متكافئة للطلبة للتقدم في مستوى تعلمهم</w:t>
      </w:r>
      <w:r w:rsidRPr="00442A79">
        <w:rPr>
          <w:rFonts w:ascii="Simplified Arabic" w:hAnsi="Simplified Arabic" w:cs="Simplified Arabic" w:hint="cs"/>
          <w:b/>
          <w:bCs/>
          <w:sz w:val="24"/>
          <w:szCs w:val="24"/>
          <w:rtl/>
        </w:rPr>
        <w:t xml:space="preserve">، مثلًا: </w:t>
      </w:r>
      <w:r w:rsidRPr="00442A79">
        <w:rPr>
          <w:rFonts w:ascii="Simplified Arabic" w:hAnsi="Simplified Arabic" w:cs="Simplified Arabic"/>
          <w:b/>
          <w:bCs/>
          <w:sz w:val="24"/>
          <w:szCs w:val="24"/>
          <w:rtl/>
        </w:rPr>
        <w:t xml:space="preserve">تحديد وقت معين بشكل يومي أو أسبوعي </w:t>
      </w:r>
      <w:r w:rsidRPr="00442A79">
        <w:rPr>
          <w:rFonts w:ascii="Simplified Arabic" w:hAnsi="Simplified Arabic" w:cs="Simplified Arabic" w:hint="cs"/>
          <w:b/>
          <w:bCs/>
          <w:sz w:val="24"/>
          <w:szCs w:val="24"/>
          <w:rtl/>
        </w:rPr>
        <w:t>للعمل</w:t>
      </w:r>
      <w:r w:rsidRPr="00442A79">
        <w:rPr>
          <w:rFonts w:ascii="Simplified Arabic" w:hAnsi="Simplified Arabic" w:cs="Simplified Arabic"/>
          <w:b/>
          <w:bCs/>
          <w:sz w:val="24"/>
          <w:szCs w:val="24"/>
          <w:rtl/>
        </w:rPr>
        <w:t xml:space="preserve"> بشكل فردي مع الطلبة الذين لا يظهرون تقدمًا في تفاعلهم مع زملائهم وفي تعلمهم. </w:t>
      </w:r>
    </w:p>
    <w:p w:rsidR="00442A79" w:rsidRPr="00442A79" w:rsidRDefault="00442A79" w:rsidP="00442A79">
      <w:pPr>
        <w:pStyle w:val="a4"/>
        <w:numPr>
          <w:ilvl w:val="0"/>
          <w:numId w:val="1"/>
        </w:numPr>
        <w:spacing w:after="0" w:line="259" w:lineRule="auto"/>
        <w:jc w:val="lowKashida"/>
        <w:rPr>
          <w:rFonts w:ascii="Simplified Arabic" w:hAnsi="Simplified Arabic" w:cs="Simplified Arabic"/>
          <w:b/>
          <w:bCs/>
          <w:sz w:val="24"/>
          <w:szCs w:val="24"/>
        </w:rPr>
      </w:pPr>
      <w:r w:rsidRPr="00442A79">
        <w:rPr>
          <w:rFonts w:ascii="Simplified Arabic" w:hAnsi="Simplified Arabic" w:cs="Simplified Arabic" w:hint="cs"/>
          <w:b/>
          <w:bCs/>
          <w:sz w:val="24"/>
          <w:szCs w:val="24"/>
          <w:rtl/>
        </w:rPr>
        <w:t xml:space="preserve">الحكم: جمع أكبر قدر ممكن من البيانات حول الطلبة لتعميق فهمهم لمستوى الطلبة وأوضاعهم النفسية والاجتماعية، مثلًا: </w:t>
      </w:r>
      <w:r w:rsidRPr="00442A79">
        <w:rPr>
          <w:rFonts w:ascii="Simplified Arabic" w:hAnsi="Simplified Arabic" w:cs="Simplified Arabic"/>
          <w:b/>
          <w:bCs/>
          <w:sz w:val="24"/>
          <w:szCs w:val="24"/>
          <w:rtl/>
        </w:rPr>
        <w:t xml:space="preserve">الإصغاء الفعّال للطلبة وإعطاؤهم الانتباه اللازم من خلال نبرة الصوت </w:t>
      </w:r>
      <w:proofErr w:type="spellStart"/>
      <w:r w:rsidRPr="00442A79">
        <w:rPr>
          <w:rFonts w:ascii="Simplified Arabic" w:hAnsi="Simplified Arabic" w:cs="Simplified Arabic"/>
          <w:b/>
          <w:bCs/>
          <w:sz w:val="24"/>
          <w:szCs w:val="24"/>
          <w:rtl/>
        </w:rPr>
        <w:t>وتعابير</w:t>
      </w:r>
      <w:proofErr w:type="spellEnd"/>
      <w:r w:rsidRPr="00442A79">
        <w:rPr>
          <w:rFonts w:ascii="Simplified Arabic" w:hAnsi="Simplified Arabic" w:cs="Simplified Arabic"/>
          <w:b/>
          <w:bCs/>
          <w:sz w:val="24"/>
          <w:szCs w:val="24"/>
          <w:rtl/>
        </w:rPr>
        <w:t xml:space="preserve"> الوجه.</w:t>
      </w:r>
    </w:p>
    <w:p w:rsidR="00442A79" w:rsidRPr="00442A79" w:rsidRDefault="00442A79" w:rsidP="00442A79">
      <w:pPr>
        <w:pStyle w:val="a4"/>
        <w:numPr>
          <w:ilvl w:val="0"/>
          <w:numId w:val="1"/>
        </w:numPr>
        <w:spacing w:after="0" w:line="259" w:lineRule="auto"/>
        <w:jc w:val="lowKashida"/>
        <w:rPr>
          <w:rFonts w:ascii="Simplified Arabic" w:hAnsi="Simplified Arabic" w:cs="Simplified Arabic"/>
          <w:b/>
          <w:bCs/>
          <w:sz w:val="24"/>
          <w:szCs w:val="24"/>
        </w:rPr>
      </w:pPr>
      <w:r w:rsidRPr="00442A79">
        <w:rPr>
          <w:rFonts w:ascii="Simplified Arabic" w:hAnsi="Simplified Arabic" w:cs="Simplified Arabic"/>
          <w:b/>
          <w:bCs/>
          <w:sz w:val="24"/>
          <w:szCs w:val="24"/>
          <w:rtl/>
        </w:rPr>
        <w:t>المثابرة: المحاولة المستمرة لدمج الطلبة دون كلل أو ملل</w:t>
      </w:r>
      <w:r w:rsidRPr="00442A79">
        <w:rPr>
          <w:rFonts w:ascii="Simplified Arabic" w:hAnsi="Simplified Arabic" w:cs="Simplified Arabic" w:hint="cs"/>
          <w:b/>
          <w:bCs/>
          <w:sz w:val="24"/>
          <w:szCs w:val="24"/>
          <w:rtl/>
        </w:rPr>
        <w:t>،و</w:t>
      </w:r>
      <w:r w:rsidRPr="00442A79">
        <w:rPr>
          <w:rFonts w:ascii="Simplified Arabic" w:hAnsi="Simplified Arabic" w:cs="Simplified Arabic"/>
          <w:b/>
          <w:bCs/>
          <w:sz w:val="24"/>
          <w:szCs w:val="24"/>
          <w:rtl/>
        </w:rPr>
        <w:t>تشجيع</w:t>
      </w:r>
      <w:r w:rsidRPr="00442A79">
        <w:rPr>
          <w:rFonts w:ascii="Simplified Arabic" w:hAnsi="Simplified Arabic" w:cs="Simplified Arabic" w:hint="cs"/>
          <w:b/>
          <w:bCs/>
          <w:sz w:val="24"/>
          <w:szCs w:val="24"/>
          <w:rtl/>
        </w:rPr>
        <w:t xml:space="preserve">هم </w:t>
      </w:r>
      <w:r w:rsidRPr="00442A79">
        <w:rPr>
          <w:rFonts w:ascii="Simplified Arabic" w:hAnsi="Simplified Arabic" w:cs="Simplified Arabic"/>
          <w:b/>
          <w:bCs/>
          <w:sz w:val="24"/>
          <w:szCs w:val="24"/>
          <w:rtl/>
        </w:rPr>
        <w:t xml:space="preserve">على المشاركة والحديث وطرح أي سؤال دون التردد أو الخوف، وخاصة </w:t>
      </w:r>
      <w:r w:rsidRPr="00442A79">
        <w:rPr>
          <w:rFonts w:ascii="Simplified Arabic" w:hAnsi="Simplified Arabic" w:cs="Simplified Arabic" w:hint="cs"/>
          <w:b/>
          <w:bCs/>
          <w:sz w:val="24"/>
          <w:szCs w:val="24"/>
          <w:rtl/>
        </w:rPr>
        <w:t>الطلبة</w:t>
      </w:r>
      <w:r w:rsidRPr="00442A79">
        <w:rPr>
          <w:rFonts w:ascii="Simplified Arabic" w:hAnsi="Simplified Arabic" w:cs="Simplified Arabic"/>
          <w:b/>
          <w:bCs/>
          <w:sz w:val="24"/>
          <w:szCs w:val="24"/>
          <w:rtl/>
        </w:rPr>
        <w:t xml:space="preserve"> الهادئين والخجولين.</w:t>
      </w:r>
      <w:r w:rsidRPr="00442A79">
        <w:rPr>
          <w:rFonts w:ascii="Simplified Arabic" w:hAnsi="Simplified Arabic" w:cs="Simplified Arabic" w:hint="cs"/>
          <w:b/>
          <w:bCs/>
          <w:sz w:val="24"/>
          <w:szCs w:val="24"/>
          <w:rtl/>
        </w:rPr>
        <w:t xml:space="preserve"> مثلًا: </w:t>
      </w:r>
      <w:r w:rsidRPr="00442A79">
        <w:rPr>
          <w:rFonts w:ascii="Simplified Arabic" w:hAnsi="Simplified Arabic" w:cs="Simplified Arabic"/>
          <w:b/>
          <w:bCs/>
          <w:sz w:val="24"/>
          <w:szCs w:val="24"/>
          <w:rtl/>
        </w:rPr>
        <w:t xml:space="preserve">تعزيز </w:t>
      </w:r>
      <w:proofErr w:type="spellStart"/>
      <w:r w:rsidRPr="00442A79">
        <w:rPr>
          <w:rFonts w:ascii="Simplified Arabic" w:hAnsi="Simplified Arabic" w:cs="Simplified Arabic"/>
          <w:b/>
          <w:bCs/>
          <w:sz w:val="24"/>
          <w:szCs w:val="24"/>
          <w:rtl/>
        </w:rPr>
        <w:t>سلوكات</w:t>
      </w:r>
      <w:proofErr w:type="spellEnd"/>
      <w:r w:rsidRPr="00442A79">
        <w:rPr>
          <w:rFonts w:ascii="Simplified Arabic" w:hAnsi="Simplified Arabic" w:cs="Simplified Arabic"/>
          <w:b/>
          <w:bCs/>
          <w:sz w:val="24"/>
          <w:szCs w:val="24"/>
          <w:rtl/>
        </w:rPr>
        <w:t xml:space="preserve"> الطلبة الإيجابية والعمل على التقليل من </w:t>
      </w:r>
      <w:proofErr w:type="spellStart"/>
      <w:r w:rsidRPr="00442A79">
        <w:rPr>
          <w:rFonts w:ascii="Simplified Arabic" w:hAnsi="Simplified Arabic" w:cs="Simplified Arabic"/>
          <w:b/>
          <w:bCs/>
          <w:sz w:val="24"/>
          <w:szCs w:val="24"/>
          <w:rtl/>
        </w:rPr>
        <w:t>السلوكات</w:t>
      </w:r>
      <w:proofErr w:type="spellEnd"/>
      <w:r w:rsidRPr="00442A79">
        <w:rPr>
          <w:rFonts w:ascii="Simplified Arabic" w:hAnsi="Simplified Arabic" w:cs="Simplified Arabic"/>
          <w:b/>
          <w:bCs/>
          <w:sz w:val="24"/>
          <w:szCs w:val="24"/>
          <w:rtl/>
        </w:rPr>
        <w:t xml:space="preserve"> السلبية، ويمكن الاستعانة بلوحة التعزيز التي تحوي صورة لكل طالب مع اسمه ووضع نجوم لكل سلوك إيجابي يقوم </w:t>
      </w:r>
      <w:proofErr w:type="spellStart"/>
      <w:r w:rsidRPr="00442A79">
        <w:rPr>
          <w:rFonts w:ascii="Simplified Arabic" w:hAnsi="Simplified Arabic" w:cs="Simplified Arabic"/>
          <w:b/>
          <w:bCs/>
          <w:sz w:val="24"/>
          <w:szCs w:val="24"/>
          <w:rtl/>
        </w:rPr>
        <w:t>به</w:t>
      </w:r>
      <w:proofErr w:type="spellEnd"/>
      <w:r w:rsidRPr="00442A79">
        <w:rPr>
          <w:rFonts w:ascii="Simplified Arabic" w:hAnsi="Simplified Arabic" w:cs="Simplified Arabic"/>
          <w:b/>
          <w:bCs/>
          <w:sz w:val="24"/>
          <w:szCs w:val="24"/>
          <w:rtl/>
        </w:rPr>
        <w:t xml:space="preserve"> الطالب. ويمكن تشجيع </w:t>
      </w:r>
      <w:proofErr w:type="spellStart"/>
      <w:r w:rsidRPr="00442A79">
        <w:rPr>
          <w:rFonts w:ascii="Simplified Arabic" w:hAnsi="Simplified Arabic" w:cs="Simplified Arabic"/>
          <w:b/>
          <w:bCs/>
          <w:sz w:val="24"/>
          <w:szCs w:val="24"/>
          <w:rtl/>
        </w:rPr>
        <w:t>السلوكات</w:t>
      </w:r>
      <w:proofErr w:type="spellEnd"/>
      <w:r w:rsidRPr="00442A79">
        <w:rPr>
          <w:rFonts w:ascii="Simplified Arabic" w:hAnsi="Simplified Arabic" w:cs="Simplified Arabic"/>
          <w:b/>
          <w:bCs/>
          <w:sz w:val="24"/>
          <w:szCs w:val="24"/>
          <w:rtl/>
        </w:rPr>
        <w:t xml:space="preserve"> الإيجابية الجماعية من خلال تشجيع الطلبة على مساعدة بعضهم بعضا على القيام </w:t>
      </w:r>
      <w:proofErr w:type="spellStart"/>
      <w:r w:rsidRPr="00442A79">
        <w:rPr>
          <w:rFonts w:ascii="Simplified Arabic" w:hAnsi="Simplified Arabic" w:cs="Simplified Arabic"/>
          <w:b/>
          <w:bCs/>
          <w:sz w:val="24"/>
          <w:szCs w:val="24"/>
          <w:rtl/>
        </w:rPr>
        <w:t>بالسلوكات</w:t>
      </w:r>
      <w:proofErr w:type="spellEnd"/>
      <w:r w:rsidRPr="00442A79">
        <w:rPr>
          <w:rFonts w:ascii="Simplified Arabic" w:hAnsi="Simplified Arabic" w:cs="Simplified Arabic"/>
          <w:b/>
          <w:bCs/>
          <w:sz w:val="24"/>
          <w:szCs w:val="24"/>
          <w:rtl/>
        </w:rPr>
        <w:t xml:space="preserve"> الإيجابية والابتعاد عن السلبية.</w:t>
      </w:r>
    </w:p>
    <w:p w:rsidR="00442A79" w:rsidRPr="00442A79" w:rsidRDefault="00442A79" w:rsidP="00442A79">
      <w:pPr>
        <w:pStyle w:val="a4"/>
        <w:numPr>
          <w:ilvl w:val="0"/>
          <w:numId w:val="1"/>
        </w:numPr>
        <w:spacing w:after="0" w:line="259" w:lineRule="auto"/>
        <w:jc w:val="lowKashida"/>
        <w:rPr>
          <w:rFonts w:ascii="Simplified Arabic" w:hAnsi="Simplified Arabic" w:cs="Simplified Arabic"/>
          <w:b/>
          <w:bCs/>
          <w:sz w:val="24"/>
          <w:szCs w:val="24"/>
          <w:rtl/>
        </w:rPr>
      </w:pPr>
      <w:r w:rsidRPr="00442A79">
        <w:rPr>
          <w:rFonts w:ascii="Simplified Arabic" w:hAnsi="Simplified Arabic" w:cs="Simplified Arabic" w:hint="cs"/>
          <w:b/>
          <w:bCs/>
          <w:sz w:val="24"/>
          <w:szCs w:val="24"/>
          <w:rtl/>
        </w:rPr>
        <w:t xml:space="preserve">الامتنان: </w:t>
      </w:r>
      <w:r w:rsidRPr="00442A79">
        <w:rPr>
          <w:rFonts w:ascii="Simplified Arabic" w:hAnsi="Simplified Arabic" w:cs="Simplified Arabic"/>
          <w:b/>
          <w:bCs/>
          <w:sz w:val="24"/>
          <w:szCs w:val="24"/>
          <w:rtl/>
        </w:rPr>
        <w:t>تشجيع الطلبة على الامتنان للنعم التي لديهم</w:t>
      </w:r>
      <w:r w:rsidRPr="00442A79">
        <w:rPr>
          <w:rFonts w:ascii="Simplified Arabic" w:hAnsi="Simplified Arabic" w:cs="Simplified Arabic" w:hint="cs"/>
          <w:b/>
          <w:bCs/>
          <w:sz w:val="24"/>
          <w:szCs w:val="24"/>
          <w:rtl/>
        </w:rPr>
        <w:t>. مثلُا:</w:t>
      </w:r>
      <w:r w:rsidRPr="00442A79">
        <w:rPr>
          <w:rFonts w:ascii="Simplified Arabic" w:hAnsi="Simplified Arabic" w:cs="Simplified Arabic"/>
          <w:b/>
          <w:bCs/>
          <w:sz w:val="24"/>
          <w:szCs w:val="24"/>
          <w:rtl/>
        </w:rPr>
        <w:t xml:space="preserve"> تطبيق نشاط يومي (أشكر ربي على...)، إذ يذكر الطلبة كل يوم 3 أمور يشكرون الله عليها ولو كانت بسيطة، مثل: أنه </w:t>
      </w:r>
      <w:r w:rsidRPr="00442A79">
        <w:rPr>
          <w:rFonts w:ascii="Simplified Arabic" w:hAnsi="Simplified Arabic" w:cs="Simplified Arabic" w:hint="cs"/>
          <w:b/>
          <w:bCs/>
          <w:sz w:val="24"/>
          <w:szCs w:val="24"/>
          <w:rtl/>
        </w:rPr>
        <w:t xml:space="preserve">لديه معلم جيد، </w:t>
      </w:r>
      <w:r w:rsidRPr="00442A79">
        <w:rPr>
          <w:rFonts w:ascii="Simplified Arabic" w:hAnsi="Simplified Arabic" w:cs="Simplified Arabic"/>
          <w:b/>
          <w:bCs/>
          <w:sz w:val="24"/>
          <w:szCs w:val="24"/>
          <w:rtl/>
        </w:rPr>
        <w:t>حضر شطيرة لذيذة، لديه صديق عزيز وهكذا</w:t>
      </w:r>
    </w:p>
    <w:p w:rsidR="00442A79" w:rsidRPr="00442A79" w:rsidRDefault="00442A79" w:rsidP="00442A79">
      <w:pPr>
        <w:rPr>
          <w:rFonts w:ascii="Simplified Arabic" w:hAnsi="Simplified Arabic" w:cs="Simplified Arabic"/>
          <w:b/>
          <w:bCs/>
          <w:rtl/>
        </w:rPr>
      </w:pPr>
    </w:p>
    <w:p w:rsidR="00442A79" w:rsidRPr="00442A79" w:rsidRDefault="00442A79" w:rsidP="00442A79">
      <w:pPr>
        <w:bidi w:val="0"/>
        <w:spacing w:after="160" w:line="259" w:lineRule="auto"/>
        <w:rPr>
          <w:rFonts w:ascii="Simplified Arabic" w:hAnsi="Simplified Arabic" w:cs="Simplified Arabic"/>
          <w:b/>
          <w:bCs/>
          <w:rtl/>
        </w:rPr>
      </w:pPr>
      <w:r w:rsidRPr="00442A79">
        <w:rPr>
          <w:rFonts w:ascii="Simplified Arabic" w:hAnsi="Simplified Arabic" w:cs="Simplified Arabic"/>
          <w:b/>
          <w:bCs/>
          <w:rtl/>
        </w:rPr>
        <w:br w:type="page"/>
      </w:r>
    </w:p>
    <w:p w:rsidR="00442A79" w:rsidRPr="00442A79" w:rsidRDefault="00442A79" w:rsidP="00442A79">
      <w:pPr>
        <w:jc w:val="lowKashida"/>
        <w:rPr>
          <w:rFonts w:ascii="Simplified Arabic" w:hAnsi="Simplified Arabic" w:cs="Simplified Arabic"/>
          <w:b/>
          <w:bCs/>
          <w:rtl/>
          <w:lang w:bidi="ar-JO"/>
        </w:rPr>
      </w:pPr>
      <w:r w:rsidRPr="00442A79">
        <w:rPr>
          <w:rFonts w:ascii="Simplified Arabic" w:hAnsi="Simplified Arabic" w:cs="Simplified Arabic" w:hint="cs"/>
          <w:b/>
          <w:bCs/>
          <w:rtl/>
        </w:rPr>
        <w:lastRenderedPageBreak/>
        <w:t xml:space="preserve">ثانيًا: </w:t>
      </w:r>
      <w:r w:rsidRPr="00442A79">
        <w:rPr>
          <w:rFonts w:ascii="Simplified Arabic" w:hAnsi="Simplified Arabic" w:cs="Simplified Arabic"/>
          <w:b/>
          <w:bCs/>
          <w:rtl/>
          <w:lang w:bidi="ar-JO"/>
        </w:rPr>
        <w:t>قوى الشخصية الأكثر رغبة في طالب المرحلة</w:t>
      </w:r>
    </w:p>
    <w:p w:rsidR="00442A79" w:rsidRPr="00442A79" w:rsidRDefault="00442A79" w:rsidP="00442A79">
      <w:pPr>
        <w:jc w:val="lowKashida"/>
        <w:rPr>
          <w:rFonts w:ascii="Simplified Arabic" w:hAnsi="Simplified Arabic" w:cs="Simplified Arabic"/>
          <w:b/>
          <w:bCs/>
          <w:u w:val="single"/>
          <w:rtl/>
        </w:rPr>
      </w:pPr>
      <w:r w:rsidRPr="00442A79">
        <w:rPr>
          <w:rFonts w:ascii="Simplified Arabic" w:hAnsi="Simplified Arabic" w:cs="Simplified Arabic"/>
          <w:b/>
          <w:bCs/>
          <w:rtl/>
          <w:lang w:bidi="ar-JO"/>
        </w:rPr>
        <w:t xml:space="preserve">قوى الشخصية الأكثر رغبة في </w:t>
      </w:r>
      <w:r w:rsidRPr="00442A79">
        <w:rPr>
          <w:rFonts w:ascii="Simplified Arabic" w:hAnsi="Simplified Arabic" w:cs="Simplified Arabic" w:hint="cs"/>
          <w:b/>
          <w:bCs/>
          <w:rtl/>
          <w:lang w:bidi="ar-JO"/>
        </w:rPr>
        <w:t>طالب</w:t>
      </w:r>
      <w:r w:rsidRPr="00442A79">
        <w:rPr>
          <w:rFonts w:ascii="Simplified Arabic" w:hAnsi="Simplified Arabic" w:cs="Simplified Arabic"/>
          <w:b/>
          <w:bCs/>
          <w:rtl/>
          <w:lang w:bidi="ar-JO"/>
        </w:rPr>
        <w:t xml:space="preserve"> المرحلة </w:t>
      </w:r>
      <w:r w:rsidRPr="00442A79">
        <w:rPr>
          <w:rFonts w:ascii="Simplified Arabic" w:hAnsi="Simplified Arabic" w:cs="Simplified Arabic" w:hint="cs"/>
          <w:b/>
          <w:bCs/>
          <w:rtl/>
          <w:lang w:bidi="ar-JO"/>
        </w:rPr>
        <w:t xml:space="preserve">هي: </w:t>
      </w:r>
      <w:r w:rsidRPr="00442A79">
        <w:rPr>
          <w:rFonts w:ascii="Simplified Arabic" w:hAnsi="Simplified Arabic" w:cs="Simplified Arabic" w:hint="cs"/>
          <w:b/>
          <w:bCs/>
          <w:rtl/>
        </w:rPr>
        <w:t xml:space="preserve">1) </w:t>
      </w:r>
      <w:r w:rsidRPr="00442A79">
        <w:rPr>
          <w:rFonts w:ascii="Simplified Arabic" w:hAnsi="Simplified Arabic" w:cs="Simplified Arabic"/>
          <w:b/>
          <w:bCs/>
          <w:u w:val="single"/>
          <w:rtl/>
        </w:rPr>
        <w:t>المُثابرة</w:t>
      </w:r>
      <w:r w:rsidRPr="00442A79">
        <w:rPr>
          <w:rFonts w:ascii="Simplified Arabic" w:hAnsi="Simplified Arabic" w:cs="Simplified Arabic" w:hint="cs"/>
          <w:b/>
          <w:bCs/>
          <w:rtl/>
        </w:rPr>
        <w:t xml:space="preserve"> 2) </w:t>
      </w:r>
      <w:r w:rsidRPr="00442A79">
        <w:rPr>
          <w:rFonts w:ascii="Simplified Arabic" w:hAnsi="Simplified Arabic" w:cs="Simplified Arabic" w:hint="cs"/>
          <w:b/>
          <w:bCs/>
          <w:u w:val="single"/>
          <w:rtl/>
        </w:rPr>
        <w:t>حب التعلّم</w:t>
      </w:r>
      <w:r w:rsidRPr="00442A79">
        <w:rPr>
          <w:rFonts w:ascii="Simplified Arabic" w:hAnsi="Simplified Arabic" w:cs="Simplified Arabic" w:hint="cs"/>
          <w:b/>
          <w:bCs/>
          <w:rtl/>
        </w:rPr>
        <w:t xml:space="preserve"> 3) </w:t>
      </w:r>
      <w:r w:rsidRPr="00442A79">
        <w:rPr>
          <w:rFonts w:ascii="Simplified Arabic" w:hAnsi="Simplified Arabic" w:cs="Simplified Arabic" w:hint="cs"/>
          <w:b/>
          <w:bCs/>
          <w:u w:val="single"/>
          <w:rtl/>
        </w:rPr>
        <w:t>الحماس</w:t>
      </w:r>
      <w:r w:rsidRPr="00442A79">
        <w:rPr>
          <w:rFonts w:ascii="Simplified Arabic" w:hAnsi="Simplified Arabic" w:cs="Simplified Arabic" w:hint="cs"/>
          <w:b/>
          <w:bCs/>
          <w:rtl/>
        </w:rPr>
        <w:t xml:space="preserve">4) </w:t>
      </w:r>
      <w:r w:rsidRPr="00442A79">
        <w:rPr>
          <w:rFonts w:ascii="Simplified Arabic" w:hAnsi="Simplified Arabic" w:cs="Simplified Arabic" w:hint="cs"/>
          <w:b/>
          <w:bCs/>
          <w:u w:val="single"/>
          <w:rtl/>
        </w:rPr>
        <w:t>تنظيم الذات</w:t>
      </w:r>
      <w:r w:rsidRPr="00442A79">
        <w:rPr>
          <w:rFonts w:ascii="Simplified Arabic" w:hAnsi="Simplified Arabic" w:cs="Simplified Arabic" w:hint="cs"/>
          <w:b/>
          <w:bCs/>
          <w:rtl/>
        </w:rPr>
        <w:t xml:space="preserve"> 5) </w:t>
      </w:r>
      <w:r w:rsidRPr="00442A79">
        <w:rPr>
          <w:rFonts w:ascii="Simplified Arabic" w:hAnsi="Simplified Arabic" w:cs="Simplified Arabic" w:hint="cs"/>
          <w:b/>
          <w:bCs/>
          <w:u w:val="single"/>
          <w:rtl/>
        </w:rPr>
        <w:t>الجرأة</w:t>
      </w:r>
      <w:r w:rsidRPr="00442A79">
        <w:rPr>
          <w:rFonts w:ascii="Simplified Arabic" w:hAnsi="Simplified Arabic" w:cs="Simplified Arabic" w:hint="cs"/>
          <w:b/>
          <w:bCs/>
          <w:rtl/>
        </w:rPr>
        <w:t xml:space="preserve">6) </w:t>
      </w:r>
      <w:r w:rsidRPr="00442A79">
        <w:rPr>
          <w:rFonts w:ascii="Simplified Arabic" w:hAnsi="Simplified Arabic" w:cs="Simplified Arabic" w:hint="cs"/>
          <w:b/>
          <w:bCs/>
          <w:u w:val="single"/>
          <w:rtl/>
        </w:rPr>
        <w:t>الامتنان</w:t>
      </w:r>
    </w:p>
    <w:p w:rsidR="00442A79" w:rsidRPr="00442A79" w:rsidRDefault="00442A79" w:rsidP="00442A79">
      <w:pPr>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مثلًا: تحضير لوحة مثل لوحة قواعد السلوك بعنوان "</w:t>
      </w:r>
      <w:r w:rsidRPr="00442A79">
        <w:rPr>
          <w:rFonts w:ascii="Simplified Arabic" w:hAnsi="Simplified Arabic" w:cs="Simplified Arabic"/>
          <w:b/>
          <w:bCs/>
          <w:rtl/>
          <w:lang w:bidi="ar-JO"/>
        </w:rPr>
        <w:t>أثابرُ وأتعلّمُ</w:t>
      </w:r>
      <w:r w:rsidRPr="00442A79">
        <w:rPr>
          <w:rFonts w:ascii="Simplified Arabic" w:hAnsi="Simplified Arabic" w:cs="Simplified Arabic" w:hint="cs"/>
          <w:b/>
          <w:bCs/>
          <w:rtl/>
          <w:lang w:bidi="ar-JO"/>
        </w:rPr>
        <w:t xml:space="preserve">" تحتوي على بعض الممارسات التي من شأنها التدرّب على تطوير قوى الشخصية هذه، مثل: </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rPr>
        <w:t xml:space="preserve">عند العمل على </w:t>
      </w:r>
      <w:r w:rsidRPr="00442A79">
        <w:rPr>
          <w:rFonts w:ascii="Simplified Arabic" w:hAnsi="Simplified Arabic" w:cs="Simplified Arabic" w:hint="cs"/>
          <w:b/>
          <w:bCs/>
          <w:sz w:val="24"/>
          <w:szCs w:val="24"/>
          <w:rtl/>
        </w:rPr>
        <w:t xml:space="preserve">نشاط، </w:t>
      </w:r>
      <w:r w:rsidRPr="00442A79">
        <w:rPr>
          <w:rFonts w:ascii="Segoe UI Symbol" w:hAnsi="Segoe UI Symbol" w:cs="Segoe UI Symbol" w:hint="cs"/>
          <w:b/>
          <w:bCs/>
          <w:sz w:val="24"/>
          <w:szCs w:val="24"/>
          <w:rtl/>
        </w:rPr>
        <w:t>☑</w:t>
      </w:r>
      <w:proofErr w:type="spellStart"/>
      <w:r w:rsidRPr="00442A79">
        <w:rPr>
          <w:rFonts w:ascii="Simplified Arabic" w:hAnsi="Simplified Arabic" w:cs="Simplified Arabic" w:hint="cs"/>
          <w:b/>
          <w:bCs/>
          <w:sz w:val="24"/>
          <w:szCs w:val="24"/>
          <w:rtl/>
        </w:rPr>
        <w:t>أتحمسللمشاركة</w:t>
      </w:r>
      <w:proofErr w:type="spellEnd"/>
      <w:r w:rsidRPr="00442A79">
        <w:rPr>
          <w:rFonts w:ascii="Simplified Arabic" w:hAnsi="Simplified Arabic" w:cs="Simplified Arabic"/>
          <w:b/>
          <w:bCs/>
          <w:sz w:val="24"/>
          <w:szCs w:val="24"/>
          <w:rtl/>
        </w:rPr>
        <w:t xml:space="preserve">.   </w:t>
      </w:r>
      <w:r w:rsidRPr="00442A79">
        <w:rPr>
          <w:rFonts w:ascii="Segoe UI Symbol" w:hAnsi="Segoe UI Symbol" w:cs="Segoe UI Symbol" w:hint="cs"/>
          <w:b/>
          <w:bCs/>
          <w:sz w:val="24"/>
          <w:szCs w:val="24"/>
          <w:rtl/>
        </w:rPr>
        <w:t>☒</w:t>
      </w:r>
      <w:proofErr w:type="spellStart"/>
      <w:r w:rsidRPr="00442A79">
        <w:rPr>
          <w:rFonts w:ascii="Simplified Arabic" w:hAnsi="Simplified Arabic" w:cs="Simplified Arabic" w:hint="cs"/>
          <w:b/>
          <w:bCs/>
          <w:sz w:val="24"/>
          <w:szCs w:val="24"/>
          <w:rtl/>
        </w:rPr>
        <w:t>أتجنبالمشاركة</w:t>
      </w:r>
      <w:proofErr w:type="spellEnd"/>
      <w:r w:rsidRPr="00442A79">
        <w:rPr>
          <w:rFonts w:ascii="Simplified Arabic" w:hAnsi="Simplified Arabic" w:cs="Simplified Arabic" w:hint="cs"/>
          <w:b/>
          <w:bCs/>
          <w:sz w:val="24"/>
          <w:szCs w:val="24"/>
          <w:rtl/>
        </w:rPr>
        <w:t>.</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عندما أود المشاركة،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أستأذنبهدوء</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أبدأبمشاركتي</w:t>
      </w:r>
      <w:proofErr w:type="spellEnd"/>
      <w:r w:rsidRPr="00442A79">
        <w:rPr>
          <w:rFonts w:ascii="Simplified Arabic" w:hAnsi="Simplified Arabic" w:cs="Simplified Arabic"/>
          <w:b/>
          <w:bCs/>
          <w:sz w:val="24"/>
          <w:szCs w:val="24"/>
          <w:rtl/>
          <w:lang w:bidi="ar-JO"/>
        </w:rPr>
        <w:t>.</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عندما أجد المسألة سهلة،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أستعجلبحلها</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أبدأالحلوأتأكدمنصحته</w:t>
      </w:r>
      <w:proofErr w:type="spellEnd"/>
      <w:r w:rsidRPr="00442A79">
        <w:rPr>
          <w:rFonts w:ascii="Simplified Arabic" w:hAnsi="Simplified Arabic" w:cs="Simplified Arabic"/>
          <w:b/>
          <w:bCs/>
          <w:sz w:val="24"/>
          <w:szCs w:val="24"/>
          <w:rtl/>
          <w:lang w:bidi="ar-JO"/>
        </w:rPr>
        <w:t>.</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عندما أجد المسألة صعبة،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أحاولحلهاوحدي</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أطلبالمساعدة</w:t>
      </w:r>
      <w:proofErr w:type="spellEnd"/>
      <w:r w:rsidRPr="00442A79">
        <w:rPr>
          <w:rFonts w:ascii="Simplified Arabic" w:hAnsi="Simplified Arabic" w:cs="Simplified Arabic"/>
          <w:b/>
          <w:bCs/>
          <w:sz w:val="24"/>
          <w:szCs w:val="24"/>
          <w:rtl/>
          <w:lang w:bidi="ar-JO"/>
        </w:rPr>
        <w:t xml:space="preserve">. </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إذا أخطأتُ بحل المسألة،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لابأس</w:t>
      </w:r>
      <w:proofErr w:type="spellEnd"/>
      <w:r w:rsidRPr="00442A79">
        <w:rPr>
          <w:rFonts w:ascii="Simplified Arabic" w:hAnsi="Simplified Arabic" w:cs="Simplified Arabic"/>
          <w:b/>
          <w:bCs/>
          <w:sz w:val="24"/>
          <w:szCs w:val="24"/>
          <w:rtl/>
          <w:lang w:bidi="ar-JO"/>
        </w:rPr>
        <w:t xml:space="preserve">! </w:t>
      </w:r>
      <w:proofErr w:type="spellStart"/>
      <w:r w:rsidRPr="00442A79">
        <w:rPr>
          <w:rFonts w:ascii="Simplified Arabic" w:hAnsi="Simplified Arabic" w:cs="Simplified Arabic" w:hint="cs"/>
          <w:b/>
          <w:bCs/>
          <w:sz w:val="24"/>
          <w:szCs w:val="24"/>
          <w:rtl/>
          <w:lang w:bidi="ar-JO"/>
        </w:rPr>
        <w:t>أحاولمرةأخرى</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r w:rsidRPr="00442A79">
        <w:rPr>
          <w:rFonts w:ascii="Simplified Arabic" w:hAnsi="Simplified Arabic" w:cs="Simplified Arabic" w:hint="cs"/>
          <w:b/>
          <w:bCs/>
          <w:sz w:val="24"/>
          <w:szCs w:val="24"/>
          <w:rtl/>
          <w:lang w:bidi="ar-JO"/>
        </w:rPr>
        <w:t>أستسلم</w:t>
      </w:r>
      <w:r w:rsidRPr="00442A79">
        <w:rPr>
          <w:rFonts w:ascii="Simplified Arabic" w:hAnsi="Simplified Arabic" w:cs="Simplified Arabic"/>
          <w:b/>
          <w:bCs/>
          <w:sz w:val="24"/>
          <w:szCs w:val="24"/>
          <w:rtl/>
          <w:lang w:bidi="ar-JO"/>
        </w:rPr>
        <w:t xml:space="preserve">! </w:t>
      </w:r>
      <w:proofErr w:type="spellStart"/>
      <w:r w:rsidRPr="00442A79">
        <w:rPr>
          <w:rFonts w:ascii="Simplified Arabic" w:hAnsi="Simplified Arabic" w:cs="Simplified Arabic" w:hint="cs"/>
          <w:b/>
          <w:bCs/>
          <w:sz w:val="24"/>
          <w:szCs w:val="24"/>
          <w:rtl/>
          <w:lang w:bidi="ar-JO"/>
        </w:rPr>
        <w:t>أتوقفعنالحل</w:t>
      </w:r>
      <w:proofErr w:type="spellEnd"/>
      <w:r w:rsidRPr="00442A79">
        <w:rPr>
          <w:rFonts w:ascii="Simplified Arabic" w:hAnsi="Simplified Arabic" w:cs="Simplified Arabic"/>
          <w:b/>
          <w:bCs/>
          <w:sz w:val="24"/>
          <w:szCs w:val="24"/>
          <w:rtl/>
          <w:lang w:bidi="ar-JO"/>
        </w:rPr>
        <w:t>.</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عندما أجد مسألة جديدة،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أفكرفيحلها</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أخافمنالخطأ</w:t>
      </w:r>
      <w:proofErr w:type="spellEnd"/>
      <w:r w:rsidRPr="00442A79">
        <w:rPr>
          <w:rFonts w:ascii="Simplified Arabic" w:hAnsi="Simplified Arabic" w:cs="Simplified Arabic"/>
          <w:b/>
          <w:bCs/>
          <w:sz w:val="24"/>
          <w:szCs w:val="24"/>
          <w:rtl/>
          <w:lang w:bidi="ar-JO"/>
        </w:rPr>
        <w:t>.</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عند إتقاني التعلم، </w:t>
      </w:r>
      <w:r w:rsidRPr="00442A79">
        <w:rPr>
          <w:rFonts w:ascii="Segoe UI Symbol" w:hAnsi="Segoe UI Symbol" w:cs="Segoe UI Symbol" w:hint="cs"/>
          <w:b/>
          <w:bCs/>
          <w:sz w:val="24"/>
          <w:szCs w:val="24"/>
          <w:rtl/>
          <w:lang w:bidi="ar-JO"/>
        </w:rPr>
        <w:t>☑</w:t>
      </w:r>
      <w:r w:rsidRPr="00442A79">
        <w:rPr>
          <w:rFonts w:ascii="Simplified Arabic" w:hAnsi="Simplified Arabic" w:cs="Simplified Arabic" w:hint="cs"/>
          <w:b/>
          <w:bCs/>
          <w:sz w:val="24"/>
          <w:szCs w:val="24"/>
          <w:rtl/>
          <w:lang w:bidi="ar-JO"/>
        </w:rPr>
        <w:t>أشكر</w:t>
      </w:r>
      <w:r w:rsidRPr="00442A79">
        <w:rPr>
          <w:rFonts w:ascii="Simplified Arabic" w:hAnsi="Simplified Arabic" w:cs="Simplified Arabic"/>
          <w:b/>
          <w:bCs/>
          <w:sz w:val="24"/>
          <w:szCs w:val="24"/>
          <w:rtl/>
          <w:lang w:bidi="ar-JO"/>
        </w:rPr>
        <w:t xml:space="preserve"> المعلم.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أفتخربنفسي</w:t>
      </w:r>
      <w:proofErr w:type="spellEnd"/>
      <w:r w:rsidRPr="00442A79">
        <w:rPr>
          <w:rFonts w:ascii="Simplified Arabic" w:hAnsi="Simplified Arabic" w:cs="Simplified Arabic"/>
          <w:b/>
          <w:bCs/>
          <w:sz w:val="24"/>
          <w:szCs w:val="24"/>
          <w:rtl/>
          <w:lang w:bidi="ar-JO"/>
        </w:rPr>
        <w:t xml:space="preserve">. </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في العمل الجماعي،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أتعاونمعزملائي</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أعملوحدي</w:t>
      </w:r>
      <w:proofErr w:type="spellEnd"/>
      <w:r w:rsidRPr="00442A79">
        <w:rPr>
          <w:rFonts w:ascii="Simplified Arabic" w:hAnsi="Simplified Arabic" w:cs="Simplified Arabic"/>
          <w:b/>
          <w:bCs/>
          <w:sz w:val="24"/>
          <w:szCs w:val="24"/>
          <w:rtl/>
          <w:lang w:bidi="ar-JO"/>
        </w:rPr>
        <w:t>.</w:t>
      </w:r>
    </w:p>
    <w:p w:rsidR="00442A79" w:rsidRPr="00442A79" w:rsidRDefault="00442A79" w:rsidP="00442A79">
      <w:pPr>
        <w:jc w:val="lowKashida"/>
        <w:rPr>
          <w:rFonts w:ascii="Simplified Arabic" w:hAnsi="Simplified Arabic" w:cs="Simplified Arabic"/>
          <w:b/>
          <w:bCs/>
          <w:rtl/>
          <w:lang w:bidi="ar-JO"/>
        </w:rPr>
      </w:pPr>
    </w:p>
    <w:p w:rsidR="00442A79" w:rsidRPr="00442A79" w:rsidRDefault="00442A79" w:rsidP="00442A79">
      <w:pPr>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ويُمكن وضع لوحات بخط جميل يُكتب عليها عبارات مثل: </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حاول، اجتهد، تنشط، غامر.</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rtl/>
          <w:lang w:bidi="ar-JO"/>
        </w:rPr>
        <w:t>المحاولة الخاطئة، خطوة صحيحة نحو التعلم.</w:t>
      </w:r>
    </w:p>
    <w:p w:rsidR="00442A79" w:rsidRPr="00442A79" w:rsidRDefault="00442A79" w:rsidP="00442A79">
      <w:pPr>
        <w:pStyle w:val="a4"/>
        <w:numPr>
          <w:ilvl w:val="0"/>
          <w:numId w:val="3"/>
        </w:numPr>
        <w:spacing w:after="0"/>
        <w:jc w:val="lowKashida"/>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كُن مهذبًا، واشكر معلمك وزملاءك من حولك.</w:t>
      </w:r>
    </w:p>
    <w:p w:rsidR="00442A79" w:rsidRPr="00442A79" w:rsidRDefault="00442A79" w:rsidP="00442A79">
      <w:pPr>
        <w:rPr>
          <w:rFonts w:ascii="Simplified Arabic" w:hAnsi="Simplified Arabic" w:cs="Simplified Arabic"/>
          <w:b/>
          <w:bCs/>
          <w:rtl/>
          <w:lang w:bidi="ar-JO"/>
        </w:rPr>
      </w:pPr>
    </w:p>
    <w:p w:rsidR="00442A79" w:rsidRPr="00442A79" w:rsidRDefault="00442A79" w:rsidP="00442A79">
      <w:pPr>
        <w:bidi w:val="0"/>
        <w:spacing w:after="200" w:line="276" w:lineRule="auto"/>
        <w:rPr>
          <w:rFonts w:ascii="Simplified Arabic" w:hAnsi="Simplified Arabic" w:cs="Simplified Arabic"/>
          <w:b/>
          <w:bCs/>
          <w:rtl/>
          <w:lang w:bidi="ar-JO"/>
        </w:rPr>
      </w:pPr>
      <w:r w:rsidRPr="00442A79">
        <w:rPr>
          <w:rFonts w:ascii="Simplified Arabic" w:hAnsi="Simplified Arabic" w:cs="Simplified Arabic"/>
          <w:b/>
          <w:bCs/>
          <w:rtl/>
          <w:lang w:bidi="ar-JO"/>
        </w:rPr>
        <w:br w:type="page"/>
      </w:r>
    </w:p>
    <w:p w:rsidR="00442A79" w:rsidRPr="00442A79" w:rsidRDefault="00442A79" w:rsidP="00442A79">
      <w:pPr>
        <w:jc w:val="center"/>
        <w:rPr>
          <w:rFonts w:ascii="Simplified Arabic" w:eastAsia="Calibri" w:hAnsi="Simplified Arabic" w:cs="Simplified Arabic"/>
          <w:b/>
          <w:bCs/>
          <w:sz w:val="28"/>
          <w:szCs w:val="28"/>
          <w:rtl/>
          <w:lang w:bidi="ar-JO"/>
        </w:rPr>
      </w:pPr>
      <w:r w:rsidRPr="00442A79">
        <w:rPr>
          <w:rFonts w:ascii="Simplified Arabic" w:eastAsia="Calibri" w:hAnsi="Simplified Arabic" w:cs="Simplified Arabic"/>
          <w:b/>
          <w:bCs/>
          <w:sz w:val="28"/>
          <w:szCs w:val="28"/>
          <w:rtl/>
          <w:lang w:bidi="ar-JO"/>
        </w:rPr>
        <w:lastRenderedPageBreak/>
        <w:t>ورقة العمل 1.4: يوم العودة إلى المدرسة: لعب الأدوار!</w:t>
      </w:r>
    </w:p>
    <w:p w:rsidR="00442A79" w:rsidRPr="00442A79" w:rsidRDefault="00442A79" w:rsidP="00442A79">
      <w:pPr>
        <w:rPr>
          <w:rFonts w:ascii="Simplified Arabic" w:eastAsia="Calibri" w:hAnsi="Simplified Arabic" w:cs="Simplified Arabic"/>
          <w:b/>
          <w:bCs/>
          <w:sz w:val="28"/>
          <w:szCs w:val="28"/>
          <w:lang w:bidi="ar-JO"/>
        </w:rPr>
      </w:pPr>
      <w:r w:rsidRPr="00442A79">
        <w:rPr>
          <w:rFonts w:ascii="Simplified Arabic" w:eastAsia="Calibri" w:hAnsi="Simplified Arabic" w:cs="Simplified Arabic"/>
          <w:b/>
          <w:bCs/>
          <w:sz w:val="28"/>
          <w:szCs w:val="28"/>
          <w:rtl/>
          <w:lang w:bidi="ar-JO"/>
        </w:rPr>
        <w:t xml:space="preserve">يعمل المعلمون في 3 مجموعات من نفس الصف على: </w:t>
      </w:r>
    </w:p>
    <w:p w:rsidR="00442A79" w:rsidRPr="00442A79" w:rsidRDefault="00442A79" w:rsidP="00442A79">
      <w:pPr>
        <w:numPr>
          <w:ilvl w:val="0"/>
          <w:numId w:val="4"/>
        </w:numPr>
        <w:rPr>
          <w:rFonts w:ascii="Simplified Arabic" w:eastAsia="Calibri" w:hAnsi="Simplified Arabic" w:cs="Simplified Arabic"/>
          <w:b/>
          <w:bCs/>
          <w:sz w:val="28"/>
          <w:szCs w:val="28"/>
          <w:lang w:bidi="ar-JO"/>
        </w:rPr>
      </w:pPr>
      <w:r w:rsidRPr="00442A79">
        <w:rPr>
          <w:rFonts w:ascii="Simplified Arabic" w:eastAsia="Calibri" w:hAnsi="Simplified Arabic" w:cs="Simplified Arabic"/>
          <w:b/>
          <w:bCs/>
          <w:sz w:val="28"/>
          <w:szCs w:val="28"/>
          <w:rtl/>
          <w:lang w:bidi="ar-JO"/>
        </w:rPr>
        <w:t>تحضير اليوم المقترح وتقديمه في مشهد تمثيلي يعبر عن يوم العودة إلى المدرسة.</w:t>
      </w:r>
    </w:p>
    <w:p w:rsidR="00442A79" w:rsidRPr="00442A79" w:rsidRDefault="00442A79" w:rsidP="00442A79">
      <w:pPr>
        <w:ind w:left="360"/>
        <w:rPr>
          <w:rFonts w:ascii="Simplified Arabic" w:eastAsia="Calibri" w:hAnsi="Simplified Arabic" w:cs="Simplified Arabic"/>
          <w:b/>
          <w:bCs/>
          <w:sz w:val="28"/>
          <w:szCs w:val="28"/>
          <w:lang w:bidi="ar-JO"/>
        </w:rPr>
      </w:pPr>
    </w:p>
    <w:p w:rsidR="00442A79" w:rsidRPr="00442A79" w:rsidRDefault="00442A79" w:rsidP="00442A79">
      <w:pPr>
        <w:jc w:val="right"/>
        <w:rPr>
          <w:rFonts w:ascii="Simplified Arabic" w:eastAsia="Calibri" w:hAnsi="Simplified Arabic" w:cs="Simplified Arabic"/>
          <w:b/>
          <w:bCs/>
          <w:sz w:val="28"/>
          <w:szCs w:val="28"/>
          <w:lang w:bidi="ar-JO"/>
        </w:rPr>
      </w:pPr>
      <w:r w:rsidRPr="00442A79">
        <w:rPr>
          <w:rFonts w:ascii="Simplified Arabic" w:eastAsia="Calibri" w:hAnsi="Simplified Arabic" w:cs="Simplified Arabic"/>
          <w:b/>
          <w:bCs/>
          <w:sz w:val="28"/>
          <w:szCs w:val="28"/>
          <w:rtl/>
          <w:lang w:bidi="ar-JO"/>
        </w:rPr>
        <w:t>(30 دقيقة للتحضير، 10 دقائق لعرض كل مجموعة = 30 دقيقة، 10 دقائق للنقاش)</w:t>
      </w:r>
    </w:p>
    <w:p w:rsidR="00442A79" w:rsidRPr="00442A79" w:rsidRDefault="00442A79" w:rsidP="00442A79">
      <w:pPr>
        <w:rPr>
          <w:rFonts w:ascii="Simplified Arabic" w:eastAsia="Calibri" w:hAnsi="Simplified Arabic" w:cs="Simplified Arabic"/>
          <w:b/>
          <w:bCs/>
          <w:sz w:val="28"/>
          <w:szCs w:val="28"/>
          <w:rtl/>
          <w:lang w:bidi="ar-JO"/>
        </w:rPr>
      </w:pPr>
    </w:p>
    <w:p w:rsidR="00442A79" w:rsidRPr="00442A79" w:rsidRDefault="00442A79" w:rsidP="00442A79">
      <w:pPr>
        <w:bidi w:val="0"/>
        <w:spacing w:after="200" w:line="276" w:lineRule="auto"/>
        <w:rPr>
          <w:rFonts w:ascii="Simplified Arabic" w:eastAsia="Calibri" w:hAnsi="Simplified Arabic" w:cs="Simplified Arabic"/>
          <w:b/>
          <w:bCs/>
          <w:sz w:val="28"/>
          <w:szCs w:val="28"/>
          <w:rtl/>
          <w:lang w:bidi="ar-JO"/>
        </w:rPr>
      </w:pPr>
      <w:r w:rsidRPr="00442A79">
        <w:rPr>
          <w:rFonts w:ascii="Simplified Arabic" w:eastAsia="Calibri" w:hAnsi="Simplified Arabic" w:cs="Simplified Arabic"/>
          <w:b/>
          <w:bCs/>
          <w:sz w:val="28"/>
          <w:szCs w:val="28"/>
          <w:rtl/>
          <w:lang w:bidi="ar-JO"/>
        </w:rPr>
        <w:br w:type="page"/>
      </w:r>
    </w:p>
    <w:p w:rsidR="00442A79" w:rsidRPr="00442A79" w:rsidRDefault="00442A79" w:rsidP="00442A79">
      <w:pPr>
        <w:rPr>
          <w:rFonts w:ascii="Simplified Arabic" w:eastAsia="Calibri" w:hAnsi="Simplified Arabic" w:cs="Simplified Arabic"/>
          <w:b/>
          <w:bCs/>
          <w:sz w:val="28"/>
          <w:szCs w:val="28"/>
          <w:u w:val="single"/>
          <w:rtl/>
          <w:lang w:bidi="ar-JO"/>
        </w:rPr>
      </w:pPr>
      <w:r w:rsidRPr="00442A79">
        <w:rPr>
          <w:rFonts w:ascii="Simplified Arabic" w:eastAsia="Calibri" w:hAnsi="Simplified Arabic" w:cs="Simplified Arabic" w:hint="cs"/>
          <w:b/>
          <w:bCs/>
          <w:sz w:val="28"/>
          <w:szCs w:val="28"/>
          <w:u w:val="single"/>
          <w:rtl/>
          <w:lang w:bidi="ar-JO"/>
        </w:rPr>
        <w:lastRenderedPageBreak/>
        <w:t xml:space="preserve">نشرة (1.3): السيناريو المقترح لليوم الأول </w:t>
      </w:r>
    </w:p>
    <w:p w:rsidR="00442A79" w:rsidRPr="00442A79" w:rsidRDefault="00442A79" w:rsidP="00442A79">
      <w:pPr>
        <w:rPr>
          <w:rFonts w:ascii="Simplified Arabic" w:eastAsia="Calibri" w:hAnsi="Simplified Arabic" w:cs="Simplified Arabic"/>
          <w:b/>
          <w:bCs/>
          <w:rtl/>
          <w:lang w:bidi="ar-JO"/>
        </w:rPr>
      </w:pPr>
    </w:p>
    <w:p w:rsidR="00442A79" w:rsidRPr="00442A79" w:rsidRDefault="00442A79" w:rsidP="00442A79">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استقبال الطلبة في اليوم الأول:</w:t>
      </w:r>
    </w:p>
    <w:p w:rsidR="00442A79" w:rsidRPr="00442A79" w:rsidRDefault="00442A79" w:rsidP="00442A79">
      <w:pPr>
        <w:pStyle w:val="a4"/>
        <w:numPr>
          <w:ilvl w:val="0"/>
          <w:numId w:val="7"/>
        </w:numPr>
        <w:spacing w:after="160" w:line="259" w:lineRule="auto"/>
        <w:jc w:val="both"/>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تزيين المدرسة والصفوف بالبالونات.</w:t>
      </w:r>
    </w:p>
    <w:p w:rsidR="00442A79" w:rsidRPr="00442A79" w:rsidRDefault="00442A79" w:rsidP="00442A79">
      <w:pPr>
        <w:pStyle w:val="a4"/>
        <w:numPr>
          <w:ilvl w:val="0"/>
          <w:numId w:val="7"/>
        </w:numPr>
        <w:spacing w:after="160" w:line="259" w:lineRule="auto"/>
        <w:jc w:val="both"/>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 xml:space="preserve">إلصاق عبارات </w:t>
      </w:r>
      <w:proofErr w:type="spellStart"/>
      <w:r w:rsidRPr="00442A79">
        <w:rPr>
          <w:rFonts w:ascii="Simplified Arabic" w:eastAsia="mfn-icons" w:hAnsi="Simplified Arabic" w:cs="Simplified Arabic"/>
          <w:b/>
          <w:bCs/>
          <w:color w:val="000000"/>
          <w:sz w:val="24"/>
          <w:szCs w:val="24"/>
          <w:rtl/>
          <w:lang w:bidi="ar-JO"/>
        </w:rPr>
        <w:t>ترحيبية</w:t>
      </w:r>
      <w:proofErr w:type="spellEnd"/>
      <w:r w:rsidRPr="00442A79">
        <w:rPr>
          <w:rFonts w:ascii="Simplified Arabic" w:eastAsia="mfn-icons" w:hAnsi="Simplified Arabic" w:cs="Simplified Arabic"/>
          <w:b/>
          <w:bCs/>
          <w:color w:val="000000"/>
          <w:sz w:val="24"/>
          <w:szCs w:val="24"/>
          <w:rtl/>
          <w:lang w:bidi="ar-JO"/>
        </w:rPr>
        <w:t xml:space="preserve"> وتشجيعية للطلبة، مثل: (مدرستي الجميلة، اشتقت </w:t>
      </w:r>
      <w:proofErr w:type="spellStart"/>
      <w:r w:rsidRPr="00442A79">
        <w:rPr>
          <w:rFonts w:ascii="Simplified Arabic" w:eastAsia="mfn-icons" w:hAnsi="Simplified Arabic" w:cs="Simplified Arabic"/>
          <w:b/>
          <w:bCs/>
          <w:color w:val="000000"/>
          <w:sz w:val="24"/>
          <w:szCs w:val="24"/>
          <w:rtl/>
          <w:lang w:bidi="ar-JO"/>
        </w:rPr>
        <w:t>لكِ</w:t>
      </w:r>
      <w:proofErr w:type="spellEnd"/>
      <w:r w:rsidRPr="00442A79">
        <w:rPr>
          <w:rFonts w:ascii="Simplified Arabic" w:eastAsia="mfn-icons" w:hAnsi="Simplified Arabic" w:cs="Simplified Arabic"/>
          <w:b/>
          <w:bCs/>
          <w:color w:val="000000"/>
          <w:sz w:val="24"/>
          <w:szCs w:val="24"/>
          <w:rtl/>
          <w:lang w:bidi="ar-JO"/>
        </w:rPr>
        <w:t>)، (عَودًا حميدًا وعامًا سعيدًا)، (أحب مدرستي وألتزم بكمامتي)، (عدنا من جديد، لعامٍ دراسيٍّ سعيد).</w:t>
      </w:r>
    </w:p>
    <w:p w:rsidR="00442A79" w:rsidRPr="00442A79" w:rsidRDefault="00442A79" w:rsidP="00442A79">
      <w:pPr>
        <w:pStyle w:val="a4"/>
        <w:numPr>
          <w:ilvl w:val="0"/>
          <w:numId w:val="7"/>
        </w:numPr>
        <w:spacing w:after="160" w:line="259" w:lineRule="auto"/>
        <w:jc w:val="both"/>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يتم تقسيم المعلمات والطاقم الإداري إلى فرق كالآتي: فريق لتوجيه الطلبة إلى صفوفهم، وفريق لاستقبال الأهالي وشكرهم على جهودهم وطمأنتهم بأن أبناءهم سيكونون بخير وإبلاغهم بموعد المغادرة. (على الأغلب لن يسمح للأهل بالدخول للمدرسة حرصًا على السلامة)، وفريق للتأكد من سير الأمور كما هو مخطط له والالتزام بالوقت خلال تنفيذ الإجراءات.</w:t>
      </w:r>
    </w:p>
    <w:p w:rsidR="00442A79" w:rsidRPr="00442A79" w:rsidRDefault="00442A79" w:rsidP="00442A79">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أنشطة يمكن تطبيقها في اليوم الأول:</w:t>
      </w:r>
    </w:p>
    <w:tbl>
      <w:tblPr>
        <w:tblStyle w:val="a3"/>
        <w:bidiVisual/>
        <w:tblW w:w="5000" w:type="pct"/>
        <w:tblLook w:val="04A0"/>
      </w:tblPr>
      <w:tblGrid>
        <w:gridCol w:w="3749"/>
        <w:gridCol w:w="705"/>
        <w:gridCol w:w="2328"/>
        <w:gridCol w:w="526"/>
        <w:gridCol w:w="590"/>
        <w:gridCol w:w="1347"/>
      </w:tblGrid>
      <w:tr w:rsidR="00442A79" w:rsidRPr="00442A79" w:rsidTr="00C70BA2">
        <w:trPr>
          <w:tblHeader/>
        </w:trPr>
        <w:tc>
          <w:tcPr>
            <w:tcW w:w="687" w:type="pct"/>
          </w:tcPr>
          <w:p w:rsidR="00442A79" w:rsidRPr="00442A79" w:rsidRDefault="00442A79" w:rsidP="00C70BA2">
            <w:pPr>
              <w:jc w:val="cente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رقم واسم النشاط</w:t>
            </w:r>
          </w:p>
        </w:tc>
        <w:tc>
          <w:tcPr>
            <w:tcW w:w="770" w:type="pct"/>
          </w:tcPr>
          <w:p w:rsidR="00442A79" w:rsidRPr="00442A79" w:rsidRDefault="00442A79" w:rsidP="00C70BA2">
            <w:pPr>
              <w:jc w:val="cente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الهدف من النشاط</w:t>
            </w:r>
          </w:p>
        </w:tc>
        <w:tc>
          <w:tcPr>
            <w:tcW w:w="2015" w:type="pct"/>
          </w:tcPr>
          <w:p w:rsidR="00442A79" w:rsidRPr="00442A79" w:rsidRDefault="00442A79" w:rsidP="00C70BA2">
            <w:pPr>
              <w:jc w:val="cente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خطوات تنفيذ النشاط</w:t>
            </w:r>
          </w:p>
        </w:tc>
        <w:tc>
          <w:tcPr>
            <w:tcW w:w="398" w:type="pct"/>
          </w:tcPr>
          <w:p w:rsidR="00442A79" w:rsidRPr="00442A79" w:rsidRDefault="00442A79" w:rsidP="00C70BA2">
            <w:pPr>
              <w:jc w:val="cente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الوقت اللازم لتنفيذ النشاط</w:t>
            </w:r>
          </w:p>
        </w:tc>
        <w:tc>
          <w:tcPr>
            <w:tcW w:w="436" w:type="pct"/>
          </w:tcPr>
          <w:p w:rsidR="00442A79" w:rsidRPr="00442A79" w:rsidRDefault="00442A79" w:rsidP="00C70BA2">
            <w:pPr>
              <w:jc w:val="cente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مكان تنفيذ النشاط</w:t>
            </w:r>
          </w:p>
        </w:tc>
        <w:tc>
          <w:tcPr>
            <w:tcW w:w="694" w:type="pct"/>
          </w:tcPr>
          <w:p w:rsidR="00442A79" w:rsidRPr="00442A79" w:rsidRDefault="00442A79" w:rsidP="00C70BA2">
            <w:pPr>
              <w:jc w:val="cente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الأدوات اللازمة</w:t>
            </w:r>
          </w:p>
        </w:tc>
      </w:tr>
      <w:tr w:rsidR="00442A79" w:rsidRPr="00442A79" w:rsidTr="00C70BA2">
        <w:tc>
          <w:tcPr>
            <w:tcW w:w="687" w:type="pct"/>
          </w:tcPr>
          <w:p w:rsidR="00442A79" w:rsidRPr="00442A79" w:rsidRDefault="00442A79" w:rsidP="00C70BA2">
            <w:pPr>
              <w:pStyle w:val="a4"/>
              <w:numPr>
                <w:ilvl w:val="0"/>
                <w:numId w:val="5"/>
              </w:numPr>
              <w:spacing w:after="0" w:line="240" w:lineRule="auto"/>
              <w:ind w:left="422"/>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الصحة والنظافة</w:t>
            </w:r>
          </w:p>
          <w:p w:rsidR="00442A79" w:rsidRPr="00442A79" w:rsidRDefault="00442A79" w:rsidP="00C70BA2">
            <w:pPr>
              <w:rPr>
                <w:rFonts w:ascii="Simplified Arabic" w:eastAsia="mfn-icons" w:hAnsi="Simplified Arabic" w:cs="Simplified Arabic"/>
                <w:b/>
                <w:bCs/>
                <w:color w:val="000000"/>
                <w:rtl/>
                <w:lang w:bidi="ar-JO"/>
              </w:rPr>
            </w:pPr>
          </w:p>
          <w:p w:rsidR="00442A79" w:rsidRPr="00442A79" w:rsidRDefault="00442A79" w:rsidP="00C70BA2">
            <w:pPr>
              <w:pStyle w:val="a4"/>
              <w:ind w:left="0"/>
              <w:jc w:val="center"/>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lang w:bidi="ar-JO"/>
              </w:rPr>
              <w:t>(Ready to come back: Teacher Prepared-</w:t>
            </w:r>
            <w:proofErr w:type="spellStart"/>
            <w:r w:rsidRPr="00442A79">
              <w:rPr>
                <w:rFonts w:ascii="Simplified Arabic" w:eastAsia="mfn-icons" w:hAnsi="Simplified Arabic" w:cs="Simplified Arabic"/>
                <w:b/>
                <w:bCs/>
                <w:color w:val="000000"/>
                <w:sz w:val="24"/>
                <w:szCs w:val="24"/>
                <w:lang w:bidi="ar-JO"/>
              </w:rPr>
              <w:t>ness</w:t>
            </w:r>
            <w:proofErr w:type="spellEnd"/>
            <w:r w:rsidRPr="00442A79">
              <w:rPr>
                <w:rFonts w:ascii="Simplified Arabic" w:eastAsia="mfn-icons" w:hAnsi="Simplified Arabic" w:cs="Simplified Arabic"/>
                <w:b/>
                <w:bCs/>
                <w:color w:val="000000"/>
                <w:sz w:val="24"/>
                <w:szCs w:val="24"/>
                <w:lang w:bidi="ar-JO"/>
              </w:rPr>
              <w:t xml:space="preserve"> Training Package, UNICEF, 2020)</w:t>
            </w:r>
          </w:p>
          <w:p w:rsidR="00442A79" w:rsidRPr="00442A79" w:rsidRDefault="00442A79" w:rsidP="00C70BA2">
            <w:pPr>
              <w:rPr>
                <w:rFonts w:ascii="Simplified Arabic" w:eastAsia="mfn-icons" w:hAnsi="Simplified Arabic" w:cs="Simplified Arabic"/>
                <w:b/>
                <w:bCs/>
                <w:color w:val="000000"/>
                <w:rtl/>
                <w:lang w:bidi="ar-JO"/>
              </w:rPr>
            </w:pPr>
          </w:p>
        </w:tc>
        <w:tc>
          <w:tcPr>
            <w:tcW w:w="770" w:type="pct"/>
          </w:tcPr>
          <w:p w:rsidR="00442A79" w:rsidRPr="00442A79" w:rsidRDefault="00442A79" w:rsidP="00C70BA2">
            <w:pPr>
              <w:jc w:val="lowKashida"/>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نشر الممارسات الصحية بين الطلبة للتعامل مع جائحة كورونا.</w:t>
            </w:r>
          </w:p>
        </w:tc>
        <w:tc>
          <w:tcPr>
            <w:tcW w:w="2015" w:type="pct"/>
          </w:tcPr>
          <w:p w:rsidR="00442A79" w:rsidRPr="00442A79" w:rsidRDefault="00442A79" w:rsidP="00C70BA2">
            <w:pPr>
              <w:pStyle w:val="a4"/>
              <w:numPr>
                <w:ilvl w:val="0"/>
                <w:numId w:val="6"/>
              </w:numPr>
              <w:spacing w:after="0" w:line="240" w:lineRule="auto"/>
              <w:ind w:left="245" w:hanging="245"/>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 xml:space="preserve">يتفق المعلم مع الطلبة على القواعد التي يجب الالتزام </w:t>
            </w:r>
            <w:proofErr w:type="spellStart"/>
            <w:r w:rsidRPr="00442A79">
              <w:rPr>
                <w:rFonts w:ascii="Simplified Arabic" w:eastAsia="mfn-icons" w:hAnsi="Simplified Arabic" w:cs="Simplified Arabic"/>
                <w:b/>
                <w:bCs/>
                <w:color w:val="000000"/>
                <w:sz w:val="24"/>
                <w:szCs w:val="24"/>
                <w:rtl/>
                <w:lang w:bidi="ar-JO"/>
              </w:rPr>
              <w:t>بها</w:t>
            </w:r>
            <w:proofErr w:type="spellEnd"/>
            <w:r w:rsidRPr="00442A79">
              <w:rPr>
                <w:rFonts w:ascii="Simplified Arabic" w:eastAsia="mfn-icons" w:hAnsi="Simplified Arabic" w:cs="Simplified Arabic"/>
                <w:b/>
                <w:bCs/>
                <w:color w:val="000000"/>
                <w:sz w:val="24"/>
                <w:szCs w:val="24"/>
                <w:rtl/>
                <w:lang w:bidi="ar-JO"/>
              </w:rPr>
              <w:t xml:space="preserve"> للمحافظة على نظافة اليدين، مثل غسل اليدين أو تعقيمهما بالمعقم قبل وبعد تناول الطعام.</w:t>
            </w:r>
          </w:p>
          <w:p w:rsidR="00442A79" w:rsidRPr="00442A79" w:rsidRDefault="00442A79" w:rsidP="00C70BA2">
            <w:pPr>
              <w:pStyle w:val="a4"/>
              <w:numPr>
                <w:ilvl w:val="0"/>
                <w:numId w:val="6"/>
              </w:numPr>
              <w:spacing w:after="0" w:line="240" w:lineRule="auto"/>
              <w:ind w:left="245" w:hanging="245"/>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يطبق المعلم الطريقة الصحيحة لغسل اليدين ووضع المعقم.</w:t>
            </w:r>
          </w:p>
          <w:p w:rsidR="00442A79" w:rsidRPr="00442A79" w:rsidRDefault="00442A79" w:rsidP="00C70BA2">
            <w:pPr>
              <w:pStyle w:val="a4"/>
              <w:numPr>
                <w:ilvl w:val="0"/>
                <w:numId w:val="6"/>
              </w:numPr>
              <w:spacing w:after="0" w:line="240" w:lineRule="auto"/>
              <w:ind w:left="245" w:hanging="245"/>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 xml:space="preserve">يغني المعلم مع الطلبة أغنية تتعلق بالنظافة أثناء غسل اليدين أو وضع المطهر. (يمكن </w:t>
            </w:r>
            <w:r w:rsidRPr="00442A79">
              <w:rPr>
                <w:rFonts w:ascii="Simplified Arabic" w:eastAsia="mfn-icons" w:hAnsi="Simplified Arabic" w:cs="Simplified Arabic"/>
                <w:b/>
                <w:bCs/>
                <w:color w:val="000000"/>
                <w:sz w:val="24"/>
                <w:szCs w:val="24"/>
                <w:rtl/>
                <w:lang w:bidi="ar-JO"/>
              </w:rPr>
              <w:lastRenderedPageBreak/>
              <w:t>أن يؤلف المعلم الأغنية بالتعاون مع الطلبة، أو غناء أغنية تتحدث عن النظافة).</w:t>
            </w:r>
          </w:p>
          <w:p w:rsidR="00442A79" w:rsidRPr="00442A79" w:rsidRDefault="00442A79" w:rsidP="00C70BA2">
            <w:pPr>
              <w:pStyle w:val="a4"/>
              <w:numPr>
                <w:ilvl w:val="0"/>
                <w:numId w:val="6"/>
              </w:numPr>
              <w:spacing w:after="0" w:line="240" w:lineRule="auto"/>
              <w:ind w:left="245" w:hanging="245"/>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يصنع الطلبة مع المعلم ملصقًا (</w:t>
            </w:r>
            <w:r w:rsidRPr="00442A79">
              <w:rPr>
                <w:rFonts w:ascii="Simplified Arabic" w:eastAsia="mfn-icons" w:hAnsi="Simplified Arabic" w:cs="Simplified Arabic"/>
                <w:b/>
                <w:bCs/>
                <w:color w:val="000000"/>
                <w:sz w:val="24"/>
                <w:szCs w:val="24"/>
                <w:lang w:bidi="ar-JO"/>
              </w:rPr>
              <w:t>Poster</w:t>
            </w:r>
            <w:r w:rsidRPr="00442A79">
              <w:rPr>
                <w:rFonts w:ascii="Simplified Arabic" w:eastAsia="mfn-icons" w:hAnsi="Simplified Arabic" w:cs="Simplified Arabic"/>
                <w:b/>
                <w:bCs/>
                <w:color w:val="000000"/>
                <w:sz w:val="24"/>
                <w:szCs w:val="24"/>
                <w:rtl/>
                <w:lang w:bidi="ar-JO"/>
              </w:rPr>
              <w:t xml:space="preserve">) عن النظافة وتعقيم اليدين ويتم إلصاقه في الغرفة الصفية. </w:t>
            </w:r>
          </w:p>
          <w:p w:rsidR="00442A79" w:rsidRPr="00442A79" w:rsidRDefault="00442A79" w:rsidP="00C70BA2">
            <w:pPr>
              <w:pStyle w:val="a4"/>
              <w:numPr>
                <w:ilvl w:val="0"/>
                <w:numId w:val="6"/>
              </w:numPr>
              <w:spacing w:after="0" w:line="240" w:lineRule="auto"/>
              <w:ind w:left="245" w:hanging="245"/>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يمكن أن يضع المعلم لوحة تعزيز للطلبة يتم فيها وضع نقاط للطلبة عند قيامهم بغسل أيديهم أو استخدام المعقم.</w:t>
            </w:r>
          </w:p>
          <w:p w:rsidR="00442A79" w:rsidRPr="00442A79" w:rsidRDefault="00442A79" w:rsidP="00C70BA2">
            <w:pPr>
              <w:pStyle w:val="a4"/>
              <w:numPr>
                <w:ilvl w:val="0"/>
                <w:numId w:val="6"/>
              </w:numPr>
              <w:spacing w:after="0" w:line="240" w:lineRule="auto"/>
              <w:ind w:left="245" w:hanging="245"/>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يطلب المعلم من جميع الطلبة تعقيم أيديهم.</w:t>
            </w:r>
          </w:p>
        </w:tc>
        <w:tc>
          <w:tcPr>
            <w:tcW w:w="398"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lastRenderedPageBreak/>
              <w:t>40 دقيقة</w:t>
            </w:r>
          </w:p>
        </w:tc>
        <w:tc>
          <w:tcPr>
            <w:tcW w:w="436"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الغرفة الصفية</w:t>
            </w:r>
          </w:p>
        </w:tc>
        <w:tc>
          <w:tcPr>
            <w:tcW w:w="694"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 xml:space="preserve">صابون، </w:t>
            </w:r>
            <w:proofErr w:type="spellStart"/>
            <w:r w:rsidRPr="00442A79">
              <w:rPr>
                <w:rFonts w:ascii="Simplified Arabic" w:eastAsia="mfn-icons" w:hAnsi="Simplified Arabic" w:cs="Simplified Arabic"/>
                <w:b/>
                <w:bCs/>
                <w:color w:val="000000"/>
                <w:sz w:val="24"/>
                <w:szCs w:val="24"/>
                <w:rtl/>
                <w:lang w:bidi="ar-JO"/>
              </w:rPr>
              <w:t>ومقعم</w:t>
            </w:r>
            <w:proofErr w:type="spellEnd"/>
            <w:r w:rsidRPr="00442A79">
              <w:rPr>
                <w:rFonts w:ascii="Simplified Arabic" w:eastAsia="mfn-icons" w:hAnsi="Simplified Arabic" w:cs="Simplified Arabic"/>
                <w:b/>
                <w:bCs/>
                <w:color w:val="000000"/>
                <w:sz w:val="24"/>
                <w:szCs w:val="24"/>
                <w:rtl/>
                <w:lang w:bidi="ar-JO"/>
              </w:rPr>
              <w:t xml:space="preserve"> أيدي</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صحائف أعمال</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أقلام تلوين</w:t>
            </w:r>
          </w:p>
          <w:p w:rsidR="00442A79" w:rsidRPr="00442A79" w:rsidRDefault="00442A79" w:rsidP="00C70BA2">
            <w:pPr>
              <w:pStyle w:val="a4"/>
              <w:ind w:left="61" w:hanging="61"/>
              <w:rPr>
                <w:rFonts w:ascii="Simplified Arabic" w:eastAsia="mfn-icons" w:hAnsi="Simplified Arabic" w:cs="Simplified Arabic"/>
                <w:b/>
                <w:bCs/>
                <w:color w:val="000000"/>
                <w:sz w:val="24"/>
                <w:szCs w:val="24"/>
                <w:rtl/>
                <w:lang w:bidi="ar-JO"/>
              </w:rPr>
            </w:pPr>
          </w:p>
        </w:tc>
      </w:tr>
      <w:tr w:rsidR="00442A79" w:rsidRPr="00442A79" w:rsidTr="00C70BA2">
        <w:tc>
          <w:tcPr>
            <w:tcW w:w="687" w:type="pct"/>
          </w:tcPr>
          <w:p w:rsidR="00442A79" w:rsidRPr="00442A79" w:rsidRDefault="00442A79" w:rsidP="00C70BA2">
            <w:pPr>
              <w:pStyle w:val="a4"/>
              <w:numPr>
                <w:ilvl w:val="0"/>
                <w:numId w:val="5"/>
              </w:numPr>
              <w:spacing w:after="0" w:line="240" w:lineRule="auto"/>
              <w:ind w:left="422"/>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lastRenderedPageBreak/>
              <w:t>رسم تعبيري</w:t>
            </w:r>
          </w:p>
        </w:tc>
        <w:tc>
          <w:tcPr>
            <w:tcW w:w="770" w:type="pct"/>
          </w:tcPr>
          <w:p w:rsidR="00442A79" w:rsidRPr="00442A79" w:rsidRDefault="00442A79" w:rsidP="00C70BA2">
            <w:pPr>
              <w:jc w:val="lowKashida"/>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 xml:space="preserve">تعبير الطلبة عن مشاعرهم بالعودة للمدرسة </w:t>
            </w:r>
            <w:r w:rsidRPr="00442A79">
              <w:rPr>
                <w:rFonts w:ascii="Simplified Arabic" w:eastAsia="mfn-icons" w:hAnsi="Simplified Arabic" w:cs="Simplified Arabic"/>
                <w:b/>
                <w:bCs/>
                <w:color w:val="000000"/>
                <w:rtl/>
                <w:lang w:bidi="ar-JO"/>
              </w:rPr>
              <w:lastRenderedPageBreak/>
              <w:t>بعد غياب طويل.</w:t>
            </w:r>
          </w:p>
        </w:tc>
        <w:tc>
          <w:tcPr>
            <w:tcW w:w="2015"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lastRenderedPageBreak/>
              <w:t>يلصق المعلم صحائف أعمال على سور المدرسة الداخلي.(إذا تعذّر ذلك، يمكن إلصاق الصحائف في أروقة المدرسة الداخلية أو على الأرض ثم تعليقها في مكان مناسب)</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 xml:space="preserve">يرسم الطلبة رسومات </w:t>
            </w:r>
            <w:r w:rsidRPr="00442A79">
              <w:rPr>
                <w:rFonts w:ascii="Simplified Arabic" w:eastAsia="mfn-icons" w:hAnsi="Simplified Arabic" w:cs="Simplified Arabic"/>
                <w:b/>
                <w:bCs/>
                <w:color w:val="000000"/>
                <w:sz w:val="24"/>
                <w:szCs w:val="24"/>
                <w:rtl/>
                <w:lang w:bidi="ar-JO"/>
              </w:rPr>
              <w:lastRenderedPageBreak/>
              <w:t>تعبر عن مشاعرهم حول العودة للمدرسة بعد غياب طويل مع كتابة بعض الكلمات أو الأفكار التي تعبر عن هذه المشاعر. (ملاحظة للمعلم: من الطبيعي وجود مشاعر مختلفة لدى الطلبة منها السرور والسعادة والخوف والقلق، ولكن من المهم طمأنة هؤلاء الطلبة وأنك ستكون إلى جانبهم دائمًا، وأنهم سيجدون في المدرسة كل ما هو جميل).</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يمكن إبقاء الرسومات معلقة على السور الداخلي أو إلصاقها في الممرات.</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يطلب المعلم من الطلبة غسل أيديهم وتعقيمها.</w:t>
            </w: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jc w:val="lowKashida"/>
              <w:rPr>
                <w:rFonts w:ascii="Simplified Arabic" w:eastAsia="mfn-icons" w:hAnsi="Simplified Arabic" w:cs="Simplified Arabic"/>
                <w:b/>
                <w:bCs/>
                <w:color w:val="000000"/>
                <w:rtl/>
                <w:lang w:bidi="ar-JO"/>
              </w:rPr>
            </w:pPr>
          </w:p>
          <w:p w:rsidR="00442A79" w:rsidRPr="00442A79" w:rsidRDefault="00442A79" w:rsidP="00C70BA2">
            <w:pPr>
              <w:jc w:val="lowKashida"/>
              <w:rPr>
                <w:rFonts w:ascii="Simplified Arabic" w:eastAsia="mfn-icons" w:hAnsi="Simplified Arabic" w:cs="Simplified Arabic"/>
                <w:b/>
                <w:bCs/>
                <w:color w:val="000000"/>
                <w:rtl/>
                <w:lang w:bidi="ar-JO"/>
              </w:rPr>
            </w:pPr>
          </w:p>
          <w:p w:rsidR="00442A79" w:rsidRPr="00442A79" w:rsidRDefault="00442A79" w:rsidP="00C70BA2">
            <w:pPr>
              <w:jc w:val="lowKashida"/>
              <w:rPr>
                <w:rFonts w:ascii="Simplified Arabic" w:eastAsia="mfn-icons" w:hAnsi="Simplified Arabic" w:cs="Simplified Arabic"/>
                <w:b/>
                <w:bCs/>
                <w:color w:val="000000"/>
                <w:rtl/>
                <w:lang w:bidi="ar-JO"/>
              </w:rPr>
            </w:pP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jc w:val="lowKashida"/>
              <w:rPr>
                <w:rFonts w:ascii="Simplified Arabic" w:eastAsia="mfn-icons" w:hAnsi="Simplified Arabic" w:cs="Simplified Arabic"/>
                <w:b/>
                <w:bCs/>
                <w:color w:val="000000"/>
                <w:rtl/>
                <w:lang w:bidi="ar-JO"/>
              </w:rPr>
            </w:pPr>
          </w:p>
        </w:tc>
        <w:tc>
          <w:tcPr>
            <w:tcW w:w="398"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lastRenderedPageBreak/>
              <w:t>45 دقيقة</w:t>
            </w:r>
          </w:p>
        </w:tc>
        <w:tc>
          <w:tcPr>
            <w:tcW w:w="436"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ساحة المدرسة (بجانب السور)</w:t>
            </w:r>
          </w:p>
        </w:tc>
        <w:tc>
          <w:tcPr>
            <w:tcW w:w="694"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صحائف أعمال</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أقلام تلوين</w:t>
            </w:r>
          </w:p>
        </w:tc>
      </w:tr>
      <w:tr w:rsidR="00442A79" w:rsidRPr="00442A79" w:rsidTr="00C70BA2">
        <w:tc>
          <w:tcPr>
            <w:tcW w:w="687" w:type="pct"/>
          </w:tcPr>
          <w:p w:rsidR="00442A79" w:rsidRPr="00442A79" w:rsidRDefault="00442A79" w:rsidP="00C70BA2">
            <w:pPr>
              <w:pStyle w:val="a4"/>
              <w:numPr>
                <w:ilvl w:val="0"/>
                <w:numId w:val="5"/>
              </w:numPr>
              <w:spacing w:after="0" w:line="240" w:lineRule="auto"/>
              <w:ind w:left="422"/>
              <w:jc w:val="lowKashida"/>
              <w:rPr>
                <w:rFonts w:ascii="Simplified Arabic" w:eastAsia="mfn-icons" w:hAnsi="Simplified Arabic" w:cs="Simplified Arabic"/>
                <w:b/>
                <w:bCs/>
                <w:color w:val="000000"/>
                <w:sz w:val="24"/>
                <w:szCs w:val="24"/>
              </w:rPr>
            </w:pPr>
            <w:r w:rsidRPr="00442A79">
              <w:rPr>
                <w:rFonts w:ascii="Simplified Arabic" w:eastAsia="mfn-icons" w:hAnsi="Simplified Arabic" w:cs="Simplified Arabic"/>
                <w:b/>
                <w:bCs/>
                <w:color w:val="000000"/>
                <w:sz w:val="24"/>
                <w:szCs w:val="24"/>
                <w:rtl/>
                <w:lang w:bidi="ar-JO"/>
              </w:rPr>
              <w:lastRenderedPageBreak/>
              <w:t>أركّز وأطبّق</w:t>
            </w:r>
          </w:p>
          <w:p w:rsidR="00442A79" w:rsidRPr="00442A79" w:rsidRDefault="00442A79" w:rsidP="00C70BA2">
            <w:pPr>
              <w:ind w:left="62"/>
              <w:jc w:val="lowKashida"/>
              <w:rPr>
                <w:rFonts w:ascii="Simplified Arabic" w:eastAsia="mfn-icons" w:hAnsi="Simplified Arabic" w:cs="Simplified Arabic"/>
                <w:b/>
                <w:bCs/>
                <w:color w:val="000000"/>
                <w:lang w:bidi="ar-JO"/>
              </w:rPr>
            </w:pPr>
          </w:p>
          <w:p w:rsidR="00442A79" w:rsidRPr="00442A79" w:rsidRDefault="00442A79" w:rsidP="00C70BA2">
            <w:pPr>
              <w:ind w:left="62"/>
              <w:jc w:val="center"/>
              <w:rPr>
                <w:rFonts w:ascii="Simplified Arabic" w:eastAsia="mfn-icons" w:hAnsi="Simplified Arabic" w:cs="Simplified Arabic"/>
                <w:b/>
                <w:bCs/>
                <w:color w:val="000000"/>
                <w:rtl/>
                <w:lang w:bidi="ar-JO"/>
              </w:rPr>
            </w:pPr>
            <w:r w:rsidRPr="00442A79">
              <w:rPr>
                <w:rFonts w:ascii="Simplified Arabic" w:hAnsi="Simplified Arabic" w:cs="Simplified Arabic"/>
                <w:b/>
                <w:bCs/>
                <w:rtl/>
              </w:rPr>
              <w:t>(</w:t>
            </w:r>
            <w:proofErr w:type="spellStart"/>
            <w:r w:rsidRPr="00442A79">
              <w:rPr>
                <w:rFonts w:ascii="Simplified Arabic" w:hAnsi="Simplified Arabic" w:cs="Simplified Arabic"/>
                <w:b/>
                <w:bCs/>
                <w:rtl/>
              </w:rPr>
              <w:t>الاتحادالدوليلجمعياتالصليبالأحمرواله</w:t>
            </w:r>
            <w:proofErr w:type="spellEnd"/>
            <w:r w:rsidRPr="00442A79">
              <w:rPr>
                <w:rFonts w:ascii="Simplified Arabic" w:hAnsi="Simplified Arabic" w:cs="Simplified Arabic" w:hint="cs"/>
                <w:b/>
                <w:bCs/>
                <w:rtl/>
                <w:lang w:bidi="ar-JO"/>
              </w:rPr>
              <w:t>ل</w:t>
            </w:r>
            <w:proofErr w:type="spellStart"/>
            <w:r w:rsidRPr="00442A79">
              <w:rPr>
                <w:rFonts w:ascii="Simplified Arabic" w:hAnsi="Simplified Arabic" w:cs="Simplified Arabic"/>
                <w:b/>
                <w:bCs/>
                <w:rtl/>
              </w:rPr>
              <w:t>الالأحمرومؤسسةإنقاذالطفلفيالدنمارك</w:t>
            </w:r>
            <w:proofErr w:type="spellEnd"/>
            <w:r w:rsidRPr="00442A79">
              <w:rPr>
                <w:rFonts w:ascii="Simplified Arabic" w:hAnsi="Simplified Arabic" w:cs="Simplified Arabic"/>
                <w:b/>
                <w:bCs/>
                <w:rtl/>
              </w:rPr>
              <w:t xml:space="preserve"> (2014). </w:t>
            </w:r>
            <w:proofErr w:type="spellStart"/>
            <w:r w:rsidRPr="00442A79">
              <w:rPr>
                <w:rFonts w:ascii="Simplified Arabic" w:hAnsi="Simplified Arabic" w:cs="Simplified Arabic"/>
                <w:b/>
                <w:bCs/>
                <w:rtl/>
              </w:rPr>
              <w:t>برنامجمرونةالطا</w:t>
            </w:r>
            <w:r w:rsidRPr="00442A79">
              <w:rPr>
                <w:rFonts w:ascii="Simplified Arabic" w:hAnsi="Simplified Arabic" w:cs="Simplified Arabic" w:hint="cs"/>
                <w:b/>
                <w:bCs/>
                <w:rtl/>
              </w:rPr>
              <w:t>لب</w:t>
            </w:r>
            <w:proofErr w:type="spellEnd"/>
            <w:r w:rsidRPr="00442A79">
              <w:rPr>
                <w:rFonts w:ascii="Simplified Arabic" w:hAnsi="Simplified Arabic" w:cs="Simplified Arabic" w:hint="cs"/>
                <w:b/>
                <w:bCs/>
                <w:rtl/>
              </w:rPr>
              <w:t xml:space="preserve">: </w:t>
            </w:r>
            <w:proofErr w:type="spellStart"/>
            <w:r w:rsidRPr="00442A79">
              <w:rPr>
                <w:rFonts w:ascii="Simplified Arabic" w:hAnsi="Simplified Arabic" w:cs="Simplified Arabic"/>
                <w:b/>
                <w:bCs/>
                <w:rtl/>
              </w:rPr>
              <w:t>الدعمالنفسيداخلوخارجالمدارس</w:t>
            </w:r>
            <w:proofErr w:type="spellEnd"/>
            <w:r w:rsidRPr="00442A79">
              <w:rPr>
                <w:rFonts w:ascii="Simplified Arabic" w:hAnsi="Simplified Arabic" w:cs="Simplified Arabic"/>
                <w:b/>
                <w:bCs/>
                <w:rtl/>
              </w:rPr>
              <w:t>)</w:t>
            </w:r>
          </w:p>
        </w:tc>
        <w:tc>
          <w:tcPr>
            <w:tcW w:w="770" w:type="pct"/>
          </w:tcPr>
          <w:p w:rsidR="00442A79" w:rsidRPr="00442A79" w:rsidRDefault="00442A79" w:rsidP="00C70BA2">
            <w:pPr>
              <w:jc w:val="lowKashida"/>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 xml:space="preserve">تنمية وممارسة التركيز لدى الطلبة من خلال تنشيطهم وتحفيزهم على المشاركة في نشاط </w:t>
            </w:r>
            <w:r w:rsidRPr="00442A79">
              <w:rPr>
                <w:rFonts w:ascii="Simplified Arabic" w:eastAsia="mfn-icons" w:hAnsi="Simplified Arabic" w:cs="Simplified Arabic"/>
                <w:b/>
                <w:bCs/>
                <w:color w:val="000000"/>
                <w:rtl/>
                <w:lang w:bidi="ar-JO"/>
              </w:rPr>
              <w:lastRenderedPageBreak/>
              <w:t>حركي.</w:t>
            </w:r>
          </w:p>
        </w:tc>
        <w:tc>
          <w:tcPr>
            <w:tcW w:w="2015"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lastRenderedPageBreak/>
              <w:t xml:space="preserve">يوضح المعلم للطلبة أنه سيشغل الموسيقى، وعليهم التحرك في المكان أو الرقص والقفز أثناء تشغيل الموسيقى. (إذا كان هناك طلبة </w:t>
            </w:r>
            <w:proofErr w:type="spellStart"/>
            <w:r w:rsidRPr="00442A79">
              <w:rPr>
                <w:rFonts w:ascii="Simplified Arabic" w:eastAsia="mfn-icons" w:hAnsi="Simplified Arabic" w:cs="Simplified Arabic"/>
                <w:b/>
                <w:bCs/>
                <w:color w:val="000000"/>
                <w:sz w:val="24"/>
                <w:szCs w:val="24"/>
                <w:rtl/>
                <w:lang w:bidi="ar-JO"/>
              </w:rPr>
              <w:t>يعانونمنإعاقاتوقدلايتمكنوامنالحركةمثلغيرهممن</w:t>
            </w:r>
            <w:proofErr w:type="spellEnd"/>
            <w:r w:rsidRPr="00442A79">
              <w:rPr>
                <w:rFonts w:ascii="Simplified Arabic" w:eastAsia="mfn-icons" w:hAnsi="Simplified Arabic" w:cs="Simplified Arabic"/>
                <w:b/>
                <w:bCs/>
                <w:color w:val="000000"/>
                <w:sz w:val="24"/>
                <w:szCs w:val="24"/>
                <w:rtl/>
                <w:lang w:bidi="ar-JO"/>
              </w:rPr>
              <w:t xml:space="preserve"> الطلبة،</w:t>
            </w:r>
            <w:proofErr w:type="spellStart"/>
            <w:r w:rsidRPr="00442A79">
              <w:rPr>
                <w:rFonts w:ascii="Simplified Arabic" w:eastAsia="mfn-icons" w:hAnsi="Simplified Arabic" w:cs="Simplified Arabic"/>
                <w:b/>
                <w:bCs/>
                <w:color w:val="000000"/>
                <w:sz w:val="24"/>
                <w:szCs w:val="24"/>
                <w:rtl/>
                <w:lang w:bidi="ar-JO"/>
              </w:rPr>
              <w:t>تأكدمنإشراكهمبطريقةبناءةوتشاركية</w:t>
            </w:r>
            <w:proofErr w:type="spellEnd"/>
            <w:r w:rsidRPr="00442A79">
              <w:rPr>
                <w:rFonts w:ascii="Simplified Arabic" w:eastAsia="mfn-icons" w:hAnsi="Simplified Arabic" w:cs="Simplified Arabic"/>
                <w:b/>
                <w:bCs/>
                <w:color w:val="000000"/>
                <w:sz w:val="24"/>
                <w:szCs w:val="24"/>
                <w:rtl/>
                <w:lang w:bidi="ar-JO"/>
              </w:rPr>
              <w:t>).</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عندما تتوقف الموسيقى، يطلب المعلم من الطلبة القيام بالأشياء التي يطلبها منهم، مثل:</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 xml:space="preserve">يجلس الطلبة الذين يبدأ اسمهم بحرف الألف/ </w:t>
            </w:r>
            <w:r w:rsidRPr="00442A79">
              <w:rPr>
                <w:rFonts w:ascii="Simplified Arabic" w:eastAsia="mfn-icons" w:hAnsi="Simplified Arabic" w:cs="Simplified Arabic"/>
                <w:b/>
                <w:bCs/>
                <w:color w:val="000000"/>
                <w:sz w:val="24"/>
                <w:szCs w:val="24"/>
                <w:rtl/>
                <w:lang w:bidi="ar-JO"/>
              </w:rPr>
              <w:lastRenderedPageBreak/>
              <w:t>الفاء/ العين، ...</w:t>
            </w:r>
            <w:proofErr w:type="spellStart"/>
            <w:r w:rsidRPr="00442A79">
              <w:rPr>
                <w:rFonts w:ascii="Simplified Arabic" w:eastAsia="mfn-icons" w:hAnsi="Simplified Arabic" w:cs="Simplified Arabic"/>
                <w:b/>
                <w:bCs/>
                <w:color w:val="000000"/>
                <w:sz w:val="24"/>
                <w:szCs w:val="24"/>
                <w:rtl/>
                <w:lang w:bidi="ar-JO"/>
              </w:rPr>
              <w:t>إلخ</w:t>
            </w:r>
            <w:proofErr w:type="spellEnd"/>
            <w:r w:rsidRPr="00442A79">
              <w:rPr>
                <w:rFonts w:ascii="Simplified Arabic" w:eastAsia="mfn-icons" w:hAnsi="Simplified Arabic" w:cs="Simplified Arabic"/>
                <w:b/>
                <w:bCs/>
                <w:color w:val="000000"/>
                <w:sz w:val="24"/>
                <w:szCs w:val="24"/>
                <w:rtl/>
                <w:lang w:bidi="ar-JO"/>
              </w:rPr>
              <w:t>.</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يستمر الطلبة الذين يرتدون لونًا أبيض/ أحمر/ أزرق، ...</w:t>
            </w:r>
            <w:proofErr w:type="spellStart"/>
            <w:r w:rsidRPr="00442A79">
              <w:rPr>
                <w:rFonts w:ascii="Simplified Arabic" w:eastAsia="mfn-icons" w:hAnsi="Simplified Arabic" w:cs="Simplified Arabic"/>
                <w:b/>
                <w:bCs/>
                <w:color w:val="000000"/>
                <w:sz w:val="24"/>
                <w:szCs w:val="24"/>
                <w:rtl/>
                <w:lang w:bidi="ar-JO"/>
              </w:rPr>
              <w:t>إلخ</w:t>
            </w:r>
            <w:proofErr w:type="spellEnd"/>
            <w:r w:rsidRPr="00442A79">
              <w:rPr>
                <w:rFonts w:ascii="Simplified Arabic" w:eastAsia="mfn-icons" w:hAnsi="Simplified Arabic" w:cs="Simplified Arabic"/>
                <w:b/>
                <w:bCs/>
                <w:color w:val="000000"/>
                <w:sz w:val="24"/>
                <w:szCs w:val="24"/>
                <w:rtl/>
                <w:lang w:bidi="ar-JO"/>
              </w:rPr>
              <w:t xml:space="preserve"> بالحركة.</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يقرفص الطلبة المولودون في شهر 5/ 7/ 12، ...</w:t>
            </w:r>
            <w:proofErr w:type="spellStart"/>
            <w:r w:rsidRPr="00442A79">
              <w:rPr>
                <w:rFonts w:ascii="Simplified Arabic" w:eastAsia="mfn-icons" w:hAnsi="Simplified Arabic" w:cs="Simplified Arabic"/>
                <w:b/>
                <w:bCs/>
                <w:color w:val="000000"/>
                <w:sz w:val="24"/>
                <w:szCs w:val="24"/>
                <w:rtl/>
                <w:lang w:bidi="ar-JO"/>
              </w:rPr>
              <w:t>إلخ</w:t>
            </w:r>
            <w:proofErr w:type="spellEnd"/>
            <w:r w:rsidRPr="00442A79">
              <w:rPr>
                <w:rFonts w:ascii="Simplified Arabic" w:eastAsia="mfn-icons" w:hAnsi="Simplified Arabic" w:cs="Simplified Arabic"/>
                <w:b/>
                <w:bCs/>
                <w:color w:val="000000"/>
                <w:sz w:val="24"/>
                <w:szCs w:val="24"/>
                <w:rtl/>
                <w:lang w:bidi="ar-JO"/>
              </w:rPr>
              <w:t>.</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يحرص المعلم على تغيير الأمر في كل مرة تتوقف الموسيقى.</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بعد انتهاء النشاط، يناقش المعلم الطلبة بهذه الأسئلة:</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lang w:bidi="ar-JO"/>
              </w:rPr>
            </w:pPr>
            <w:proofErr w:type="spellStart"/>
            <w:r w:rsidRPr="00442A79">
              <w:rPr>
                <w:rFonts w:ascii="Simplified Arabic" w:eastAsia="mfn-icons" w:hAnsi="Simplified Arabic" w:cs="Simplified Arabic"/>
                <w:b/>
                <w:bCs/>
                <w:color w:val="000000"/>
                <w:sz w:val="24"/>
                <w:szCs w:val="24"/>
                <w:rtl/>
                <w:lang w:bidi="ar-JO"/>
              </w:rPr>
              <w:t>كيفتشعرالآن</w:t>
            </w:r>
            <w:proofErr w:type="spellEnd"/>
            <w:r w:rsidRPr="00442A79">
              <w:rPr>
                <w:rFonts w:ascii="Simplified Arabic" w:eastAsia="mfn-icons" w:hAnsi="Simplified Arabic" w:cs="Simplified Arabic"/>
                <w:b/>
                <w:bCs/>
                <w:color w:val="000000"/>
                <w:sz w:val="24"/>
                <w:szCs w:val="24"/>
                <w:rtl/>
                <w:lang w:bidi="ar-JO"/>
              </w:rPr>
              <w:t>؟</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lang w:bidi="ar-JO"/>
              </w:rPr>
            </w:pPr>
            <w:proofErr w:type="spellStart"/>
            <w:r w:rsidRPr="00442A79">
              <w:rPr>
                <w:rFonts w:ascii="Simplified Arabic" w:eastAsia="mfn-icons" w:hAnsi="Simplified Arabic" w:cs="Simplified Arabic"/>
                <w:b/>
                <w:bCs/>
                <w:color w:val="000000"/>
                <w:sz w:val="24"/>
                <w:szCs w:val="24"/>
                <w:rtl/>
                <w:lang w:bidi="ar-JO"/>
              </w:rPr>
              <w:t>هلتركزكثيرًاعلىفعلماطلب</w:t>
            </w:r>
            <w:proofErr w:type="spellEnd"/>
            <w:r w:rsidRPr="00442A79">
              <w:rPr>
                <w:rFonts w:ascii="Simplified Arabic" w:eastAsia="mfn-icons" w:hAnsi="Simplified Arabic" w:cs="Simplified Arabic"/>
                <w:b/>
                <w:bCs/>
                <w:color w:val="000000"/>
                <w:sz w:val="24"/>
                <w:szCs w:val="24"/>
                <w:rtl/>
                <w:lang w:bidi="ar-JO"/>
              </w:rPr>
              <w:t xml:space="preserve"> منك عمله؟</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lang w:bidi="ar-JO"/>
              </w:rPr>
            </w:pPr>
            <w:proofErr w:type="spellStart"/>
            <w:r w:rsidRPr="00442A79">
              <w:rPr>
                <w:rFonts w:ascii="Simplified Arabic" w:eastAsia="mfn-icons" w:hAnsi="Simplified Arabic" w:cs="Simplified Arabic"/>
                <w:b/>
                <w:bCs/>
                <w:color w:val="000000"/>
                <w:sz w:val="24"/>
                <w:szCs w:val="24"/>
                <w:rtl/>
                <w:lang w:bidi="ar-JO"/>
              </w:rPr>
              <w:t>كيفشعرتعندمااستطعت</w:t>
            </w:r>
            <w:proofErr w:type="spellEnd"/>
            <w:r w:rsidRPr="00442A79">
              <w:rPr>
                <w:rFonts w:ascii="Simplified Arabic" w:eastAsia="mfn-icons" w:hAnsi="Simplified Arabic" w:cs="Simplified Arabic"/>
                <w:b/>
                <w:bCs/>
                <w:color w:val="000000"/>
                <w:sz w:val="24"/>
                <w:szCs w:val="24"/>
                <w:rtl/>
                <w:lang w:bidi="ar-JO"/>
              </w:rPr>
              <w:t xml:space="preserve"> عمل ما طلب منك بسهولة؟</w:t>
            </w:r>
            <w:proofErr w:type="spellStart"/>
            <w:r w:rsidRPr="00442A79">
              <w:rPr>
                <w:rFonts w:ascii="Simplified Arabic" w:eastAsia="mfn-icons" w:hAnsi="Simplified Arabic" w:cs="Simplified Arabic"/>
                <w:b/>
                <w:bCs/>
                <w:color w:val="000000"/>
                <w:sz w:val="24"/>
                <w:szCs w:val="24"/>
                <w:rtl/>
                <w:lang w:bidi="ar-JO"/>
              </w:rPr>
              <w:t>وماذاعن</w:t>
            </w:r>
            <w:proofErr w:type="spellEnd"/>
            <w:r w:rsidRPr="00442A79">
              <w:rPr>
                <w:rFonts w:ascii="Simplified Arabic" w:eastAsia="mfn-icons" w:hAnsi="Simplified Arabic" w:cs="Simplified Arabic"/>
                <w:b/>
                <w:bCs/>
                <w:color w:val="000000"/>
                <w:sz w:val="24"/>
                <w:szCs w:val="24"/>
                <w:rtl/>
                <w:lang w:bidi="ar-JO"/>
              </w:rPr>
              <w:t xml:space="preserve"> </w:t>
            </w:r>
            <w:proofErr w:type="spellStart"/>
            <w:r w:rsidRPr="00442A79">
              <w:rPr>
                <w:rFonts w:ascii="Simplified Arabic" w:eastAsia="mfn-icons" w:hAnsi="Simplified Arabic" w:cs="Simplified Arabic"/>
                <w:b/>
                <w:bCs/>
                <w:color w:val="000000"/>
                <w:sz w:val="24"/>
                <w:szCs w:val="24"/>
                <w:rtl/>
                <w:lang w:bidi="ar-JO"/>
              </w:rPr>
              <w:t>المراتالتيلمتتمكنفيهامنأداء</w:t>
            </w:r>
            <w:proofErr w:type="spellEnd"/>
            <w:r w:rsidRPr="00442A79">
              <w:rPr>
                <w:rFonts w:ascii="Simplified Arabic" w:eastAsia="mfn-icons" w:hAnsi="Simplified Arabic" w:cs="Simplified Arabic"/>
                <w:b/>
                <w:bCs/>
                <w:color w:val="000000"/>
                <w:sz w:val="24"/>
                <w:szCs w:val="24"/>
                <w:rtl/>
                <w:lang w:bidi="ar-JO"/>
              </w:rPr>
              <w:t xml:space="preserve"> ما طلب منك بسهولة؟</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rtl/>
                <w:lang w:bidi="ar-JO"/>
              </w:rPr>
            </w:pPr>
            <w:proofErr w:type="spellStart"/>
            <w:r w:rsidRPr="00442A79">
              <w:rPr>
                <w:rFonts w:ascii="Simplified Arabic" w:eastAsia="mfn-icons" w:hAnsi="Simplified Arabic" w:cs="Simplified Arabic"/>
                <w:b/>
                <w:bCs/>
                <w:color w:val="000000"/>
                <w:sz w:val="24"/>
                <w:szCs w:val="24"/>
                <w:rtl/>
                <w:lang w:bidi="ar-JO"/>
              </w:rPr>
              <w:t>هلتعتقدأننايمكنأن</w:t>
            </w:r>
            <w:proofErr w:type="spellEnd"/>
            <w:r w:rsidRPr="00442A79">
              <w:rPr>
                <w:rFonts w:ascii="Simplified Arabic" w:eastAsia="mfn-icons" w:hAnsi="Simplified Arabic" w:cs="Simplified Arabic"/>
                <w:b/>
                <w:bCs/>
                <w:color w:val="000000"/>
                <w:sz w:val="24"/>
                <w:szCs w:val="24"/>
                <w:rtl/>
                <w:lang w:bidi="ar-JO"/>
              </w:rPr>
              <w:t xml:space="preserve"> ننجح في </w:t>
            </w:r>
            <w:proofErr w:type="spellStart"/>
            <w:r w:rsidRPr="00442A79">
              <w:rPr>
                <w:rFonts w:ascii="Simplified Arabic" w:eastAsia="mfn-icons" w:hAnsi="Simplified Arabic" w:cs="Simplified Arabic"/>
                <w:b/>
                <w:bCs/>
                <w:color w:val="000000"/>
                <w:sz w:val="24"/>
                <w:szCs w:val="24"/>
                <w:rtl/>
                <w:lang w:bidi="ar-JO"/>
              </w:rPr>
              <w:t>التركيزعلىأمورمعينة</w:t>
            </w:r>
            <w:proofErr w:type="spellEnd"/>
            <w:r w:rsidRPr="00442A79">
              <w:rPr>
                <w:rFonts w:ascii="Simplified Arabic" w:eastAsia="mfn-icons" w:hAnsi="Simplified Arabic" w:cs="Simplified Arabic"/>
                <w:b/>
                <w:bCs/>
                <w:color w:val="000000"/>
                <w:sz w:val="24"/>
                <w:szCs w:val="24"/>
                <w:rtl/>
                <w:lang w:bidi="ar-JO"/>
              </w:rPr>
              <w:t xml:space="preserve"> من خلال المثابرة كما </w:t>
            </w:r>
            <w:r w:rsidRPr="00442A79">
              <w:rPr>
                <w:rFonts w:ascii="Simplified Arabic" w:eastAsia="mfn-icons" w:hAnsi="Simplified Arabic" w:cs="Simplified Arabic"/>
                <w:b/>
                <w:bCs/>
                <w:color w:val="000000"/>
                <w:sz w:val="24"/>
                <w:szCs w:val="24"/>
                <w:rtl/>
                <w:lang w:bidi="ar-JO"/>
              </w:rPr>
              <w:lastRenderedPageBreak/>
              <w:t xml:space="preserve">فعلنا في </w:t>
            </w:r>
            <w:proofErr w:type="spellStart"/>
            <w:r w:rsidRPr="00442A79">
              <w:rPr>
                <w:rFonts w:ascii="Simplified Arabic" w:eastAsia="mfn-icons" w:hAnsi="Simplified Arabic" w:cs="Simplified Arabic"/>
                <w:b/>
                <w:bCs/>
                <w:color w:val="000000"/>
                <w:sz w:val="24"/>
                <w:szCs w:val="24"/>
                <w:rtl/>
                <w:lang w:bidi="ar-JO"/>
              </w:rPr>
              <w:t>هذاالنشاط</w:t>
            </w:r>
            <w:proofErr w:type="spellEnd"/>
            <w:r w:rsidRPr="00442A79">
              <w:rPr>
                <w:rFonts w:ascii="Simplified Arabic" w:eastAsia="mfn-icons" w:hAnsi="Simplified Arabic" w:cs="Simplified Arabic"/>
                <w:b/>
                <w:bCs/>
                <w:color w:val="000000"/>
                <w:sz w:val="24"/>
                <w:szCs w:val="24"/>
                <w:rtl/>
                <w:lang w:bidi="ar-JO"/>
              </w:rPr>
              <w:t>؟</w:t>
            </w:r>
          </w:p>
        </w:tc>
        <w:tc>
          <w:tcPr>
            <w:tcW w:w="398"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lastRenderedPageBreak/>
              <w:t>15 دقيقة</w:t>
            </w:r>
          </w:p>
        </w:tc>
        <w:tc>
          <w:tcPr>
            <w:tcW w:w="436"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الغرفة الصفية</w:t>
            </w:r>
          </w:p>
        </w:tc>
        <w:tc>
          <w:tcPr>
            <w:tcW w:w="694"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 xml:space="preserve">موسيقى </w:t>
            </w:r>
          </w:p>
          <w:p w:rsidR="00442A79" w:rsidRPr="00442A79" w:rsidRDefault="00442A79" w:rsidP="00C70BA2">
            <w:pPr>
              <w:jc w:val="lowKashida"/>
              <w:rPr>
                <w:rFonts w:ascii="Simplified Arabic" w:eastAsia="mfn-icons" w:hAnsi="Simplified Arabic" w:cs="Simplified Arabic"/>
                <w:b/>
                <w:bCs/>
                <w:color w:val="000000"/>
                <w:lang w:bidi="ar-JO"/>
              </w:rPr>
            </w:pPr>
            <w:r w:rsidRPr="00442A79">
              <w:rPr>
                <w:rFonts w:ascii="Simplified Arabic" w:eastAsia="mfn-icons" w:hAnsi="Simplified Arabic" w:cs="Simplified Arabic"/>
                <w:b/>
                <w:bCs/>
                <w:color w:val="000000"/>
                <w:rtl/>
                <w:lang w:bidi="ar-JO"/>
              </w:rPr>
              <w:t>(</w:t>
            </w:r>
            <w:proofErr w:type="spellStart"/>
            <w:r w:rsidRPr="00442A79">
              <w:rPr>
                <w:rFonts w:ascii="Simplified Arabic" w:eastAsia="mfn-icons" w:hAnsi="Simplified Arabic" w:cs="Simplified Arabic"/>
                <w:b/>
                <w:bCs/>
                <w:color w:val="000000"/>
                <w:rtl/>
              </w:rPr>
              <w:t>باستخدامهاتف</w:t>
            </w:r>
            <w:proofErr w:type="spellEnd"/>
            <w:r w:rsidRPr="00442A79">
              <w:rPr>
                <w:rFonts w:ascii="Simplified Arabic" w:eastAsia="mfn-icons" w:hAnsi="Simplified Arabic" w:cs="Simplified Arabic"/>
                <w:b/>
                <w:bCs/>
                <w:color w:val="000000"/>
                <w:rtl/>
              </w:rPr>
              <w:t>،كمبيوتر أو أي آلة موسيقية متوفرة) أو يمكن أن يطبل المعلم على مقعد مثلًا.</w:t>
            </w:r>
          </w:p>
          <w:p w:rsidR="00442A79" w:rsidRPr="00442A79" w:rsidRDefault="00442A79" w:rsidP="00C70BA2">
            <w:pPr>
              <w:pStyle w:val="a4"/>
              <w:ind w:left="246"/>
              <w:jc w:val="lowKashida"/>
              <w:rPr>
                <w:rFonts w:ascii="Simplified Arabic" w:eastAsia="mfn-icons" w:hAnsi="Simplified Arabic" w:cs="Simplified Arabic"/>
                <w:b/>
                <w:bCs/>
                <w:color w:val="000000"/>
                <w:sz w:val="24"/>
                <w:szCs w:val="24"/>
                <w:rtl/>
                <w:lang w:bidi="ar-JO"/>
              </w:rPr>
            </w:pPr>
          </w:p>
        </w:tc>
      </w:tr>
      <w:tr w:rsidR="00442A79" w:rsidRPr="00442A79" w:rsidTr="00C70BA2">
        <w:tc>
          <w:tcPr>
            <w:tcW w:w="687" w:type="pct"/>
          </w:tcPr>
          <w:p w:rsidR="00442A79" w:rsidRPr="00442A79" w:rsidRDefault="00442A79" w:rsidP="00C70BA2">
            <w:pPr>
              <w:pStyle w:val="a4"/>
              <w:numPr>
                <w:ilvl w:val="0"/>
                <w:numId w:val="5"/>
              </w:numPr>
              <w:spacing w:after="0" w:line="240" w:lineRule="auto"/>
              <w:ind w:left="422"/>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lastRenderedPageBreak/>
              <w:t>أثابرُ وأتعلّمُ</w:t>
            </w:r>
          </w:p>
          <w:p w:rsidR="00442A79" w:rsidRPr="00442A79" w:rsidRDefault="00442A79" w:rsidP="00C70BA2">
            <w:pPr>
              <w:pStyle w:val="a4"/>
              <w:ind w:left="422"/>
              <w:jc w:val="lowKashida"/>
              <w:rPr>
                <w:rFonts w:ascii="Simplified Arabic" w:eastAsia="mfn-icons" w:hAnsi="Simplified Arabic" w:cs="Simplified Arabic"/>
                <w:b/>
                <w:bCs/>
                <w:color w:val="000000"/>
                <w:sz w:val="24"/>
                <w:szCs w:val="24"/>
                <w:rtl/>
                <w:lang w:bidi="ar-JO"/>
              </w:rPr>
            </w:pPr>
          </w:p>
        </w:tc>
        <w:tc>
          <w:tcPr>
            <w:tcW w:w="770" w:type="pct"/>
          </w:tcPr>
          <w:p w:rsidR="00442A79" w:rsidRPr="00442A79" w:rsidRDefault="00442A79" w:rsidP="00C70BA2">
            <w:pPr>
              <w:jc w:val="lowKashida"/>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تنمية قوى الشخصية لدى الطلبة</w:t>
            </w:r>
          </w:p>
        </w:tc>
        <w:tc>
          <w:tcPr>
            <w:tcW w:w="2015"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يجذب المعلم انتباه الطلبة بالقول: سأسألكم الآن مجموعةً من الأسئلة وأرجو منكم الانتباه لكل سؤالٍ جيدًا. (يمكن استخدام اللغة المحكية (العامية) عند تطبيق النشاط لتقريب الفكرة للطلبة).</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يسأل المعلم الأسئلة الآتية واحدًا تلو الآخر ويناقش إجاباتها مع الطلبة:</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 xml:space="preserve">عند العمل على نشاط،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أتحمس للمشاركة.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أتجنب المشاركة.</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 xml:space="preserve">عندما أود المشاركة،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أستأذن بهدوء.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أبدأ بمشاركتي.</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 xml:space="preserve">عندما أجد المسألة سهلة،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أستعجل بحلها.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أبدأ الحل وأتأكد من صحته.</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 xml:space="preserve">عندما أجد المسألة صعبة،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أحاول حلها </w:t>
            </w:r>
            <w:r w:rsidRPr="00442A79">
              <w:rPr>
                <w:rFonts w:ascii="Simplified Arabic" w:eastAsia="mfn-icons" w:hAnsi="Simplified Arabic" w:cs="Simplified Arabic"/>
                <w:b/>
                <w:bCs/>
                <w:color w:val="000000"/>
                <w:sz w:val="24"/>
                <w:szCs w:val="24"/>
                <w:rtl/>
                <w:lang w:bidi="ar-JO"/>
              </w:rPr>
              <w:lastRenderedPageBreak/>
              <w:t xml:space="preserve">وحدي.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أطلب المساعدة. (للمعلم: الإجابتان صحيحتان)</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 xml:space="preserve">إذا أخطأتُ بحل المسألة،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لا بأس! أحاول مرة أخرى.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أستسلم! أتوقف عن الحل.</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 xml:space="preserve">عندما أجد مسألة جديدة،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أفكر في حلها.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أخاف من الخطأ.</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 xml:space="preserve">عند إتقاني التعلم،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أشكر المعلم.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أفتخر بنفسي. (للمعلم: الإجابتان صحيحتان)</w:t>
            </w:r>
          </w:p>
          <w:p w:rsidR="00442A79" w:rsidRPr="00442A79" w:rsidRDefault="00442A79" w:rsidP="00C70BA2">
            <w:pPr>
              <w:pStyle w:val="a4"/>
              <w:numPr>
                <w:ilvl w:val="1"/>
                <w:numId w:val="6"/>
              </w:numPr>
              <w:spacing w:after="0" w:line="240" w:lineRule="auto"/>
              <w:ind w:left="278" w:hanging="270"/>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 xml:space="preserve">في العمل الجماعي،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أتعاون مع زملائي.  </w:t>
            </w:r>
            <w:r w:rsidRPr="00442A79">
              <w:rPr>
                <w:rFonts w:ascii="Times New Roman" w:eastAsia="mfn-icons" w:hAnsi="Times New Roman" w:cs="Times New Roman" w:hint="cs"/>
                <w:b/>
                <w:bCs/>
                <w:color w:val="000000"/>
                <w:sz w:val="24"/>
                <w:szCs w:val="24"/>
                <w:rtl/>
                <w:lang w:bidi="ar-JO"/>
              </w:rPr>
              <w:t>□</w:t>
            </w:r>
            <w:r w:rsidRPr="00442A79">
              <w:rPr>
                <w:rFonts w:ascii="Simplified Arabic" w:eastAsia="mfn-icons" w:hAnsi="Simplified Arabic" w:cs="Simplified Arabic"/>
                <w:b/>
                <w:bCs/>
                <w:color w:val="000000"/>
                <w:sz w:val="24"/>
                <w:szCs w:val="24"/>
                <w:rtl/>
                <w:lang w:bidi="ar-JO"/>
              </w:rPr>
              <w:t xml:space="preserve"> أعمل وحدي.</w:t>
            </w:r>
          </w:p>
          <w:p w:rsidR="00442A79" w:rsidRPr="00442A79" w:rsidRDefault="00442A79" w:rsidP="00C70BA2">
            <w:pPr>
              <w:jc w:val="lowKashida"/>
              <w:rPr>
                <w:rFonts w:ascii="Simplified Arabic" w:eastAsia="mfn-icons" w:hAnsi="Simplified Arabic" w:cs="Simplified Arabic"/>
                <w:b/>
                <w:bCs/>
                <w:color w:val="000000"/>
                <w:rtl/>
                <w:lang w:bidi="ar-JO"/>
              </w:rPr>
            </w:pPr>
          </w:p>
          <w:p w:rsidR="00442A79" w:rsidRPr="00442A79" w:rsidRDefault="00442A79" w:rsidP="00C70BA2">
            <w:pPr>
              <w:jc w:val="lowKashida"/>
              <w:rPr>
                <w:rFonts w:ascii="Simplified Arabic" w:eastAsia="mfn-icons" w:hAnsi="Simplified Arabic" w:cs="Simplified Arabic"/>
                <w:b/>
                <w:bCs/>
                <w:color w:val="000000"/>
                <w:rtl/>
                <w:lang w:bidi="ar-JO"/>
              </w:rPr>
            </w:pPr>
          </w:p>
          <w:p w:rsidR="00442A79" w:rsidRPr="00442A79" w:rsidRDefault="00442A79" w:rsidP="00C70BA2">
            <w:pPr>
              <w:jc w:val="lowKashida"/>
              <w:rPr>
                <w:rFonts w:ascii="Simplified Arabic" w:eastAsia="mfn-icons" w:hAnsi="Simplified Arabic" w:cs="Simplified Arabic"/>
                <w:b/>
                <w:bCs/>
                <w:color w:val="000000"/>
                <w:rtl/>
                <w:lang w:bidi="ar-JO"/>
              </w:rPr>
            </w:pPr>
          </w:p>
          <w:p w:rsidR="00442A79" w:rsidRPr="00442A79" w:rsidRDefault="00442A79" w:rsidP="00C70BA2">
            <w:pPr>
              <w:jc w:val="lowKashida"/>
              <w:rPr>
                <w:rFonts w:ascii="Simplified Arabic" w:eastAsia="mfn-icons" w:hAnsi="Simplified Arabic" w:cs="Simplified Arabic"/>
                <w:b/>
                <w:bCs/>
                <w:color w:val="000000"/>
                <w:rtl/>
                <w:lang w:bidi="ar-JO"/>
              </w:rPr>
            </w:pPr>
          </w:p>
          <w:p w:rsidR="00442A79" w:rsidRPr="00442A79" w:rsidRDefault="00442A79" w:rsidP="00C70BA2">
            <w:pPr>
              <w:jc w:val="lowKashida"/>
              <w:rPr>
                <w:rFonts w:ascii="Simplified Arabic" w:eastAsia="mfn-icons" w:hAnsi="Simplified Arabic" w:cs="Simplified Arabic"/>
                <w:b/>
                <w:bCs/>
                <w:color w:val="000000"/>
                <w:lang w:bidi="ar-JO"/>
              </w:rPr>
            </w:pP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rPr>
            </w:pPr>
            <w:r w:rsidRPr="00442A79">
              <w:rPr>
                <w:rFonts w:ascii="Simplified Arabic" w:eastAsia="mfn-icons" w:hAnsi="Simplified Arabic" w:cs="Simplified Arabic"/>
                <w:b/>
                <w:bCs/>
                <w:color w:val="000000"/>
                <w:sz w:val="24"/>
                <w:szCs w:val="24"/>
                <w:rtl/>
                <w:lang w:bidi="ar-JO"/>
              </w:rPr>
              <w:t xml:space="preserve">يعرض المعلم ملصقًا </w:t>
            </w:r>
            <w:r w:rsidRPr="00442A79">
              <w:rPr>
                <w:rFonts w:ascii="Simplified Arabic" w:eastAsia="mfn-icons" w:hAnsi="Simplified Arabic" w:cs="Simplified Arabic"/>
                <w:b/>
                <w:bCs/>
                <w:color w:val="000000"/>
                <w:sz w:val="24"/>
                <w:szCs w:val="24"/>
                <w:rtl/>
              </w:rPr>
              <w:t xml:space="preserve">يلخص جميع الأفكار </w:t>
            </w:r>
            <w:r w:rsidRPr="00442A79">
              <w:rPr>
                <w:rFonts w:ascii="Simplified Arabic" w:eastAsia="mfn-icons" w:hAnsi="Simplified Arabic" w:cs="Simplified Arabic"/>
                <w:b/>
                <w:bCs/>
                <w:color w:val="000000"/>
                <w:sz w:val="24"/>
                <w:szCs w:val="24"/>
                <w:rtl/>
                <w:lang w:bidi="ar-JO"/>
              </w:rPr>
              <w:lastRenderedPageBreak/>
              <w:t>السابقة</w:t>
            </w:r>
            <w:r w:rsidRPr="00442A79">
              <w:rPr>
                <w:rFonts w:ascii="Simplified Arabic" w:eastAsia="mfn-icons" w:hAnsi="Simplified Arabic" w:cs="Simplified Arabic"/>
                <w:b/>
                <w:bCs/>
                <w:color w:val="000000"/>
                <w:sz w:val="24"/>
                <w:szCs w:val="24"/>
                <w:rtl/>
              </w:rPr>
              <w:t xml:space="preserve"> ويعلقه في الغرفة الصفية. (تكون الإجابات الصحيحة ملونة على </w:t>
            </w:r>
            <w:proofErr w:type="spellStart"/>
            <w:r w:rsidRPr="00442A79">
              <w:rPr>
                <w:rFonts w:ascii="Simplified Arabic" w:eastAsia="mfn-icons" w:hAnsi="Simplified Arabic" w:cs="Simplified Arabic"/>
                <w:b/>
                <w:bCs/>
                <w:color w:val="000000"/>
                <w:sz w:val="24"/>
                <w:szCs w:val="24"/>
                <w:rtl/>
              </w:rPr>
              <w:t>البوستر</w:t>
            </w:r>
            <w:proofErr w:type="spellEnd"/>
            <w:r w:rsidRPr="00442A79">
              <w:rPr>
                <w:rFonts w:ascii="Simplified Arabic" w:eastAsia="mfn-icons" w:hAnsi="Simplified Arabic" w:cs="Simplified Arabic"/>
                <w:b/>
                <w:bCs/>
                <w:color w:val="000000"/>
                <w:sz w:val="24"/>
                <w:szCs w:val="24"/>
                <w:rtl/>
              </w:rPr>
              <w:t>، بحيث تظهر الإجابات الصحيحة التي يجب عملها والإجابات الخاطئة التي يجب الابتعاد عنها (</w:t>
            </w:r>
            <w:proofErr w:type="spellStart"/>
            <w:r w:rsidRPr="00442A79">
              <w:rPr>
                <w:rFonts w:ascii="Simplified Arabic" w:eastAsia="mfn-icons" w:hAnsi="Simplified Arabic" w:cs="Simplified Arabic"/>
                <w:b/>
                <w:bCs/>
                <w:color w:val="000000"/>
                <w:sz w:val="24"/>
                <w:szCs w:val="24"/>
                <w:rtl/>
                <w:lang w:bidi="ar-JO"/>
              </w:rPr>
              <w:t>السلوكات</w:t>
            </w:r>
            <w:proofErr w:type="spellEnd"/>
            <w:r w:rsidRPr="00442A79">
              <w:rPr>
                <w:rFonts w:ascii="Simplified Arabic" w:eastAsia="mfn-icons" w:hAnsi="Simplified Arabic" w:cs="Simplified Arabic"/>
                <w:b/>
                <w:bCs/>
                <w:color w:val="000000"/>
                <w:sz w:val="24"/>
                <w:szCs w:val="24"/>
                <w:rtl/>
                <w:lang w:bidi="ar-JO"/>
              </w:rPr>
              <w:t xml:space="preserve"> المرغوبة </w:t>
            </w:r>
            <w:proofErr w:type="spellStart"/>
            <w:r w:rsidRPr="00442A79">
              <w:rPr>
                <w:rFonts w:ascii="Simplified Arabic" w:eastAsia="mfn-icons" w:hAnsi="Simplified Arabic" w:cs="Simplified Arabic"/>
                <w:b/>
                <w:bCs/>
                <w:color w:val="000000"/>
                <w:sz w:val="24"/>
                <w:szCs w:val="24"/>
                <w:rtl/>
                <w:lang w:bidi="ar-JO"/>
              </w:rPr>
              <w:t>والسلوكات</w:t>
            </w:r>
            <w:proofErr w:type="spellEnd"/>
            <w:r w:rsidRPr="00442A79">
              <w:rPr>
                <w:rFonts w:ascii="Simplified Arabic" w:eastAsia="mfn-icons" w:hAnsi="Simplified Arabic" w:cs="Simplified Arabic"/>
                <w:b/>
                <w:bCs/>
                <w:color w:val="000000"/>
                <w:sz w:val="24"/>
                <w:szCs w:val="24"/>
                <w:rtl/>
                <w:lang w:bidi="ar-JO"/>
              </w:rPr>
              <w:t xml:space="preserve"> غير المرغوبة</w:t>
            </w:r>
            <w:r w:rsidRPr="00442A79">
              <w:rPr>
                <w:rFonts w:ascii="Simplified Arabic" w:eastAsia="mfn-icons" w:hAnsi="Simplified Arabic" w:cs="Simplified Arabic"/>
                <w:b/>
                <w:bCs/>
                <w:color w:val="000000"/>
                <w:sz w:val="24"/>
                <w:szCs w:val="24"/>
                <w:rtl/>
              </w:rPr>
              <w:t>). (ملاحظة: مقترح لشكل الملصق مرفق أدناه)</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rtl/>
              </w:rPr>
            </w:pPr>
            <w:r w:rsidRPr="00442A79">
              <w:rPr>
                <w:rFonts w:ascii="Simplified Arabic" w:eastAsia="mfn-icons" w:hAnsi="Simplified Arabic" w:cs="Simplified Arabic"/>
                <w:b/>
                <w:bCs/>
                <w:color w:val="000000"/>
                <w:sz w:val="24"/>
                <w:szCs w:val="24"/>
                <w:rtl/>
              </w:rPr>
              <w:t>يذكّر المعلم الطلبة بشكل يومي بأن يحصلوا على 10/10.</w:t>
            </w:r>
          </w:p>
        </w:tc>
        <w:tc>
          <w:tcPr>
            <w:tcW w:w="398"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lastRenderedPageBreak/>
              <w:t>30 دقيقة</w:t>
            </w:r>
          </w:p>
        </w:tc>
        <w:tc>
          <w:tcPr>
            <w:tcW w:w="436"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الغرفة الصفية</w:t>
            </w:r>
          </w:p>
        </w:tc>
        <w:tc>
          <w:tcPr>
            <w:tcW w:w="694"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rPr>
            </w:pPr>
            <w:r w:rsidRPr="00442A79">
              <w:rPr>
                <w:rFonts w:ascii="Simplified Arabic" w:eastAsia="mfn-icons" w:hAnsi="Simplified Arabic" w:cs="Simplified Arabic"/>
                <w:b/>
                <w:bCs/>
                <w:color w:val="000000"/>
                <w:sz w:val="24"/>
                <w:szCs w:val="24"/>
                <w:rtl/>
                <w:lang w:bidi="ar-JO"/>
              </w:rPr>
              <w:t xml:space="preserve">ملصق يحوي </w:t>
            </w:r>
            <w:proofErr w:type="spellStart"/>
            <w:r w:rsidRPr="00442A79">
              <w:rPr>
                <w:rFonts w:ascii="Simplified Arabic" w:eastAsia="mfn-icons" w:hAnsi="Simplified Arabic" w:cs="Simplified Arabic"/>
                <w:b/>
                <w:bCs/>
                <w:color w:val="000000"/>
                <w:sz w:val="24"/>
                <w:szCs w:val="24"/>
                <w:rtl/>
                <w:lang w:bidi="ar-JO"/>
              </w:rPr>
              <w:t>السلوكات</w:t>
            </w:r>
            <w:proofErr w:type="spellEnd"/>
            <w:r w:rsidRPr="00442A79">
              <w:rPr>
                <w:rFonts w:ascii="Simplified Arabic" w:eastAsia="mfn-icons" w:hAnsi="Simplified Arabic" w:cs="Simplified Arabic"/>
                <w:b/>
                <w:bCs/>
                <w:color w:val="000000"/>
                <w:sz w:val="24"/>
                <w:szCs w:val="24"/>
                <w:rtl/>
                <w:lang w:bidi="ar-JO"/>
              </w:rPr>
              <w:t xml:space="preserve"> المرغوبة </w:t>
            </w:r>
            <w:proofErr w:type="spellStart"/>
            <w:r w:rsidRPr="00442A79">
              <w:rPr>
                <w:rFonts w:ascii="Simplified Arabic" w:eastAsia="mfn-icons" w:hAnsi="Simplified Arabic" w:cs="Simplified Arabic"/>
                <w:b/>
                <w:bCs/>
                <w:color w:val="000000"/>
                <w:sz w:val="24"/>
                <w:szCs w:val="24"/>
                <w:rtl/>
                <w:lang w:bidi="ar-JO"/>
              </w:rPr>
              <w:t>والسلوكات</w:t>
            </w:r>
            <w:proofErr w:type="spellEnd"/>
            <w:r w:rsidRPr="00442A79">
              <w:rPr>
                <w:rFonts w:ascii="Simplified Arabic" w:eastAsia="mfn-icons" w:hAnsi="Simplified Arabic" w:cs="Simplified Arabic"/>
                <w:b/>
                <w:bCs/>
                <w:color w:val="000000"/>
                <w:sz w:val="24"/>
                <w:szCs w:val="24"/>
                <w:rtl/>
                <w:lang w:bidi="ar-JO"/>
              </w:rPr>
              <w:t xml:space="preserve"> غير المرغوبة.</w:t>
            </w:r>
          </w:p>
          <w:p w:rsidR="00442A79" w:rsidRPr="00442A79" w:rsidRDefault="00442A79" w:rsidP="00C70BA2">
            <w:pPr>
              <w:pStyle w:val="a4"/>
              <w:ind w:left="246"/>
              <w:jc w:val="lowKashida"/>
              <w:rPr>
                <w:rFonts w:ascii="Simplified Arabic" w:eastAsia="mfn-icons" w:hAnsi="Simplified Arabic" w:cs="Simplified Arabic"/>
                <w:b/>
                <w:bCs/>
                <w:color w:val="000000"/>
                <w:sz w:val="24"/>
                <w:szCs w:val="24"/>
                <w:rtl/>
                <w:lang w:bidi="ar-JO"/>
              </w:rPr>
            </w:pPr>
          </w:p>
        </w:tc>
      </w:tr>
      <w:tr w:rsidR="00442A79" w:rsidRPr="00442A79" w:rsidTr="00C70BA2">
        <w:tc>
          <w:tcPr>
            <w:tcW w:w="687" w:type="pct"/>
          </w:tcPr>
          <w:p w:rsidR="00442A79" w:rsidRPr="00442A79" w:rsidRDefault="00442A79" w:rsidP="00C70BA2">
            <w:pPr>
              <w:pStyle w:val="a4"/>
              <w:numPr>
                <w:ilvl w:val="0"/>
                <w:numId w:val="5"/>
              </w:numPr>
              <w:spacing w:after="0" w:line="240" w:lineRule="auto"/>
              <w:ind w:left="422"/>
              <w:jc w:val="lowKashida"/>
              <w:rPr>
                <w:rFonts w:ascii="Simplified Arabic" w:eastAsia="mfn-icons" w:hAnsi="Simplified Arabic" w:cs="Simplified Arabic"/>
                <w:b/>
                <w:bCs/>
                <w:color w:val="000000"/>
                <w:sz w:val="24"/>
                <w:szCs w:val="24"/>
                <w:rtl/>
              </w:rPr>
            </w:pPr>
            <w:r w:rsidRPr="00442A79">
              <w:rPr>
                <w:rFonts w:ascii="Simplified Arabic" w:eastAsia="mfn-icons" w:hAnsi="Simplified Arabic" w:cs="Simplified Arabic"/>
                <w:b/>
                <w:bCs/>
                <w:color w:val="000000"/>
                <w:sz w:val="24"/>
                <w:szCs w:val="24"/>
                <w:rtl/>
              </w:rPr>
              <w:lastRenderedPageBreak/>
              <w:t>يومي الأول</w:t>
            </w:r>
          </w:p>
        </w:tc>
        <w:tc>
          <w:tcPr>
            <w:tcW w:w="770"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rPr>
              <w:t>تأمّل</w:t>
            </w:r>
            <w:r w:rsidRPr="00442A79">
              <w:rPr>
                <w:rFonts w:ascii="Simplified Arabic" w:eastAsia="mfn-icons" w:hAnsi="Simplified Arabic" w:cs="Simplified Arabic"/>
                <w:b/>
                <w:bCs/>
                <w:color w:val="000000"/>
                <w:sz w:val="24"/>
                <w:szCs w:val="24"/>
                <w:rtl/>
                <w:lang w:bidi="ar-JO"/>
              </w:rPr>
              <w:t xml:space="preserve"> الطلبة باليوم الأول.</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rPr>
              <w:t>بنا</w:t>
            </w:r>
            <w:r w:rsidRPr="00442A79">
              <w:rPr>
                <w:rFonts w:ascii="Simplified Arabic" w:eastAsia="mfn-icons" w:hAnsi="Simplified Arabic" w:cs="Simplified Arabic"/>
                <w:b/>
                <w:bCs/>
                <w:color w:val="000000"/>
                <w:sz w:val="24"/>
                <w:szCs w:val="24"/>
                <w:rtl/>
              </w:rPr>
              <w:lastRenderedPageBreak/>
              <w:t xml:space="preserve">ء جسر للتواصل مع </w:t>
            </w:r>
            <w:proofErr w:type="spellStart"/>
            <w:r w:rsidRPr="00442A79">
              <w:rPr>
                <w:rFonts w:ascii="Simplified Arabic" w:eastAsia="mfn-icons" w:hAnsi="Simplified Arabic" w:cs="Simplified Arabic"/>
                <w:b/>
                <w:bCs/>
                <w:color w:val="000000"/>
                <w:sz w:val="24"/>
                <w:szCs w:val="24"/>
                <w:rtl/>
              </w:rPr>
              <w:t>ال</w:t>
            </w:r>
            <w:proofErr w:type="spellEnd"/>
            <w:r w:rsidRPr="00442A79">
              <w:rPr>
                <w:rFonts w:ascii="Simplified Arabic" w:eastAsia="mfn-icons" w:hAnsi="Simplified Arabic" w:cs="Simplified Arabic"/>
                <w:b/>
                <w:bCs/>
                <w:color w:val="000000"/>
                <w:sz w:val="24"/>
                <w:szCs w:val="24"/>
                <w:rtl/>
                <w:lang w:bidi="ar-JO"/>
              </w:rPr>
              <w:t xml:space="preserve">أهالي. </w:t>
            </w:r>
          </w:p>
        </w:tc>
        <w:tc>
          <w:tcPr>
            <w:tcW w:w="2015"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lastRenderedPageBreak/>
              <w:t>يوزع المعلم على كل طالب بطاقات (يومي الأول). (مقترح شكل البطاقة مرفق أدناه)</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يطلب المعلم من كل طالب تعبئة البطاقة وتلوينها.</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 xml:space="preserve">يطلب المعلم من الطلبة إطلاع أهاليهم على البطاقات وتعليقها في </w:t>
            </w:r>
            <w:r w:rsidRPr="00442A79">
              <w:rPr>
                <w:rFonts w:ascii="Simplified Arabic" w:eastAsia="mfn-icons" w:hAnsi="Simplified Arabic" w:cs="Simplified Arabic"/>
                <w:b/>
                <w:bCs/>
                <w:color w:val="000000"/>
                <w:sz w:val="24"/>
                <w:szCs w:val="24"/>
                <w:rtl/>
                <w:lang w:bidi="ar-JO"/>
              </w:rPr>
              <w:lastRenderedPageBreak/>
              <w:t>غرفهم على الحائط.</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 xml:space="preserve">يشجع المعلم الطلبة على تواصل أهاليهم معه/ها. </w:t>
            </w:r>
          </w:p>
        </w:tc>
        <w:tc>
          <w:tcPr>
            <w:tcW w:w="398"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lastRenderedPageBreak/>
              <w:t>30 دقيقة</w:t>
            </w:r>
          </w:p>
        </w:tc>
        <w:tc>
          <w:tcPr>
            <w:tcW w:w="436" w:type="pct"/>
          </w:tcPr>
          <w:p w:rsidR="00442A79" w:rsidRPr="00442A79" w:rsidRDefault="00442A79" w:rsidP="00C70BA2">
            <w:pP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t>الغرفة الصفية</w:t>
            </w:r>
          </w:p>
        </w:tc>
        <w:tc>
          <w:tcPr>
            <w:tcW w:w="694" w:type="pct"/>
          </w:tcPr>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lang w:bidi="ar-JO"/>
              </w:rPr>
            </w:pPr>
            <w:r w:rsidRPr="00442A79">
              <w:rPr>
                <w:rFonts w:ascii="Simplified Arabic" w:eastAsia="mfn-icons" w:hAnsi="Simplified Arabic" w:cs="Simplified Arabic"/>
                <w:b/>
                <w:bCs/>
                <w:color w:val="000000"/>
                <w:sz w:val="24"/>
                <w:szCs w:val="24"/>
                <w:rtl/>
                <w:lang w:bidi="ar-JO"/>
              </w:rPr>
              <w:t>بطاقات (يومي الأول)</w:t>
            </w:r>
          </w:p>
          <w:p w:rsidR="00442A79" w:rsidRPr="00442A79" w:rsidRDefault="00442A79" w:rsidP="00C70BA2">
            <w:pPr>
              <w:pStyle w:val="a4"/>
              <w:numPr>
                <w:ilvl w:val="0"/>
                <w:numId w:val="6"/>
              </w:numPr>
              <w:spacing w:after="0" w:line="240" w:lineRule="auto"/>
              <w:ind w:left="246" w:hanging="246"/>
              <w:jc w:val="lowKashida"/>
              <w:rPr>
                <w:rFonts w:ascii="Simplified Arabic" w:eastAsia="mfn-icons" w:hAnsi="Simplified Arabic" w:cs="Simplified Arabic"/>
                <w:b/>
                <w:bCs/>
                <w:color w:val="000000"/>
                <w:sz w:val="24"/>
                <w:szCs w:val="24"/>
                <w:rtl/>
                <w:lang w:bidi="ar-JO"/>
              </w:rPr>
            </w:pPr>
            <w:r w:rsidRPr="00442A79">
              <w:rPr>
                <w:rFonts w:ascii="Simplified Arabic" w:eastAsia="mfn-icons" w:hAnsi="Simplified Arabic" w:cs="Simplified Arabic"/>
                <w:b/>
                <w:bCs/>
                <w:color w:val="000000"/>
                <w:sz w:val="24"/>
                <w:szCs w:val="24"/>
                <w:rtl/>
                <w:lang w:bidi="ar-JO"/>
              </w:rPr>
              <w:t>ألوان وأقلام</w:t>
            </w:r>
          </w:p>
        </w:tc>
      </w:tr>
      <w:tr w:rsidR="00442A79" w:rsidRPr="00442A79" w:rsidTr="00C70BA2">
        <w:tc>
          <w:tcPr>
            <w:tcW w:w="5000" w:type="pct"/>
            <w:gridSpan w:val="6"/>
          </w:tcPr>
          <w:p w:rsidR="00442A79" w:rsidRPr="00442A79" w:rsidRDefault="00442A79" w:rsidP="00C70BA2">
            <w:pPr>
              <w:jc w:val="center"/>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rPr>
              <w:lastRenderedPageBreak/>
              <w:t>توزيع الكتيبات في نهاية اليوم على الطلبة.</w:t>
            </w:r>
          </w:p>
        </w:tc>
      </w:tr>
    </w:tbl>
    <w:p w:rsidR="00442A79" w:rsidRPr="00442A79" w:rsidRDefault="00442A79" w:rsidP="00442A79">
      <w:pPr>
        <w:pStyle w:val="a4"/>
        <w:ind w:hanging="720"/>
        <w:jc w:val="lowKashida"/>
        <w:rPr>
          <w:rFonts w:ascii="Simplified Arabic" w:eastAsia="mfn-icons" w:hAnsi="Simplified Arabic" w:cs="Simplified Arabic"/>
          <w:b/>
          <w:bCs/>
          <w:color w:val="000000"/>
          <w:sz w:val="24"/>
          <w:szCs w:val="24"/>
          <w:rtl/>
          <w:lang w:bidi="ar-JO"/>
        </w:rPr>
      </w:pPr>
    </w:p>
    <w:p w:rsidR="00442A79" w:rsidRPr="00442A79" w:rsidRDefault="00442A79" w:rsidP="00442A79">
      <w:pPr>
        <w:bidi w:val="0"/>
        <w:spacing w:after="200" w:line="276" w:lineRule="auto"/>
        <w:rPr>
          <w:rFonts w:ascii="Simplified Arabic" w:eastAsia="mfn-icons" w:hAnsi="Simplified Arabic" w:cs="Simplified Arabic"/>
          <w:b/>
          <w:bCs/>
          <w:color w:val="000000"/>
          <w:rtl/>
          <w:lang w:bidi="ar-JO"/>
        </w:rPr>
      </w:pPr>
      <w:r w:rsidRPr="00442A79">
        <w:rPr>
          <w:rFonts w:ascii="Simplified Arabic" w:eastAsia="mfn-icons" w:hAnsi="Simplified Arabic" w:cs="Simplified Arabic"/>
          <w:b/>
          <w:bCs/>
          <w:color w:val="000000"/>
          <w:rtl/>
          <w:lang w:bidi="ar-JO"/>
        </w:rPr>
        <w:br w:type="page"/>
      </w:r>
    </w:p>
    <w:p w:rsidR="00442A79" w:rsidRPr="00442A79" w:rsidRDefault="00442A79" w:rsidP="00442A79">
      <w:pPr>
        <w:jc w:val="lowKashida"/>
        <w:rPr>
          <w:rFonts w:ascii="Simplified Arabic" w:eastAsia="mfn-icons" w:hAnsi="Simplified Arabic" w:cs="Simplified Arabic"/>
          <w:b/>
          <w:bCs/>
          <w:color w:val="000000"/>
          <w:rtl/>
        </w:rPr>
      </w:pPr>
      <w:r w:rsidRPr="00442A79">
        <w:rPr>
          <w:rFonts w:ascii="Simplified Arabic" w:eastAsia="mfn-icons" w:hAnsi="Simplified Arabic" w:cs="Simplified Arabic"/>
          <w:b/>
          <w:bCs/>
          <w:color w:val="000000"/>
          <w:rtl/>
        </w:rPr>
        <w:lastRenderedPageBreak/>
        <w:t>شكل الملصق</w:t>
      </w:r>
    </w:p>
    <w:p w:rsidR="00442A79" w:rsidRPr="00442A79" w:rsidRDefault="00442A79" w:rsidP="00442A79">
      <w:pPr>
        <w:jc w:val="lowKashida"/>
        <w:rPr>
          <w:rFonts w:ascii="Simplified Arabic" w:eastAsia="mfn-icons" w:hAnsi="Simplified Arabic" w:cs="Simplified Arabic"/>
          <w:b/>
          <w:bCs/>
          <w:color w:val="000000"/>
          <w:rtl/>
        </w:rPr>
      </w:pPr>
    </w:p>
    <w:tbl>
      <w:tblPr>
        <w:tblStyle w:val="a3"/>
        <w:bidiVisual/>
        <w:tblW w:w="0" w:type="auto"/>
        <w:tblLook w:val="04A0"/>
      </w:tblPr>
      <w:tblGrid>
        <w:gridCol w:w="9245"/>
      </w:tblGrid>
      <w:tr w:rsidR="00442A79" w:rsidRPr="00442A79" w:rsidTr="00C70BA2">
        <w:tc>
          <w:tcPr>
            <w:tcW w:w="10116" w:type="dxa"/>
          </w:tcPr>
          <w:p w:rsidR="00442A79" w:rsidRPr="00442A79" w:rsidRDefault="00442A79" w:rsidP="00C70BA2">
            <w:pPr>
              <w:ind w:left="360"/>
              <w:jc w:val="center"/>
              <w:rPr>
                <w:rFonts w:ascii="Simplified Arabic" w:hAnsi="Simplified Arabic" w:cs="Simplified Arabic"/>
                <w:b/>
                <w:bCs/>
                <w:rtl/>
              </w:rPr>
            </w:pPr>
          </w:p>
          <w:p w:rsidR="00442A79" w:rsidRPr="00442A79" w:rsidRDefault="00442A79" w:rsidP="00C70BA2">
            <w:pPr>
              <w:ind w:left="360"/>
              <w:jc w:val="center"/>
              <w:rPr>
                <w:rFonts w:ascii="Simplified Arabic" w:hAnsi="Simplified Arabic" w:cs="Simplified Arabic"/>
                <w:b/>
                <w:bCs/>
                <w:rtl/>
              </w:rPr>
            </w:pPr>
            <w:r w:rsidRPr="00442A79">
              <w:rPr>
                <w:rFonts w:ascii="Simplified Arabic" w:hAnsi="Simplified Arabic" w:cs="Simplified Arabic"/>
                <w:b/>
                <w:bCs/>
                <w:rtl/>
              </w:rPr>
              <w:t>أثابرُ وأتعلّمُ</w:t>
            </w:r>
          </w:p>
          <w:p w:rsidR="00442A79" w:rsidRPr="00442A79" w:rsidRDefault="00442A79" w:rsidP="00C70BA2">
            <w:pPr>
              <w:ind w:left="360"/>
              <w:jc w:val="center"/>
              <w:rPr>
                <w:rFonts w:ascii="Simplified Arabic" w:hAnsi="Simplified Arabic" w:cs="Simplified Arabic"/>
                <w:b/>
                <w:bCs/>
                <w:rtl/>
              </w:rPr>
            </w:pPr>
          </w:p>
          <w:p w:rsidR="00442A79" w:rsidRPr="00442A79" w:rsidRDefault="00442A79" w:rsidP="00C70BA2">
            <w:pPr>
              <w:pStyle w:val="a4"/>
              <w:numPr>
                <w:ilvl w:val="0"/>
                <w:numId w:val="3"/>
              </w:numPr>
              <w:spacing w:after="0"/>
              <w:jc w:val="lowKashida"/>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rPr>
              <w:t xml:space="preserve">عند العمل على </w:t>
            </w:r>
            <w:r w:rsidRPr="00442A79">
              <w:rPr>
                <w:rFonts w:ascii="Simplified Arabic" w:hAnsi="Simplified Arabic" w:cs="Simplified Arabic" w:hint="cs"/>
                <w:b/>
                <w:bCs/>
                <w:sz w:val="24"/>
                <w:szCs w:val="24"/>
                <w:rtl/>
              </w:rPr>
              <w:t xml:space="preserve">نشاط، </w:t>
            </w:r>
            <w:r w:rsidRPr="00442A79">
              <w:rPr>
                <w:rFonts w:ascii="Segoe UI Symbol" w:hAnsi="Segoe UI Symbol" w:cs="Segoe UI Symbol" w:hint="cs"/>
                <w:b/>
                <w:bCs/>
                <w:sz w:val="24"/>
                <w:szCs w:val="24"/>
                <w:rtl/>
              </w:rPr>
              <w:t>☑</w:t>
            </w:r>
            <w:proofErr w:type="spellStart"/>
            <w:r w:rsidRPr="00442A79">
              <w:rPr>
                <w:rFonts w:ascii="Simplified Arabic" w:hAnsi="Simplified Arabic" w:cs="Simplified Arabic" w:hint="cs"/>
                <w:b/>
                <w:bCs/>
                <w:sz w:val="24"/>
                <w:szCs w:val="24"/>
                <w:rtl/>
              </w:rPr>
              <w:t>أتحمسللمشاركة</w:t>
            </w:r>
            <w:proofErr w:type="spellEnd"/>
            <w:r w:rsidRPr="00442A79">
              <w:rPr>
                <w:rFonts w:ascii="Simplified Arabic" w:hAnsi="Simplified Arabic" w:cs="Simplified Arabic"/>
                <w:b/>
                <w:bCs/>
                <w:sz w:val="24"/>
                <w:szCs w:val="24"/>
                <w:rtl/>
              </w:rPr>
              <w:t xml:space="preserve">.   </w:t>
            </w:r>
            <w:r w:rsidRPr="00442A79">
              <w:rPr>
                <w:rFonts w:ascii="Segoe UI Symbol" w:hAnsi="Segoe UI Symbol" w:cs="Segoe UI Symbol" w:hint="cs"/>
                <w:b/>
                <w:bCs/>
                <w:sz w:val="24"/>
                <w:szCs w:val="24"/>
                <w:rtl/>
              </w:rPr>
              <w:t>☒</w:t>
            </w:r>
            <w:proofErr w:type="spellStart"/>
            <w:r w:rsidRPr="00442A79">
              <w:rPr>
                <w:rFonts w:ascii="Simplified Arabic" w:hAnsi="Simplified Arabic" w:cs="Simplified Arabic" w:hint="cs"/>
                <w:b/>
                <w:bCs/>
                <w:sz w:val="24"/>
                <w:szCs w:val="24"/>
                <w:rtl/>
              </w:rPr>
              <w:t>أتجنبالمشاركة</w:t>
            </w:r>
            <w:proofErr w:type="spellEnd"/>
            <w:r w:rsidRPr="00442A79">
              <w:rPr>
                <w:rFonts w:ascii="Simplified Arabic" w:hAnsi="Simplified Arabic" w:cs="Simplified Arabic" w:hint="cs"/>
                <w:b/>
                <w:bCs/>
                <w:sz w:val="24"/>
                <w:szCs w:val="24"/>
                <w:rtl/>
              </w:rPr>
              <w:t>.</w:t>
            </w:r>
          </w:p>
          <w:p w:rsidR="00442A79" w:rsidRPr="00442A79" w:rsidRDefault="00442A79" w:rsidP="00C70BA2">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عندما أود المشاركة،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أستأذنبهدوء</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أبدأبمشاركتي</w:t>
            </w:r>
            <w:proofErr w:type="spellEnd"/>
            <w:r w:rsidRPr="00442A79">
              <w:rPr>
                <w:rFonts w:ascii="Simplified Arabic" w:hAnsi="Simplified Arabic" w:cs="Simplified Arabic"/>
                <w:b/>
                <w:bCs/>
                <w:sz w:val="24"/>
                <w:szCs w:val="24"/>
                <w:rtl/>
                <w:lang w:bidi="ar-JO"/>
              </w:rPr>
              <w:t>.</w:t>
            </w:r>
          </w:p>
          <w:p w:rsidR="00442A79" w:rsidRPr="00442A79" w:rsidRDefault="00442A79" w:rsidP="00C70BA2">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عندما أجد المسألة سهلة،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أستعجلبحلها</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أبدأالحلوأتأكدمنصحته</w:t>
            </w:r>
            <w:proofErr w:type="spellEnd"/>
            <w:r w:rsidRPr="00442A79">
              <w:rPr>
                <w:rFonts w:ascii="Simplified Arabic" w:hAnsi="Simplified Arabic" w:cs="Simplified Arabic"/>
                <w:b/>
                <w:bCs/>
                <w:sz w:val="24"/>
                <w:szCs w:val="24"/>
                <w:rtl/>
                <w:lang w:bidi="ar-JO"/>
              </w:rPr>
              <w:t>.</w:t>
            </w:r>
          </w:p>
          <w:p w:rsidR="00442A79" w:rsidRPr="00442A79" w:rsidRDefault="00442A79" w:rsidP="00C70BA2">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عندما أجد المسألة صعبة،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أحاولحلهاوحدي</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أطلبالمساعدة</w:t>
            </w:r>
            <w:proofErr w:type="spellEnd"/>
            <w:r w:rsidRPr="00442A79">
              <w:rPr>
                <w:rFonts w:ascii="Simplified Arabic" w:hAnsi="Simplified Arabic" w:cs="Simplified Arabic"/>
                <w:b/>
                <w:bCs/>
                <w:sz w:val="24"/>
                <w:szCs w:val="24"/>
                <w:rtl/>
                <w:lang w:bidi="ar-JO"/>
              </w:rPr>
              <w:t xml:space="preserve">. </w:t>
            </w:r>
          </w:p>
          <w:p w:rsidR="00442A79" w:rsidRPr="00442A79" w:rsidRDefault="00442A79" w:rsidP="00C70BA2">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إذا أخطأتُ بحل المسألة،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لابأس</w:t>
            </w:r>
            <w:proofErr w:type="spellEnd"/>
            <w:r w:rsidRPr="00442A79">
              <w:rPr>
                <w:rFonts w:ascii="Simplified Arabic" w:hAnsi="Simplified Arabic" w:cs="Simplified Arabic"/>
                <w:b/>
                <w:bCs/>
                <w:sz w:val="24"/>
                <w:szCs w:val="24"/>
                <w:rtl/>
                <w:lang w:bidi="ar-JO"/>
              </w:rPr>
              <w:t xml:space="preserve">! </w:t>
            </w:r>
            <w:proofErr w:type="spellStart"/>
            <w:r w:rsidRPr="00442A79">
              <w:rPr>
                <w:rFonts w:ascii="Simplified Arabic" w:hAnsi="Simplified Arabic" w:cs="Simplified Arabic" w:hint="cs"/>
                <w:b/>
                <w:bCs/>
                <w:sz w:val="24"/>
                <w:szCs w:val="24"/>
                <w:rtl/>
                <w:lang w:bidi="ar-JO"/>
              </w:rPr>
              <w:t>أحاولمرةأخرى</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r w:rsidRPr="00442A79">
              <w:rPr>
                <w:rFonts w:ascii="Simplified Arabic" w:hAnsi="Simplified Arabic" w:cs="Simplified Arabic" w:hint="cs"/>
                <w:b/>
                <w:bCs/>
                <w:sz w:val="24"/>
                <w:szCs w:val="24"/>
                <w:rtl/>
                <w:lang w:bidi="ar-JO"/>
              </w:rPr>
              <w:t>أستسلم</w:t>
            </w:r>
            <w:r w:rsidRPr="00442A79">
              <w:rPr>
                <w:rFonts w:ascii="Simplified Arabic" w:hAnsi="Simplified Arabic" w:cs="Simplified Arabic"/>
                <w:b/>
                <w:bCs/>
                <w:sz w:val="24"/>
                <w:szCs w:val="24"/>
                <w:rtl/>
                <w:lang w:bidi="ar-JO"/>
              </w:rPr>
              <w:t xml:space="preserve">! </w:t>
            </w:r>
            <w:proofErr w:type="spellStart"/>
            <w:r w:rsidRPr="00442A79">
              <w:rPr>
                <w:rFonts w:ascii="Simplified Arabic" w:hAnsi="Simplified Arabic" w:cs="Simplified Arabic" w:hint="cs"/>
                <w:b/>
                <w:bCs/>
                <w:sz w:val="24"/>
                <w:szCs w:val="24"/>
                <w:rtl/>
                <w:lang w:bidi="ar-JO"/>
              </w:rPr>
              <w:t>أتوقفعنالحل</w:t>
            </w:r>
            <w:proofErr w:type="spellEnd"/>
            <w:r w:rsidRPr="00442A79">
              <w:rPr>
                <w:rFonts w:ascii="Simplified Arabic" w:hAnsi="Simplified Arabic" w:cs="Simplified Arabic"/>
                <w:b/>
                <w:bCs/>
                <w:sz w:val="24"/>
                <w:szCs w:val="24"/>
                <w:rtl/>
                <w:lang w:bidi="ar-JO"/>
              </w:rPr>
              <w:t>.</w:t>
            </w:r>
          </w:p>
          <w:p w:rsidR="00442A79" w:rsidRPr="00442A79" w:rsidRDefault="00442A79" w:rsidP="00C70BA2">
            <w:pPr>
              <w:pStyle w:val="a4"/>
              <w:numPr>
                <w:ilvl w:val="0"/>
                <w:numId w:val="3"/>
              </w:numPr>
              <w:spacing w:after="0"/>
              <w:jc w:val="lowKashida"/>
              <w:rPr>
                <w:rFonts w:ascii="Simplified Arabic" w:hAnsi="Simplified Arabic" w:cs="Simplified Arabic"/>
                <w:b/>
                <w:bCs/>
                <w:sz w:val="24"/>
                <w:szCs w:val="24"/>
                <w:rtl/>
                <w:lang w:bidi="ar-JO"/>
              </w:rPr>
            </w:pPr>
            <w:r w:rsidRPr="00442A79">
              <w:rPr>
                <w:rFonts w:ascii="Simplified Arabic" w:hAnsi="Simplified Arabic" w:cs="Simplified Arabic"/>
                <w:b/>
                <w:bCs/>
                <w:sz w:val="24"/>
                <w:szCs w:val="24"/>
                <w:rtl/>
                <w:lang w:bidi="ar-JO"/>
              </w:rPr>
              <w:t xml:space="preserve">عندما أجد مسألة جديدة،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أفكرفيحلها</w:t>
            </w:r>
            <w:proofErr w:type="spellEnd"/>
            <w:r w:rsidRPr="00442A79">
              <w:rPr>
                <w:rFonts w:ascii="Simplified Arabic" w:hAnsi="Simplified Arabic" w:cs="Simplified Arabic"/>
                <w:b/>
                <w:bCs/>
                <w:sz w:val="24"/>
                <w:szCs w:val="24"/>
                <w:rtl/>
                <w:lang w:bidi="ar-JO"/>
              </w:rPr>
              <w:t xml:space="preserve">.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أخافمنالخطأ</w:t>
            </w:r>
            <w:proofErr w:type="spellEnd"/>
            <w:r w:rsidRPr="00442A79">
              <w:rPr>
                <w:rFonts w:ascii="Simplified Arabic" w:hAnsi="Simplified Arabic" w:cs="Simplified Arabic"/>
                <w:b/>
                <w:bCs/>
                <w:sz w:val="24"/>
                <w:szCs w:val="24"/>
                <w:rtl/>
                <w:lang w:bidi="ar-JO"/>
              </w:rPr>
              <w:t>.</w:t>
            </w:r>
          </w:p>
          <w:p w:rsidR="00442A79" w:rsidRPr="00442A79" w:rsidRDefault="00442A79" w:rsidP="00C70BA2">
            <w:pPr>
              <w:pStyle w:val="a4"/>
              <w:numPr>
                <w:ilvl w:val="0"/>
                <w:numId w:val="3"/>
              </w:numPr>
              <w:spacing w:after="0"/>
              <w:jc w:val="lowKashida"/>
              <w:rPr>
                <w:rFonts w:ascii="Simplified Arabic" w:hAnsi="Simplified Arabic" w:cs="Simplified Arabic"/>
                <w:b/>
                <w:bCs/>
                <w:sz w:val="24"/>
                <w:szCs w:val="24"/>
                <w:lang w:bidi="ar-JO"/>
              </w:rPr>
            </w:pPr>
            <w:r w:rsidRPr="00442A79">
              <w:rPr>
                <w:rFonts w:ascii="Simplified Arabic" w:hAnsi="Simplified Arabic" w:cs="Simplified Arabic"/>
                <w:b/>
                <w:bCs/>
                <w:sz w:val="24"/>
                <w:szCs w:val="24"/>
                <w:rtl/>
                <w:lang w:bidi="ar-JO"/>
              </w:rPr>
              <w:t xml:space="preserve">عند إتقاني التعلم، </w:t>
            </w:r>
            <w:r w:rsidRPr="00442A79">
              <w:rPr>
                <w:rFonts w:ascii="Segoe UI Symbol" w:hAnsi="Segoe UI Symbol" w:cs="Segoe UI Symbol" w:hint="cs"/>
                <w:b/>
                <w:bCs/>
                <w:sz w:val="24"/>
                <w:szCs w:val="24"/>
                <w:rtl/>
                <w:lang w:bidi="ar-JO"/>
              </w:rPr>
              <w:t>☑</w:t>
            </w:r>
            <w:r w:rsidRPr="00442A79">
              <w:rPr>
                <w:rFonts w:ascii="Simplified Arabic" w:hAnsi="Simplified Arabic" w:cs="Simplified Arabic" w:hint="cs"/>
                <w:b/>
                <w:bCs/>
                <w:sz w:val="24"/>
                <w:szCs w:val="24"/>
                <w:rtl/>
                <w:lang w:bidi="ar-JO"/>
              </w:rPr>
              <w:t>أشكر</w:t>
            </w:r>
            <w:r w:rsidRPr="00442A79">
              <w:rPr>
                <w:rFonts w:ascii="Simplified Arabic" w:hAnsi="Simplified Arabic" w:cs="Simplified Arabic"/>
                <w:b/>
                <w:bCs/>
                <w:sz w:val="24"/>
                <w:szCs w:val="24"/>
                <w:rtl/>
                <w:lang w:bidi="ar-JO"/>
              </w:rPr>
              <w:t xml:space="preserve"> المعلم.   </w:t>
            </w:r>
            <w:r w:rsidRPr="00442A79">
              <w:rPr>
                <w:rFonts w:ascii="Segoe UI Symbol" w:hAnsi="Segoe UI Symbol" w:cs="Segoe UI Symbol" w:hint="cs"/>
                <w:b/>
                <w:bCs/>
                <w:sz w:val="24"/>
                <w:szCs w:val="24"/>
                <w:rtl/>
                <w:lang w:bidi="ar-JO"/>
              </w:rPr>
              <w:t>☑</w:t>
            </w:r>
            <w:proofErr w:type="spellStart"/>
            <w:r w:rsidRPr="00442A79">
              <w:rPr>
                <w:rFonts w:ascii="Simplified Arabic" w:hAnsi="Simplified Arabic" w:cs="Simplified Arabic" w:hint="cs"/>
                <w:b/>
                <w:bCs/>
                <w:sz w:val="24"/>
                <w:szCs w:val="24"/>
                <w:rtl/>
                <w:lang w:bidi="ar-JO"/>
              </w:rPr>
              <w:t>أفتخربنفسي</w:t>
            </w:r>
            <w:proofErr w:type="spellEnd"/>
            <w:r w:rsidRPr="00442A79">
              <w:rPr>
                <w:rFonts w:ascii="Simplified Arabic" w:hAnsi="Simplified Arabic" w:cs="Simplified Arabic"/>
                <w:b/>
                <w:bCs/>
                <w:sz w:val="24"/>
                <w:szCs w:val="24"/>
                <w:rtl/>
                <w:lang w:bidi="ar-JO"/>
              </w:rPr>
              <w:t xml:space="preserve">. </w:t>
            </w:r>
          </w:p>
          <w:p w:rsidR="00442A79" w:rsidRPr="00442A79" w:rsidRDefault="00442A79" w:rsidP="00C70BA2">
            <w:pPr>
              <w:jc w:val="center"/>
              <w:rPr>
                <w:rFonts w:ascii="Simplified Arabic" w:hAnsi="Simplified Arabic" w:cs="Simplified Arabic"/>
                <w:b/>
                <w:bCs/>
                <w:rtl/>
                <w:lang w:bidi="ar-JO"/>
              </w:rPr>
            </w:pPr>
            <w:r w:rsidRPr="00442A79">
              <w:rPr>
                <w:rFonts w:ascii="Simplified Arabic" w:hAnsi="Simplified Arabic" w:cs="Simplified Arabic"/>
                <w:b/>
                <w:bCs/>
                <w:rtl/>
                <w:lang w:bidi="ar-JO"/>
              </w:rPr>
              <w:t xml:space="preserve">في العمل الجماعي، </w:t>
            </w:r>
            <w:r w:rsidRPr="00442A79">
              <w:rPr>
                <w:rFonts w:ascii="Segoe UI Symbol" w:hAnsi="Segoe UI Symbol" w:cs="Segoe UI Symbol" w:hint="cs"/>
                <w:b/>
                <w:bCs/>
                <w:rtl/>
                <w:lang w:bidi="ar-JO"/>
              </w:rPr>
              <w:t>☑</w:t>
            </w:r>
            <w:proofErr w:type="spellStart"/>
            <w:r w:rsidRPr="00442A79">
              <w:rPr>
                <w:rFonts w:ascii="Simplified Arabic" w:hAnsi="Simplified Arabic" w:cs="Simplified Arabic" w:hint="cs"/>
                <w:b/>
                <w:bCs/>
                <w:rtl/>
                <w:lang w:bidi="ar-JO"/>
              </w:rPr>
              <w:t>أتعاونمعزملائي</w:t>
            </w:r>
            <w:proofErr w:type="spellEnd"/>
            <w:r w:rsidRPr="00442A79">
              <w:rPr>
                <w:rFonts w:ascii="Simplified Arabic" w:hAnsi="Simplified Arabic" w:cs="Simplified Arabic"/>
                <w:b/>
                <w:bCs/>
                <w:rtl/>
                <w:lang w:bidi="ar-JO"/>
              </w:rPr>
              <w:t xml:space="preserve">.  </w:t>
            </w:r>
            <w:r w:rsidRPr="00442A79">
              <w:rPr>
                <w:rFonts w:ascii="Segoe UI Symbol" w:hAnsi="Segoe UI Symbol" w:cs="Segoe UI Symbol" w:hint="cs"/>
                <w:b/>
                <w:bCs/>
                <w:rtl/>
                <w:lang w:bidi="ar-JO"/>
              </w:rPr>
              <w:t>☒</w:t>
            </w:r>
            <w:proofErr w:type="spellStart"/>
            <w:r w:rsidRPr="00442A79">
              <w:rPr>
                <w:rFonts w:ascii="Simplified Arabic" w:hAnsi="Simplified Arabic" w:cs="Simplified Arabic" w:hint="cs"/>
                <w:b/>
                <w:bCs/>
                <w:rtl/>
                <w:lang w:bidi="ar-JO"/>
              </w:rPr>
              <w:t>أعملوحدي</w:t>
            </w:r>
            <w:proofErr w:type="spellEnd"/>
            <w:r w:rsidRPr="00442A79">
              <w:rPr>
                <w:rFonts w:ascii="Simplified Arabic" w:hAnsi="Simplified Arabic" w:cs="Simplified Arabic"/>
                <w:b/>
                <w:bCs/>
                <w:rtl/>
                <w:lang w:bidi="ar-JO"/>
              </w:rPr>
              <w:t>.</w:t>
            </w:r>
          </w:p>
          <w:p w:rsidR="00442A79" w:rsidRPr="00442A79" w:rsidRDefault="00442A79" w:rsidP="00C70BA2">
            <w:pPr>
              <w:jc w:val="center"/>
              <w:rPr>
                <w:rFonts w:ascii="Simplified Arabic" w:hAnsi="Simplified Arabic" w:cs="Simplified Arabic"/>
                <w:b/>
                <w:bCs/>
                <w:rtl/>
                <w:lang w:bidi="ar-JO"/>
              </w:rPr>
            </w:pPr>
          </w:p>
          <w:p w:rsidR="00442A79" w:rsidRPr="00442A79" w:rsidRDefault="00442A79" w:rsidP="00C70BA2">
            <w:pPr>
              <w:jc w:val="center"/>
              <w:rPr>
                <w:rFonts w:ascii="Simplified Arabic" w:hAnsi="Simplified Arabic" w:cs="Simplified Arabic"/>
                <w:b/>
                <w:bCs/>
                <w:rtl/>
              </w:rPr>
            </w:pPr>
            <w:r w:rsidRPr="00442A79">
              <w:rPr>
                <w:rFonts w:ascii="Simplified Arabic" w:hAnsi="Simplified Arabic" w:cs="Simplified Arabic"/>
                <w:b/>
                <w:bCs/>
                <w:rtl/>
              </w:rPr>
              <w:t>حاول، اجتهد، تنشط، غامر.</w:t>
            </w:r>
          </w:p>
          <w:p w:rsidR="00442A79" w:rsidRPr="00442A79" w:rsidRDefault="00442A79" w:rsidP="00C70BA2">
            <w:pPr>
              <w:jc w:val="center"/>
              <w:rPr>
                <w:rFonts w:ascii="Simplified Arabic" w:hAnsi="Simplified Arabic" w:cs="Simplified Arabic"/>
                <w:b/>
                <w:bCs/>
                <w:rtl/>
              </w:rPr>
            </w:pPr>
            <w:r w:rsidRPr="00442A79">
              <w:rPr>
                <w:rFonts w:ascii="Simplified Arabic" w:hAnsi="Simplified Arabic" w:cs="Simplified Arabic"/>
                <w:b/>
                <w:bCs/>
                <w:rtl/>
              </w:rPr>
              <w:t>المحاولة الخاطئة، خطوة صحيحة نحو التعلم.</w:t>
            </w:r>
          </w:p>
          <w:p w:rsidR="00442A79" w:rsidRPr="00442A79" w:rsidRDefault="00442A79" w:rsidP="00C70BA2">
            <w:pPr>
              <w:jc w:val="center"/>
              <w:rPr>
                <w:rFonts w:ascii="Simplified Arabic" w:hAnsi="Simplified Arabic" w:cs="Simplified Arabic"/>
                <w:b/>
                <w:bCs/>
                <w:rtl/>
              </w:rPr>
            </w:pPr>
            <w:r w:rsidRPr="00442A79">
              <w:rPr>
                <w:rFonts w:ascii="Simplified Arabic" w:hAnsi="Simplified Arabic" w:cs="Simplified Arabic"/>
                <w:b/>
                <w:bCs/>
                <w:rtl/>
              </w:rPr>
              <w:t>كُن مهذبًا، واشكر معلمك وزملاءك من حولك.</w:t>
            </w:r>
          </w:p>
          <w:p w:rsidR="00442A79" w:rsidRPr="00442A79" w:rsidRDefault="00442A79" w:rsidP="00C70BA2">
            <w:pPr>
              <w:jc w:val="right"/>
              <w:rPr>
                <w:rFonts w:ascii="Simplified Arabic" w:hAnsi="Simplified Arabic" w:cs="Simplified Arabic"/>
                <w:b/>
                <w:bCs/>
                <w:rtl/>
              </w:rPr>
            </w:pPr>
          </w:p>
          <w:p w:rsidR="00442A79" w:rsidRPr="00442A79" w:rsidRDefault="00442A79" w:rsidP="00C70BA2">
            <w:pPr>
              <w:jc w:val="right"/>
              <w:rPr>
                <w:rFonts w:ascii="Simplified Arabic" w:eastAsia="mfn-icons" w:hAnsi="Simplified Arabic" w:cs="Simplified Arabic"/>
                <w:b/>
                <w:bCs/>
                <w:color w:val="000000"/>
                <w:rtl/>
              </w:rPr>
            </w:pPr>
            <w:r w:rsidRPr="00442A79">
              <w:rPr>
                <w:rFonts w:ascii="Simplified Arabic" w:hAnsi="Simplified Arabic" w:cs="Simplified Arabic"/>
                <w:b/>
                <w:bCs/>
                <w:rtl/>
              </w:rPr>
              <w:t>ملاحظة للتصميم: وضع علامة 10/10 مع كلمة أحسنت!</w:t>
            </w:r>
          </w:p>
        </w:tc>
      </w:tr>
    </w:tbl>
    <w:p w:rsidR="00442A79" w:rsidRPr="00442A79" w:rsidRDefault="00442A79" w:rsidP="00442A79">
      <w:pPr>
        <w:jc w:val="lowKashida"/>
        <w:rPr>
          <w:rFonts w:ascii="Simplified Arabic" w:eastAsia="mfn-icons" w:hAnsi="Simplified Arabic" w:cs="Simplified Arabic"/>
          <w:b/>
          <w:bCs/>
          <w:color w:val="000000"/>
          <w:rtl/>
        </w:rPr>
      </w:pPr>
    </w:p>
    <w:p w:rsidR="00442A79" w:rsidRPr="00442A79" w:rsidRDefault="00442A79" w:rsidP="00442A79">
      <w:pPr>
        <w:jc w:val="lowKashida"/>
        <w:rPr>
          <w:rFonts w:ascii="Simplified Arabic" w:eastAsia="mfn-icons" w:hAnsi="Simplified Arabic" w:cs="Simplified Arabic"/>
          <w:b/>
          <w:bCs/>
          <w:color w:val="000000"/>
          <w:rtl/>
        </w:rPr>
      </w:pPr>
    </w:p>
    <w:p w:rsidR="00442A79" w:rsidRPr="00442A79" w:rsidRDefault="00442A79" w:rsidP="00442A79">
      <w:pPr>
        <w:jc w:val="lowKashida"/>
        <w:rPr>
          <w:rFonts w:ascii="Simplified Arabic" w:eastAsia="mfn-icons" w:hAnsi="Simplified Arabic" w:cs="Simplified Arabic"/>
          <w:b/>
          <w:bCs/>
          <w:color w:val="000000"/>
          <w:rtl/>
          <w:lang w:bidi="ar-JO"/>
        </w:rPr>
      </w:pPr>
    </w:p>
    <w:p w:rsidR="00442A79" w:rsidRPr="00442A79" w:rsidRDefault="00442A79" w:rsidP="00442A79">
      <w:pPr>
        <w:pStyle w:val="a4"/>
        <w:ind w:hanging="810"/>
        <w:jc w:val="lowKashida"/>
        <w:rPr>
          <w:rFonts w:ascii="Simplified Arabic" w:eastAsia="mfn-icons" w:hAnsi="Simplified Arabic" w:cs="Simplified Arabic" w:hint="cs"/>
          <w:b/>
          <w:bCs/>
          <w:color w:val="000000"/>
          <w:sz w:val="24"/>
          <w:szCs w:val="24"/>
          <w:rtl/>
        </w:rPr>
      </w:pPr>
    </w:p>
    <w:p w:rsidR="00442A79" w:rsidRPr="00442A79" w:rsidRDefault="00442A79" w:rsidP="00442A79">
      <w:pPr>
        <w:bidi w:val="0"/>
        <w:spacing w:after="200" w:line="276" w:lineRule="auto"/>
        <w:rPr>
          <w:rFonts w:ascii="Simplified Arabic" w:eastAsia="mfn-icons" w:hAnsi="Simplified Arabic" w:cs="Simplified Arabic"/>
          <w:b/>
          <w:bCs/>
          <w:color w:val="000000"/>
        </w:rPr>
      </w:pPr>
      <w:r w:rsidRPr="00442A79">
        <w:rPr>
          <w:rFonts w:ascii="Simplified Arabic" w:eastAsia="mfn-icons" w:hAnsi="Simplified Arabic" w:cs="Simplified Arabic"/>
          <w:b/>
          <w:bCs/>
          <w:color w:val="000000"/>
          <w:rtl/>
        </w:rPr>
        <w:br w:type="page"/>
      </w:r>
    </w:p>
    <w:p w:rsidR="00442A79" w:rsidRPr="00442A79" w:rsidRDefault="00442A79" w:rsidP="00442A79">
      <w:pPr>
        <w:pStyle w:val="a4"/>
        <w:ind w:hanging="810"/>
        <w:jc w:val="lowKashida"/>
        <w:rPr>
          <w:rFonts w:ascii="Simplified Arabic" w:eastAsia="mfn-icons" w:hAnsi="Simplified Arabic" w:cs="Simplified Arabic"/>
          <w:b/>
          <w:bCs/>
          <w:color w:val="000000"/>
          <w:sz w:val="24"/>
          <w:szCs w:val="24"/>
          <w:rtl/>
        </w:rPr>
      </w:pPr>
      <w:r w:rsidRPr="00442A79">
        <w:rPr>
          <w:rFonts w:ascii="Simplified Arabic" w:eastAsia="mfn-icons" w:hAnsi="Simplified Arabic" w:cs="Simplified Arabic"/>
          <w:b/>
          <w:bCs/>
          <w:color w:val="000000"/>
          <w:sz w:val="24"/>
          <w:szCs w:val="24"/>
          <w:rtl/>
        </w:rPr>
        <w:lastRenderedPageBreak/>
        <w:t xml:space="preserve">مقترح </w:t>
      </w:r>
      <w:r w:rsidRPr="00442A79">
        <w:rPr>
          <w:rFonts w:ascii="Simplified Arabic" w:eastAsia="mfn-icons" w:hAnsi="Simplified Arabic" w:cs="Simplified Arabic"/>
          <w:b/>
          <w:bCs/>
          <w:color w:val="000000"/>
          <w:sz w:val="24"/>
          <w:szCs w:val="24"/>
          <w:rtl/>
          <w:lang w:bidi="ar-JO"/>
        </w:rPr>
        <w:t>بطاقة (يومي الأول)</w:t>
      </w:r>
    </w:p>
    <w:tbl>
      <w:tblPr>
        <w:tblStyle w:val="a3"/>
        <w:bidiVisual/>
        <w:tblW w:w="5000" w:type="pct"/>
        <w:tblLook w:val="04A0"/>
      </w:tblPr>
      <w:tblGrid>
        <w:gridCol w:w="9245"/>
      </w:tblGrid>
      <w:tr w:rsidR="00442A79" w:rsidRPr="00442A79" w:rsidTr="00C70BA2">
        <w:tc>
          <w:tcPr>
            <w:tcW w:w="5000" w:type="pct"/>
            <w:vAlign w:val="center"/>
          </w:tcPr>
          <w:p w:rsidR="00442A79" w:rsidRPr="00442A79" w:rsidRDefault="00442A79" w:rsidP="00C70BA2">
            <w:pPr>
              <w:pStyle w:val="a4"/>
              <w:ind w:left="0"/>
              <w:jc w:val="center"/>
              <w:rPr>
                <w:rFonts w:ascii="Simplified Arabic" w:eastAsia="mfn-icons" w:hAnsi="Simplified Arabic" w:cs="Simplified Arabic"/>
                <w:b/>
                <w:bCs/>
                <w:color w:val="000000"/>
                <w:sz w:val="24"/>
                <w:szCs w:val="24"/>
                <w:rtl/>
              </w:rPr>
            </w:pPr>
          </w:p>
          <w:p w:rsidR="00442A79" w:rsidRPr="00442A79" w:rsidRDefault="00442A79" w:rsidP="00C70BA2">
            <w:pPr>
              <w:pStyle w:val="a4"/>
              <w:ind w:left="0"/>
              <w:jc w:val="center"/>
              <w:rPr>
                <w:rFonts w:ascii="Simplified Arabic" w:eastAsia="mfn-icons" w:hAnsi="Simplified Arabic" w:cs="Simplified Arabic"/>
                <w:b/>
                <w:bCs/>
                <w:color w:val="000000"/>
                <w:sz w:val="24"/>
                <w:szCs w:val="24"/>
                <w:rtl/>
              </w:rPr>
            </w:pPr>
            <w:r w:rsidRPr="00442A79">
              <w:rPr>
                <w:rFonts w:ascii="Simplified Arabic" w:eastAsia="mfn-icons" w:hAnsi="Simplified Arabic" w:cs="Simplified Arabic"/>
                <w:b/>
                <w:bCs/>
                <w:noProof/>
                <w:color w:val="000000"/>
                <w:sz w:val="24"/>
                <w:szCs w:val="24"/>
                <w:rtl/>
              </w:rPr>
              <w:drawing>
                <wp:inline distT="0" distB="0" distL="0" distR="0">
                  <wp:extent cx="6062923" cy="47421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31983" cy="4796137"/>
                          </a:xfrm>
                          <a:prstGeom prst="rect">
                            <a:avLst/>
                          </a:prstGeom>
                        </pic:spPr>
                      </pic:pic>
                    </a:graphicData>
                  </a:graphic>
                </wp:inline>
              </w:drawing>
            </w:r>
          </w:p>
          <w:p w:rsidR="00442A79" w:rsidRPr="00442A79" w:rsidRDefault="00442A79" w:rsidP="00C70BA2">
            <w:pPr>
              <w:pStyle w:val="a4"/>
              <w:ind w:left="0"/>
              <w:jc w:val="center"/>
              <w:rPr>
                <w:rFonts w:ascii="Simplified Arabic" w:eastAsia="mfn-icons" w:hAnsi="Simplified Arabic" w:cs="Simplified Arabic"/>
                <w:b/>
                <w:bCs/>
                <w:color w:val="000000"/>
                <w:sz w:val="24"/>
                <w:szCs w:val="24"/>
                <w:rtl/>
              </w:rPr>
            </w:pPr>
          </w:p>
        </w:tc>
      </w:tr>
    </w:tbl>
    <w:p w:rsidR="00442A79" w:rsidRPr="00442A79" w:rsidRDefault="00442A79" w:rsidP="00442A79">
      <w:pPr>
        <w:jc w:val="lowKashida"/>
        <w:rPr>
          <w:rFonts w:ascii="Simplified Arabic" w:eastAsia="mfn-icons" w:hAnsi="Simplified Arabic" w:cs="Simplified Arabic"/>
          <w:b/>
          <w:bCs/>
          <w:color w:val="000000"/>
          <w:rtl/>
        </w:rPr>
      </w:pPr>
    </w:p>
    <w:p w:rsidR="00442A79" w:rsidRPr="00442A79" w:rsidRDefault="00442A79" w:rsidP="00442A79">
      <w:pPr>
        <w:jc w:val="lowKashida"/>
        <w:rPr>
          <w:rFonts w:ascii="Simplified Arabic" w:eastAsia="mfn-icons" w:hAnsi="Simplified Arabic" w:cs="Simplified Arabic"/>
          <w:b/>
          <w:bCs/>
          <w:color w:val="000000"/>
          <w:rtl/>
        </w:rPr>
      </w:pPr>
    </w:p>
    <w:p w:rsidR="00442A79" w:rsidRPr="00442A79" w:rsidRDefault="00442A79" w:rsidP="00442A79">
      <w:pPr>
        <w:bidi w:val="0"/>
        <w:spacing w:after="160" w:line="259" w:lineRule="auto"/>
        <w:rPr>
          <w:rFonts w:ascii="Simplified Arabic" w:eastAsia="mfn-icons" w:hAnsi="Simplified Arabic" w:cs="Simplified Arabic"/>
          <w:b/>
          <w:bCs/>
          <w:color w:val="000000"/>
          <w:rtl/>
        </w:rPr>
      </w:pPr>
      <w:r w:rsidRPr="00442A79">
        <w:rPr>
          <w:rFonts w:ascii="Simplified Arabic" w:eastAsia="mfn-icons" w:hAnsi="Simplified Arabic" w:cs="Simplified Arabic"/>
          <w:b/>
          <w:bCs/>
          <w:color w:val="000000"/>
          <w:rtl/>
        </w:rPr>
        <w:br w:type="page"/>
      </w:r>
    </w:p>
    <w:p w:rsidR="00442A79" w:rsidRPr="00442A79" w:rsidRDefault="00442A79" w:rsidP="00442A79">
      <w:pPr>
        <w:jc w:val="lowKashida"/>
        <w:rPr>
          <w:rFonts w:ascii="Simplified Arabic" w:eastAsia="mfn-icons" w:hAnsi="Simplified Arabic" w:cs="Simplified Arabic"/>
          <w:b/>
          <w:bCs/>
          <w:color w:val="000000"/>
          <w:rtl/>
        </w:rPr>
        <w:sectPr w:rsidR="00442A79" w:rsidRPr="00442A79" w:rsidSect="0066460A">
          <w:pgSz w:w="11909" w:h="16834" w:code="9"/>
          <w:pgMar w:top="1440" w:right="1440" w:bottom="1260" w:left="1440" w:header="720" w:footer="720" w:gutter="0"/>
          <w:cols w:space="720"/>
          <w:docGrid w:linePitch="360"/>
        </w:sectPr>
      </w:pPr>
    </w:p>
    <w:p w:rsidR="00442A79" w:rsidRPr="00442A79" w:rsidRDefault="00442A79" w:rsidP="00442A79">
      <w:pPr>
        <w:jc w:val="center"/>
        <w:rPr>
          <w:rFonts w:cs="Traditional Arabic"/>
          <w:b/>
          <w:bCs/>
          <w:sz w:val="36"/>
          <w:szCs w:val="36"/>
          <w:rtl/>
        </w:rPr>
      </w:pPr>
      <w:r w:rsidRPr="00442A79">
        <w:rPr>
          <w:rFonts w:cs="Traditional Arabic" w:hint="cs"/>
          <w:b/>
          <w:bCs/>
          <w:sz w:val="36"/>
          <w:szCs w:val="36"/>
          <w:rtl/>
        </w:rPr>
        <w:lastRenderedPageBreak/>
        <w:t>النشرة (3): خطة درس</w:t>
      </w:r>
    </w:p>
    <w:p w:rsidR="00442A79" w:rsidRPr="00442A79" w:rsidRDefault="00442A79" w:rsidP="00442A79">
      <w:pPr>
        <w:rPr>
          <w:b/>
          <w:bCs/>
          <w:rtl/>
        </w:rPr>
      </w:pPr>
      <w:r w:rsidRPr="00442A79">
        <w:rPr>
          <w:rFonts w:hint="cs"/>
          <w:b/>
          <w:bCs/>
          <w:rtl/>
        </w:rPr>
        <w:t xml:space="preserve">الصف / المستوى : المبحث :                               عنوان الوحدة :                             عنوان الدرس : </w:t>
      </w:r>
    </w:p>
    <w:p w:rsidR="00442A79" w:rsidRPr="00442A79" w:rsidRDefault="00442A79" w:rsidP="00442A79">
      <w:pPr>
        <w:rPr>
          <w:b/>
          <w:bCs/>
          <w:rtl/>
        </w:rPr>
      </w:pPr>
      <w:r w:rsidRPr="00442A79">
        <w:rPr>
          <w:rFonts w:hint="cs"/>
          <w:b/>
          <w:bCs/>
          <w:rtl/>
        </w:rPr>
        <w:t xml:space="preserve">                                                                                       عدد   الحصص(      )                     التاريخ : من :      /       /                   إلى :      /      /</w:t>
      </w:r>
    </w:p>
    <w:p w:rsidR="00442A79" w:rsidRPr="00442A79" w:rsidRDefault="00442A79" w:rsidP="00442A79">
      <w:pPr>
        <w:rPr>
          <w:b/>
          <w:bCs/>
          <w:rtl/>
        </w:rPr>
      </w:pPr>
      <w:r w:rsidRPr="00442A79">
        <w:rPr>
          <w:rFonts w:hint="cs"/>
          <w:b/>
          <w:bCs/>
          <w:rtl/>
        </w:rPr>
        <w:t xml:space="preserve">                                      التكامل الرأسي :           التكامل الأفقي :                                                   التعلم القبلي : </w:t>
      </w:r>
    </w:p>
    <w:p w:rsidR="00442A79" w:rsidRPr="00442A79" w:rsidRDefault="00442A79" w:rsidP="00442A79">
      <w:pPr>
        <w:rPr>
          <w:b/>
          <w:bCs/>
          <w:rtl/>
        </w:rPr>
      </w:pPr>
    </w:p>
    <w:tbl>
      <w:tblPr>
        <w:tblStyle w:val="a3"/>
        <w:bidiVisual/>
        <w:tblW w:w="14350"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4A0"/>
      </w:tblPr>
      <w:tblGrid>
        <w:gridCol w:w="931"/>
        <w:gridCol w:w="2176"/>
        <w:gridCol w:w="1626"/>
        <w:gridCol w:w="1637"/>
        <w:gridCol w:w="1230"/>
        <w:gridCol w:w="1080"/>
        <w:gridCol w:w="4743"/>
        <w:gridCol w:w="927"/>
      </w:tblGrid>
      <w:tr w:rsidR="00442A79" w:rsidRPr="00442A79" w:rsidTr="00C70BA2">
        <w:trPr>
          <w:trHeight w:val="374"/>
          <w:jc w:val="center"/>
        </w:trPr>
        <w:tc>
          <w:tcPr>
            <w:tcW w:w="931" w:type="dxa"/>
            <w:vMerge w:val="restart"/>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الرقم</w:t>
            </w:r>
          </w:p>
        </w:tc>
        <w:tc>
          <w:tcPr>
            <w:tcW w:w="2176" w:type="dxa"/>
            <w:vMerge w:val="restart"/>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النتاجات الخاصة</w:t>
            </w:r>
          </w:p>
        </w:tc>
        <w:tc>
          <w:tcPr>
            <w:tcW w:w="1626" w:type="dxa"/>
            <w:vMerge w:val="restart"/>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 xml:space="preserve">المواد </w:t>
            </w:r>
            <w:proofErr w:type="spellStart"/>
            <w:r w:rsidRPr="00442A79">
              <w:rPr>
                <w:rFonts w:hint="cs"/>
                <w:b/>
                <w:bCs/>
                <w:rtl/>
              </w:rPr>
              <w:t>والادوات</w:t>
            </w:r>
            <w:proofErr w:type="spellEnd"/>
            <w:r w:rsidRPr="00442A79">
              <w:rPr>
                <w:rFonts w:hint="cs"/>
                <w:b/>
                <w:bCs/>
                <w:rtl/>
              </w:rPr>
              <w:t xml:space="preserve">                    والتجهيزات</w:t>
            </w:r>
          </w:p>
        </w:tc>
        <w:tc>
          <w:tcPr>
            <w:tcW w:w="1637" w:type="dxa"/>
            <w:vMerge w:val="restart"/>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استراتيجيات التدريس</w:t>
            </w:r>
          </w:p>
        </w:tc>
        <w:tc>
          <w:tcPr>
            <w:tcW w:w="2310" w:type="dxa"/>
            <w:gridSpan w:val="2"/>
            <w:vAlign w:val="center"/>
          </w:tcPr>
          <w:p w:rsidR="00442A79" w:rsidRPr="00442A79" w:rsidRDefault="00442A79" w:rsidP="00C70BA2">
            <w:pPr>
              <w:jc w:val="center"/>
              <w:rPr>
                <w:b/>
                <w:bCs/>
                <w:rtl/>
              </w:rPr>
            </w:pPr>
            <w:r w:rsidRPr="00442A79">
              <w:rPr>
                <w:rFonts w:hint="cs"/>
                <w:b/>
                <w:bCs/>
                <w:rtl/>
              </w:rPr>
              <w:t>التقويم</w:t>
            </w:r>
          </w:p>
        </w:tc>
        <w:tc>
          <w:tcPr>
            <w:tcW w:w="5670" w:type="dxa"/>
            <w:gridSpan w:val="2"/>
            <w:vAlign w:val="center"/>
          </w:tcPr>
          <w:p w:rsidR="00442A79" w:rsidRPr="00442A79" w:rsidRDefault="00442A79" w:rsidP="00C70BA2">
            <w:pPr>
              <w:jc w:val="center"/>
              <w:rPr>
                <w:b/>
                <w:bCs/>
                <w:rtl/>
              </w:rPr>
            </w:pPr>
            <w:r w:rsidRPr="00442A79">
              <w:rPr>
                <w:rFonts w:hint="cs"/>
                <w:b/>
                <w:bCs/>
                <w:sz w:val="28"/>
                <w:szCs w:val="28"/>
                <w:rtl/>
              </w:rPr>
              <w:t>التنفيـــــذ</w:t>
            </w:r>
          </w:p>
        </w:tc>
      </w:tr>
      <w:tr w:rsidR="00442A79" w:rsidRPr="00442A79" w:rsidTr="00C70BA2">
        <w:trPr>
          <w:trHeight w:val="648"/>
          <w:jc w:val="center"/>
        </w:trPr>
        <w:tc>
          <w:tcPr>
            <w:tcW w:w="931" w:type="dxa"/>
            <w:vMerge/>
            <w:vAlign w:val="center"/>
          </w:tcPr>
          <w:p w:rsidR="00442A79" w:rsidRPr="00442A79" w:rsidRDefault="00442A79" w:rsidP="00C70BA2">
            <w:pPr>
              <w:jc w:val="center"/>
              <w:rPr>
                <w:b/>
                <w:bCs/>
                <w:rtl/>
              </w:rPr>
            </w:pPr>
          </w:p>
        </w:tc>
        <w:tc>
          <w:tcPr>
            <w:tcW w:w="2176" w:type="dxa"/>
            <w:vMerge/>
            <w:vAlign w:val="center"/>
          </w:tcPr>
          <w:p w:rsidR="00442A79" w:rsidRPr="00442A79" w:rsidRDefault="00442A79" w:rsidP="00C70BA2">
            <w:pPr>
              <w:jc w:val="center"/>
              <w:rPr>
                <w:b/>
                <w:bCs/>
                <w:rtl/>
              </w:rPr>
            </w:pPr>
          </w:p>
        </w:tc>
        <w:tc>
          <w:tcPr>
            <w:tcW w:w="1626" w:type="dxa"/>
            <w:vMerge/>
            <w:vAlign w:val="center"/>
          </w:tcPr>
          <w:p w:rsidR="00442A79" w:rsidRPr="00442A79" w:rsidRDefault="00442A79" w:rsidP="00C70BA2">
            <w:pPr>
              <w:jc w:val="center"/>
              <w:rPr>
                <w:b/>
                <w:bCs/>
                <w:rtl/>
              </w:rPr>
            </w:pPr>
          </w:p>
        </w:tc>
        <w:tc>
          <w:tcPr>
            <w:tcW w:w="1637" w:type="dxa"/>
            <w:vMerge/>
            <w:vAlign w:val="center"/>
          </w:tcPr>
          <w:p w:rsidR="00442A79" w:rsidRPr="00442A79" w:rsidRDefault="00442A79" w:rsidP="00C70BA2">
            <w:pPr>
              <w:jc w:val="center"/>
              <w:rPr>
                <w:b/>
                <w:bCs/>
                <w:rtl/>
              </w:rPr>
            </w:pPr>
          </w:p>
        </w:tc>
        <w:tc>
          <w:tcPr>
            <w:tcW w:w="1230" w:type="dxa"/>
            <w:vAlign w:val="center"/>
          </w:tcPr>
          <w:p w:rsidR="00442A79" w:rsidRPr="00442A79" w:rsidRDefault="00442A79" w:rsidP="00C70BA2">
            <w:pPr>
              <w:jc w:val="center"/>
              <w:rPr>
                <w:b/>
                <w:bCs/>
                <w:rtl/>
              </w:rPr>
            </w:pPr>
          </w:p>
          <w:p w:rsidR="00442A79" w:rsidRPr="00442A79" w:rsidRDefault="00442A79" w:rsidP="00C70BA2">
            <w:pPr>
              <w:jc w:val="center"/>
              <w:rPr>
                <w:b/>
                <w:bCs/>
                <w:rtl/>
              </w:rPr>
            </w:pPr>
            <w:proofErr w:type="spellStart"/>
            <w:r w:rsidRPr="00442A79">
              <w:rPr>
                <w:rFonts w:hint="cs"/>
                <w:b/>
                <w:bCs/>
                <w:rtl/>
              </w:rPr>
              <w:t>الاستراتيجية</w:t>
            </w:r>
            <w:proofErr w:type="spellEnd"/>
          </w:p>
        </w:tc>
        <w:tc>
          <w:tcPr>
            <w:tcW w:w="1080" w:type="dxa"/>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الأداة</w:t>
            </w:r>
          </w:p>
        </w:tc>
        <w:tc>
          <w:tcPr>
            <w:tcW w:w="4743" w:type="dxa"/>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الإجراءات</w:t>
            </w:r>
          </w:p>
        </w:tc>
        <w:tc>
          <w:tcPr>
            <w:tcW w:w="927" w:type="dxa"/>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الزمن</w:t>
            </w:r>
          </w:p>
        </w:tc>
      </w:tr>
      <w:tr w:rsidR="00442A79" w:rsidRPr="00442A79" w:rsidTr="00C70BA2">
        <w:trPr>
          <w:trHeight w:val="3520"/>
          <w:jc w:val="center"/>
        </w:trPr>
        <w:tc>
          <w:tcPr>
            <w:tcW w:w="931" w:type="dxa"/>
          </w:tcPr>
          <w:p w:rsidR="00442A79" w:rsidRPr="00442A79" w:rsidRDefault="00442A79" w:rsidP="00C70BA2">
            <w:pPr>
              <w:rPr>
                <w:b/>
                <w:bCs/>
                <w:sz w:val="32"/>
                <w:szCs w:val="32"/>
                <w:rtl/>
                <w:lang w:bidi="ar-JO"/>
              </w:rPr>
            </w:pPr>
          </w:p>
        </w:tc>
        <w:tc>
          <w:tcPr>
            <w:tcW w:w="2176" w:type="dxa"/>
          </w:tcPr>
          <w:p w:rsidR="00442A79" w:rsidRPr="00442A79" w:rsidRDefault="00442A79" w:rsidP="00C70BA2">
            <w:pPr>
              <w:rPr>
                <w:b/>
                <w:bCs/>
                <w:rtl/>
              </w:rPr>
            </w:pPr>
          </w:p>
        </w:tc>
        <w:tc>
          <w:tcPr>
            <w:tcW w:w="1626" w:type="dxa"/>
          </w:tcPr>
          <w:p w:rsidR="00442A79" w:rsidRPr="00442A79" w:rsidRDefault="00442A79" w:rsidP="00C70BA2">
            <w:pPr>
              <w:rPr>
                <w:b/>
                <w:bCs/>
                <w:rtl/>
              </w:rPr>
            </w:pPr>
          </w:p>
        </w:tc>
        <w:tc>
          <w:tcPr>
            <w:tcW w:w="1637" w:type="dxa"/>
          </w:tcPr>
          <w:p w:rsidR="00442A79" w:rsidRPr="00442A79" w:rsidRDefault="00442A79" w:rsidP="00C70BA2">
            <w:pPr>
              <w:rPr>
                <w:b/>
                <w:bCs/>
                <w:rtl/>
              </w:rPr>
            </w:pPr>
          </w:p>
        </w:tc>
        <w:tc>
          <w:tcPr>
            <w:tcW w:w="1230" w:type="dxa"/>
          </w:tcPr>
          <w:p w:rsidR="00442A79" w:rsidRPr="00442A79" w:rsidRDefault="00442A79" w:rsidP="00C70BA2">
            <w:pPr>
              <w:rPr>
                <w:b/>
                <w:bCs/>
                <w:rtl/>
              </w:rPr>
            </w:pPr>
          </w:p>
        </w:tc>
        <w:tc>
          <w:tcPr>
            <w:tcW w:w="1080" w:type="dxa"/>
          </w:tcPr>
          <w:p w:rsidR="00442A79" w:rsidRPr="00442A79" w:rsidRDefault="00442A79" w:rsidP="00C70BA2">
            <w:pPr>
              <w:rPr>
                <w:b/>
                <w:bCs/>
                <w:rtl/>
              </w:rPr>
            </w:pPr>
          </w:p>
        </w:tc>
        <w:tc>
          <w:tcPr>
            <w:tcW w:w="4743" w:type="dxa"/>
          </w:tcPr>
          <w:p w:rsidR="00442A79" w:rsidRPr="00442A79" w:rsidRDefault="00442A79" w:rsidP="00C70BA2">
            <w:pPr>
              <w:rPr>
                <w:b/>
                <w:bCs/>
                <w:rtl/>
              </w:rPr>
            </w:pPr>
          </w:p>
        </w:tc>
        <w:tc>
          <w:tcPr>
            <w:tcW w:w="927" w:type="dxa"/>
          </w:tcPr>
          <w:p w:rsidR="00442A79" w:rsidRPr="00442A79" w:rsidRDefault="00442A79" w:rsidP="00C70BA2">
            <w:pPr>
              <w:rPr>
                <w:b/>
                <w:bCs/>
                <w:rtl/>
              </w:rPr>
            </w:pPr>
          </w:p>
        </w:tc>
      </w:tr>
    </w:tbl>
    <w:p w:rsidR="00442A79" w:rsidRPr="00442A79" w:rsidRDefault="00442A79" w:rsidP="00442A79">
      <w:pPr>
        <w:rPr>
          <w:b/>
          <w:bCs/>
          <w:rtl/>
        </w:rPr>
      </w:pPr>
    </w:p>
    <w:tbl>
      <w:tblPr>
        <w:tblStyle w:val="a3"/>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002"/>
        <w:gridCol w:w="7431"/>
      </w:tblGrid>
      <w:tr w:rsidR="00442A79" w:rsidRPr="00442A79" w:rsidTr="00C70BA2">
        <w:trPr>
          <w:trHeight w:val="2301"/>
          <w:jc w:val="center"/>
        </w:trPr>
        <w:tc>
          <w:tcPr>
            <w:tcW w:w="7002" w:type="dxa"/>
          </w:tcPr>
          <w:p w:rsidR="00442A79" w:rsidRPr="00442A79" w:rsidRDefault="00442A79" w:rsidP="00C70BA2">
            <w:pPr>
              <w:jc w:val="lowKashida"/>
              <w:rPr>
                <w:b/>
                <w:bCs/>
                <w:rtl/>
              </w:rPr>
            </w:pPr>
          </w:p>
          <w:p w:rsidR="00442A79" w:rsidRPr="00442A79" w:rsidRDefault="00442A79" w:rsidP="00C70BA2">
            <w:pPr>
              <w:jc w:val="lowKashida"/>
              <w:rPr>
                <w:b/>
                <w:bCs/>
                <w:rtl/>
              </w:rPr>
            </w:pPr>
            <w:r w:rsidRPr="00442A79">
              <w:rPr>
                <w:rFonts w:hint="cs"/>
                <w:b/>
                <w:bCs/>
                <w:rtl/>
              </w:rPr>
              <w:t>التأمل الذاتي :</w:t>
            </w:r>
          </w:p>
          <w:p w:rsidR="00442A79" w:rsidRPr="00442A79" w:rsidRDefault="00442A79" w:rsidP="00C70BA2">
            <w:pPr>
              <w:jc w:val="lowKashida"/>
              <w:rPr>
                <w:b/>
                <w:bCs/>
                <w:rtl/>
              </w:rPr>
            </w:pPr>
            <w:r w:rsidRPr="00442A79">
              <w:rPr>
                <w:rFonts w:hint="cs"/>
                <w:b/>
                <w:bCs/>
                <w:rtl/>
              </w:rPr>
              <w:t xml:space="preserve">أشعر بالرضا عن  :   ....................................................................... </w:t>
            </w:r>
          </w:p>
          <w:p w:rsidR="00442A79" w:rsidRPr="00442A79" w:rsidRDefault="00442A79" w:rsidP="00C70BA2">
            <w:pPr>
              <w:jc w:val="lowKashida"/>
              <w:rPr>
                <w:b/>
                <w:bCs/>
                <w:rtl/>
              </w:rPr>
            </w:pPr>
            <w:r w:rsidRPr="00442A79">
              <w:rPr>
                <w:rFonts w:hint="cs"/>
                <w:b/>
                <w:bCs/>
                <w:rtl/>
              </w:rPr>
              <w:t xml:space="preserve">...................................................................................................          </w:t>
            </w:r>
          </w:p>
          <w:p w:rsidR="00442A79" w:rsidRPr="00442A79" w:rsidRDefault="00442A79" w:rsidP="00C70BA2">
            <w:pPr>
              <w:jc w:val="lowKashida"/>
              <w:rPr>
                <w:b/>
                <w:bCs/>
                <w:rtl/>
              </w:rPr>
            </w:pPr>
            <w:r w:rsidRPr="00442A79">
              <w:rPr>
                <w:rFonts w:hint="cs"/>
                <w:b/>
                <w:bCs/>
                <w:rtl/>
              </w:rPr>
              <w:t xml:space="preserve"> تحديات واجهتني : .........................................................................</w:t>
            </w:r>
          </w:p>
          <w:p w:rsidR="00442A79" w:rsidRPr="00442A79" w:rsidRDefault="00442A79" w:rsidP="00C70BA2">
            <w:pPr>
              <w:jc w:val="lowKashida"/>
              <w:rPr>
                <w:b/>
                <w:bCs/>
                <w:rtl/>
              </w:rPr>
            </w:pPr>
            <w:r w:rsidRPr="00442A79">
              <w:rPr>
                <w:rFonts w:hint="cs"/>
                <w:b/>
                <w:bCs/>
                <w:rtl/>
              </w:rPr>
              <w:t>اقتراحات للتحسين : .......................................................................</w:t>
            </w:r>
          </w:p>
          <w:p w:rsidR="00442A79" w:rsidRPr="00442A79" w:rsidRDefault="00442A79" w:rsidP="00C70BA2">
            <w:pPr>
              <w:jc w:val="lowKashida"/>
              <w:rPr>
                <w:b/>
                <w:bCs/>
                <w:rtl/>
              </w:rPr>
            </w:pPr>
            <w:r w:rsidRPr="00442A79">
              <w:rPr>
                <w:rFonts w:hint="cs"/>
                <w:b/>
                <w:bCs/>
                <w:rtl/>
              </w:rPr>
              <w:t>.</w:t>
            </w:r>
          </w:p>
          <w:p w:rsidR="00442A79" w:rsidRPr="00442A79" w:rsidRDefault="00442A79" w:rsidP="00C70BA2">
            <w:pPr>
              <w:rPr>
                <w:b/>
                <w:bCs/>
                <w:rtl/>
              </w:rPr>
            </w:pPr>
            <w:r w:rsidRPr="00442A79">
              <w:rPr>
                <w:rFonts w:hint="cs"/>
                <w:b/>
                <w:bCs/>
                <w:rtl/>
              </w:rPr>
              <w:t>.</w:t>
            </w:r>
          </w:p>
        </w:tc>
        <w:tc>
          <w:tcPr>
            <w:tcW w:w="7431" w:type="dxa"/>
          </w:tcPr>
          <w:p w:rsidR="00442A79" w:rsidRPr="00442A79" w:rsidRDefault="00442A79" w:rsidP="00C70BA2">
            <w:pPr>
              <w:jc w:val="lowKashida"/>
              <w:rPr>
                <w:b/>
                <w:bCs/>
                <w:rtl/>
              </w:rPr>
            </w:pPr>
          </w:p>
          <w:tbl>
            <w:tblPr>
              <w:tblStyle w:val="a3"/>
              <w:tblpPr w:leftFromText="180" w:rightFromText="180" w:horzAnchor="margin" w:tblpY="652"/>
              <w:tblOverlap w:val="never"/>
              <w:bidiVisual/>
              <w:tblW w:w="0" w:type="auto"/>
              <w:tblLayout w:type="fixed"/>
              <w:tblLook w:val="04A0"/>
            </w:tblPr>
            <w:tblGrid>
              <w:gridCol w:w="1439"/>
              <w:gridCol w:w="1042"/>
              <w:gridCol w:w="1286"/>
              <w:gridCol w:w="1714"/>
              <w:gridCol w:w="1714"/>
            </w:tblGrid>
            <w:tr w:rsidR="00442A79" w:rsidRPr="00442A79" w:rsidTr="00C70BA2">
              <w:trPr>
                <w:trHeight w:val="263"/>
              </w:trPr>
              <w:tc>
                <w:tcPr>
                  <w:tcW w:w="1439" w:type="dxa"/>
                  <w:vAlign w:val="center"/>
                </w:tcPr>
                <w:p w:rsidR="00442A79" w:rsidRPr="00442A79" w:rsidRDefault="00442A79" w:rsidP="00C70BA2">
                  <w:pPr>
                    <w:jc w:val="center"/>
                    <w:rPr>
                      <w:b/>
                      <w:bCs/>
                      <w:rtl/>
                    </w:rPr>
                  </w:pPr>
                  <w:r w:rsidRPr="00442A79">
                    <w:rPr>
                      <w:rFonts w:hint="cs"/>
                      <w:b/>
                      <w:bCs/>
                      <w:rtl/>
                    </w:rPr>
                    <w:t>اليوم والتاريخ</w:t>
                  </w:r>
                </w:p>
              </w:tc>
              <w:tc>
                <w:tcPr>
                  <w:tcW w:w="1042" w:type="dxa"/>
                  <w:vAlign w:val="center"/>
                </w:tcPr>
                <w:p w:rsidR="00442A79" w:rsidRPr="00442A79" w:rsidRDefault="00442A79" w:rsidP="00C70BA2">
                  <w:pPr>
                    <w:jc w:val="center"/>
                    <w:rPr>
                      <w:b/>
                      <w:bCs/>
                      <w:rtl/>
                    </w:rPr>
                  </w:pPr>
                  <w:r w:rsidRPr="00442A79">
                    <w:rPr>
                      <w:rFonts w:hint="cs"/>
                      <w:b/>
                      <w:bCs/>
                      <w:rtl/>
                    </w:rPr>
                    <w:t>الشعبة</w:t>
                  </w:r>
                </w:p>
              </w:tc>
              <w:tc>
                <w:tcPr>
                  <w:tcW w:w="1286" w:type="dxa"/>
                  <w:vAlign w:val="center"/>
                </w:tcPr>
                <w:p w:rsidR="00442A79" w:rsidRPr="00442A79" w:rsidRDefault="00442A79" w:rsidP="00C70BA2">
                  <w:pPr>
                    <w:jc w:val="center"/>
                    <w:rPr>
                      <w:b/>
                      <w:bCs/>
                      <w:rtl/>
                    </w:rPr>
                  </w:pPr>
                  <w:r w:rsidRPr="00442A79">
                    <w:rPr>
                      <w:rFonts w:hint="cs"/>
                      <w:b/>
                      <w:bCs/>
                      <w:rtl/>
                    </w:rPr>
                    <w:t>الحصة</w:t>
                  </w:r>
                </w:p>
              </w:tc>
              <w:tc>
                <w:tcPr>
                  <w:tcW w:w="1714" w:type="dxa"/>
                  <w:vAlign w:val="center"/>
                </w:tcPr>
                <w:p w:rsidR="00442A79" w:rsidRPr="00442A79" w:rsidRDefault="00442A79" w:rsidP="00C70BA2">
                  <w:pPr>
                    <w:jc w:val="center"/>
                    <w:rPr>
                      <w:b/>
                      <w:bCs/>
                      <w:rtl/>
                    </w:rPr>
                  </w:pPr>
                  <w:r w:rsidRPr="00442A79">
                    <w:rPr>
                      <w:rFonts w:hint="cs"/>
                      <w:b/>
                      <w:bCs/>
                      <w:rtl/>
                    </w:rPr>
                    <w:t>النتاجات المتحققة</w:t>
                  </w:r>
                </w:p>
              </w:tc>
              <w:tc>
                <w:tcPr>
                  <w:tcW w:w="1714" w:type="dxa"/>
                  <w:vAlign w:val="center"/>
                </w:tcPr>
                <w:p w:rsidR="00442A79" w:rsidRPr="00442A79" w:rsidRDefault="00442A79" w:rsidP="00C70BA2">
                  <w:pPr>
                    <w:jc w:val="center"/>
                    <w:rPr>
                      <w:b/>
                      <w:bCs/>
                      <w:rtl/>
                    </w:rPr>
                  </w:pPr>
                  <w:r w:rsidRPr="00442A79">
                    <w:rPr>
                      <w:rFonts w:hint="cs"/>
                      <w:b/>
                      <w:bCs/>
                      <w:rtl/>
                    </w:rPr>
                    <w:t xml:space="preserve">الواجب </w:t>
                  </w:r>
                  <w:proofErr w:type="spellStart"/>
                  <w:r w:rsidRPr="00442A79">
                    <w:rPr>
                      <w:rFonts w:hint="cs"/>
                      <w:b/>
                      <w:bCs/>
                      <w:rtl/>
                    </w:rPr>
                    <w:t>البيتي</w:t>
                  </w:r>
                  <w:proofErr w:type="spellEnd"/>
                </w:p>
              </w:tc>
            </w:tr>
            <w:tr w:rsidR="00442A79" w:rsidRPr="00442A79" w:rsidTr="00C70BA2">
              <w:trPr>
                <w:trHeight w:val="245"/>
              </w:trPr>
              <w:tc>
                <w:tcPr>
                  <w:tcW w:w="1439" w:type="dxa"/>
                </w:tcPr>
                <w:p w:rsidR="00442A79" w:rsidRPr="00442A79" w:rsidRDefault="00442A79" w:rsidP="00C70BA2">
                  <w:pPr>
                    <w:jc w:val="lowKashida"/>
                    <w:rPr>
                      <w:b/>
                      <w:bCs/>
                      <w:rtl/>
                    </w:rPr>
                  </w:pPr>
                </w:p>
              </w:tc>
              <w:tc>
                <w:tcPr>
                  <w:tcW w:w="1042" w:type="dxa"/>
                </w:tcPr>
                <w:p w:rsidR="00442A79" w:rsidRPr="00442A79" w:rsidRDefault="00442A79" w:rsidP="00C70BA2">
                  <w:pPr>
                    <w:jc w:val="lowKashida"/>
                    <w:rPr>
                      <w:b/>
                      <w:bCs/>
                      <w:rtl/>
                    </w:rPr>
                  </w:pPr>
                </w:p>
              </w:tc>
              <w:tc>
                <w:tcPr>
                  <w:tcW w:w="1286"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r>
            <w:tr w:rsidR="00442A79" w:rsidRPr="00442A79" w:rsidTr="00C70BA2">
              <w:trPr>
                <w:trHeight w:val="263"/>
              </w:trPr>
              <w:tc>
                <w:tcPr>
                  <w:tcW w:w="1439" w:type="dxa"/>
                </w:tcPr>
                <w:p w:rsidR="00442A79" w:rsidRPr="00442A79" w:rsidRDefault="00442A79" w:rsidP="00C70BA2">
                  <w:pPr>
                    <w:jc w:val="lowKashida"/>
                    <w:rPr>
                      <w:b/>
                      <w:bCs/>
                      <w:rtl/>
                    </w:rPr>
                  </w:pPr>
                </w:p>
              </w:tc>
              <w:tc>
                <w:tcPr>
                  <w:tcW w:w="1042" w:type="dxa"/>
                </w:tcPr>
                <w:p w:rsidR="00442A79" w:rsidRPr="00442A79" w:rsidRDefault="00442A79" w:rsidP="00C70BA2">
                  <w:pPr>
                    <w:jc w:val="lowKashida"/>
                    <w:rPr>
                      <w:b/>
                      <w:bCs/>
                      <w:rtl/>
                    </w:rPr>
                  </w:pPr>
                </w:p>
              </w:tc>
              <w:tc>
                <w:tcPr>
                  <w:tcW w:w="1286"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r>
            <w:tr w:rsidR="00442A79" w:rsidRPr="00442A79" w:rsidTr="00C70BA2">
              <w:trPr>
                <w:trHeight w:val="263"/>
              </w:trPr>
              <w:tc>
                <w:tcPr>
                  <w:tcW w:w="1439" w:type="dxa"/>
                </w:tcPr>
                <w:p w:rsidR="00442A79" w:rsidRPr="00442A79" w:rsidRDefault="00442A79" w:rsidP="00C70BA2">
                  <w:pPr>
                    <w:jc w:val="lowKashida"/>
                    <w:rPr>
                      <w:b/>
                      <w:bCs/>
                      <w:rtl/>
                    </w:rPr>
                  </w:pPr>
                </w:p>
              </w:tc>
              <w:tc>
                <w:tcPr>
                  <w:tcW w:w="1042" w:type="dxa"/>
                </w:tcPr>
                <w:p w:rsidR="00442A79" w:rsidRPr="00442A79" w:rsidRDefault="00442A79" w:rsidP="00C70BA2">
                  <w:pPr>
                    <w:jc w:val="lowKashida"/>
                    <w:rPr>
                      <w:b/>
                      <w:bCs/>
                      <w:rtl/>
                    </w:rPr>
                  </w:pPr>
                </w:p>
              </w:tc>
              <w:tc>
                <w:tcPr>
                  <w:tcW w:w="1286"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r>
          </w:tbl>
          <w:p w:rsidR="00442A79" w:rsidRPr="00442A79" w:rsidRDefault="00442A79" w:rsidP="00C70BA2">
            <w:pPr>
              <w:jc w:val="lowKashida"/>
              <w:rPr>
                <w:b/>
                <w:bCs/>
                <w:rtl/>
              </w:rPr>
            </w:pPr>
            <w:r w:rsidRPr="00442A79">
              <w:rPr>
                <w:rFonts w:hint="cs"/>
                <w:b/>
                <w:bCs/>
                <w:rtl/>
              </w:rPr>
              <w:t xml:space="preserve">                                                    جدول المتابعة اليومي</w:t>
            </w:r>
          </w:p>
        </w:tc>
      </w:tr>
    </w:tbl>
    <w:p w:rsidR="00442A79" w:rsidRPr="00442A79" w:rsidRDefault="00442A79" w:rsidP="00442A79">
      <w:pPr>
        <w:jc w:val="right"/>
        <w:rPr>
          <w:rFonts w:hint="cs"/>
          <w:b/>
          <w:bCs/>
          <w:szCs w:val="26"/>
        </w:rPr>
      </w:pPr>
    </w:p>
    <w:p w:rsidR="00442A79" w:rsidRDefault="00442A79" w:rsidP="00442A79">
      <w:pPr>
        <w:jc w:val="lowKashida"/>
        <w:rPr>
          <w:rFonts w:hint="cs"/>
          <w:b/>
          <w:bCs/>
          <w:szCs w:val="26"/>
        </w:rPr>
      </w:pPr>
    </w:p>
    <w:p w:rsidR="00442A79" w:rsidRPr="00442A79" w:rsidRDefault="00442A79" w:rsidP="00442A79">
      <w:pPr>
        <w:jc w:val="lowKashida"/>
        <w:rPr>
          <w:rFonts w:ascii="Simplified Arabic" w:eastAsia="mfn-icons" w:hAnsi="Simplified Arabic" w:cs="Simplified Arabic" w:hint="cs"/>
          <w:b/>
          <w:bCs/>
          <w:color w:val="000000"/>
          <w:rtl/>
        </w:rPr>
      </w:pPr>
    </w:p>
    <w:p w:rsidR="00442A79" w:rsidRPr="00442A79" w:rsidRDefault="00442A79" w:rsidP="00442A79">
      <w:pPr>
        <w:jc w:val="lowKashida"/>
        <w:rPr>
          <w:rFonts w:ascii="Simplified Arabic" w:eastAsia="mfn-icons" w:hAnsi="Simplified Arabic" w:cs="Simplified Arabic"/>
          <w:b/>
          <w:bCs/>
          <w:color w:val="000000"/>
          <w:rtl/>
        </w:rPr>
      </w:pPr>
    </w:p>
    <w:p w:rsidR="00442A79" w:rsidRPr="00442A79" w:rsidRDefault="00442A79" w:rsidP="00442A79">
      <w:pPr>
        <w:jc w:val="center"/>
        <w:rPr>
          <w:rFonts w:cs="Traditional Arabic"/>
          <w:b/>
          <w:bCs/>
          <w:sz w:val="36"/>
          <w:szCs w:val="36"/>
          <w:rtl/>
        </w:rPr>
      </w:pPr>
      <w:r w:rsidRPr="00442A79">
        <w:rPr>
          <w:rFonts w:cs="Traditional Arabic" w:hint="cs"/>
          <w:b/>
          <w:bCs/>
          <w:sz w:val="36"/>
          <w:szCs w:val="36"/>
          <w:rtl/>
        </w:rPr>
        <w:lastRenderedPageBreak/>
        <w:t>النشرة (3): خطة درس</w:t>
      </w:r>
    </w:p>
    <w:p w:rsidR="00442A79" w:rsidRPr="00442A79" w:rsidRDefault="00442A79" w:rsidP="00442A79">
      <w:pPr>
        <w:rPr>
          <w:b/>
          <w:bCs/>
          <w:rtl/>
        </w:rPr>
      </w:pPr>
      <w:r w:rsidRPr="00442A79">
        <w:rPr>
          <w:rFonts w:hint="cs"/>
          <w:b/>
          <w:bCs/>
          <w:rtl/>
        </w:rPr>
        <w:t xml:space="preserve">الصف / المستوى : المبحث :                               عنوان الوحدة :                             عنوان الدرس : </w:t>
      </w:r>
    </w:p>
    <w:p w:rsidR="00442A79" w:rsidRPr="00442A79" w:rsidRDefault="00442A79" w:rsidP="00442A79">
      <w:pPr>
        <w:rPr>
          <w:b/>
          <w:bCs/>
          <w:rtl/>
        </w:rPr>
      </w:pPr>
      <w:r w:rsidRPr="00442A79">
        <w:rPr>
          <w:rFonts w:hint="cs"/>
          <w:b/>
          <w:bCs/>
          <w:rtl/>
        </w:rPr>
        <w:t xml:space="preserve">                                                                                       عدد   الحصص(      )                     التاريخ : من :      /       /                   إلى :      /      /</w:t>
      </w:r>
    </w:p>
    <w:p w:rsidR="00442A79" w:rsidRPr="00442A79" w:rsidRDefault="00442A79" w:rsidP="00442A79">
      <w:pPr>
        <w:rPr>
          <w:b/>
          <w:bCs/>
          <w:rtl/>
        </w:rPr>
      </w:pPr>
      <w:r w:rsidRPr="00442A79">
        <w:rPr>
          <w:rFonts w:hint="cs"/>
          <w:b/>
          <w:bCs/>
          <w:rtl/>
        </w:rPr>
        <w:t xml:space="preserve">                                      التكامل الرأسي :           التكامل الأفقي :                                                   التعلم القبلي : </w:t>
      </w:r>
    </w:p>
    <w:p w:rsidR="00442A79" w:rsidRPr="00442A79" w:rsidRDefault="00442A79" w:rsidP="00442A79">
      <w:pPr>
        <w:rPr>
          <w:b/>
          <w:bCs/>
          <w:rtl/>
        </w:rPr>
      </w:pPr>
    </w:p>
    <w:tbl>
      <w:tblPr>
        <w:tblStyle w:val="a3"/>
        <w:bidiVisual/>
        <w:tblW w:w="14350"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4A0"/>
      </w:tblPr>
      <w:tblGrid>
        <w:gridCol w:w="931"/>
        <w:gridCol w:w="2176"/>
        <w:gridCol w:w="1626"/>
        <w:gridCol w:w="1637"/>
        <w:gridCol w:w="1230"/>
        <w:gridCol w:w="1080"/>
        <w:gridCol w:w="4743"/>
        <w:gridCol w:w="927"/>
      </w:tblGrid>
      <w:tr w:rsidR="00442A79" w:rsidRPr="00442A79" w:rsidTr="00C70BA2">
        <w:trPr>
          <w:trHeight w:val="374"/>
          <w:jc w:val="center"/>
        </w:trPr>
        <w:tc>
          <w:tcPr>
            <w:tcW w:w="931" w:type="dxa"/>
            <w:vMerge w:val="restart"/>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الرقم</w:t>
            </w:r>
          </w:p>
        </w:tc>
        <w:tc>
          <w:tcPr>
            <w:tcW w:w="2176" w:type="dxa"/>
            <w:vMerge w:val="restart"/>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النتاجات الخاصة</w:t>
            </w:r>
          </w:p>
        </w:tc>
        <w:tc>
          <w:tcPr>
            <w:tcW w:w="1626" w:type="dxa"/>
            <w:vMerge w:val="restart"/>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 xml:space="preserve">المواد </w:t>
            </w:r>
            <w:proofErr w:type="spellStart"/>
            <w:r w:rsidRPr="00442A79">
              <w:rPr>
                <w:rFonts w:hint="cs"/>
                <w:b/>
                <w:bCs/>
                <w:rtl/>
              </w:rPr>
              <w:t>والادوات</w:t>
            </w:r>
            <w:proofErr w:type="spellEnd"/>
            <w:r w:rsidRPr="00442A79">
              <w:rPr>
                <w:rFonts w:hint="cs"/>
                <w:b/>
                <w:bCs/>
                <w:rtl/>
              </w:rPr>
              <w:t xml:space="preserve">                    والتجهيزات</w:t>
            </w:r>
          </w:p>
        </w:tc>
        <w:tc>
          <w:tcPr>
            <w:tcW w:w="1637" w:type="dxa"/>
            <w:vMerge w:val="restart"/>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استراتيجيات التدريس</w:t>
            </w:r>
          </w:p>
        </w:tc>
        <w:tc>
          <w:tcPr>
            <w:tcW w:w="2310" w:type="dxa"/>
            <w:gridSpan w:val="2"/>
            <w:vAlign w:val="center"/>
          </w:tcPr>
          <w:p w:rsidR="00442A79" w:rsidRPr="00442A79" w:rsidRDefault="00442A79" w:rsidP="00C70BA2">
            <w:pPr>
              <w:jc w:val="center"/>
              <w:rPr>
                <w:b/>
                <w:bCs/>
                <w:rtl/>
              </w:rPr>
            </w:pPr>
            <w:r w:rsidRPr="00442A79">
              <w:rPr>
                <w:rFonts w:hint="cs"/>
                <w:b/>
                <w:bCs/>
                <w:rtl/>
              </w:rPr>
              <w:t>التقويم</w:t>
            </w:r>
          </w:p>
        </w:tc>
        <w:tc>
          <w:tcPr>
            <w:tcW w:w="5670" w:type="dxa"/>
            <w:gridSpan w:val="2"/>
            <w:vAlign w:val="center"/>
          </w:tcPr>
          <w:p w:rsidR="00442A79" w:rsidRPr="00442A79" w:rsidRDefault="00442A79" w:rsidP="00C70BA2">
            <w:pPr>
              <w:jc w:val="center"/>
              <w:rPr>
                <w:b/>
                <w:bCs/>
                <w:rtl/>
              </w:rPr>
            </w:pPr>
            <w:r w:rsidRPr="00442A79">
              <w:rPr>
                <w:rFonts w:hint="cs"/>
                <w:b/>
                <w:bCs/>
                <w:sz w:val="28"/>
                <w:szCs w:val="28"/>
                <w:rtl/>
              </w:rPr>
              <w:t>التنفيـــــذ</w:t>
            </w:r>
          </w:p>
        </w:tc>
      </w:tr>
      <w:tr w:rsidR="00442A79" w:rsidRPr="00442A79" w:rsidTr="00C70BA2">
        <w:trPr>
          <w:trHeight w:val="648"/>
          <w:jc w:val="center"/>
        </w:trPr>
        <w:tc>
          <w:tcPr>
            <w:tcW w:w="931" w:type="dxa"/>
            <w:vMerge/>
            <w:vAlign w:val="center"/>
          </w:tcPr>
          <w:p w:rsidR="00442A79" w:rsidRPr="00442A79" w:rsidRDefault="00442A79" w:rsidP="00C70BA2">
            <w:pPr>
              <w:jc w:val="center"/>
              <w:rPr>
                <w:b/>
                <w:bCs/>
                <w:rtl/>
              </w:rPr>
            </w:pPr>
          </w:p>
        </w:tc>
        <w:tc>
          <w:tcPr>
            <w:tcW w:w="2176" w:type="dxa"/>
            <w:vMerge/>
            <w:vAlign w:val="center"/>
          </w:tcPr>
          <w:p w:rsidR="00442A79" w:rsidRPr="00442A79" w:rsidRDefault="00442A79" w:rsidP="00C70BA2">
            <w:pPr>
              <w:jc w:val="center"/>
              <w:rPr>
                <w:b/>
                <w:bCs/>
                <w:rtl/>
              </w:rPr>
            </w:pPr>
          </w:p>
        </w:tc>
        <w:tc>
          <w:tcPr>
            <w:tcW w:w="1626" w:type="dxa"/>
            <w:vMerge/>
            <w:vAlign w:val="center"/>
          </w:tcPr>
          <w:p w:rsidR="00442A79" w:rsidRPr="00442A79" w:rsidRDefault="00442A79" w:rsidP="00C70BA2">
            <w:pPr>
              <w:jc w:val="center"/>
              <w:rPr>
                <w:b/>
                <w:bCs/>
                <w:rtl/>
              </w:rPr>
            </w:pPr>
          </w:p>
        </w:tc>
        <w:tc>
          <w:tcPr>
            <w:tcW w:w="1637" w:type="dxa"/>
            <w:vMerge/>
            <w:vAlign w:val="center"/>
          </w:tcPr>
          <w:p w:rsidR="00442A79" w:rsidRPr="00442A79" w:rsidRDefault="00442A79" w:rsidP="00C70BA2">
            <w:pPr>
              <w:jc w:val="center"/>
              <w:rPr>
                <w:b/>
                <w:bCs/>
                <w:rtl/>
              </w:rPr>
            </w:pPr>
          </w:p>
        </w:tc>
        <w:tc>
          <w:tcPr>
            <w:tcW w:w="1230" w:type="dxa"/>
            <w:vAlign w:val="center"/>
          </w:tcPr>
          <w:p w:rsidR="00442A79" w:rsidRPr="00442A79" w:rsidRDefault="00442A79" w:rsidP="00C70BA2">
            <w:pPr>
              <w:jc w:val="center"/>
              <w:rPr>
                <w:b/>
                <w:bCs/>
                <w:rtl/>
              </w:rPr>
            </w:pPr>
          </w:p>
          <w:p w:rsidR="00442A79" w:rsidRPr="00442A79" w:rsidRDefault="00442A79" w:rsidP="00C70BA2">
            <w:pPr>
              <w:jc w:val="center"/>
              <w:rPr>
                <w:b/>
                <w:bCs/>
                <w:rtl/>
              </w:rPr>
            </w:pPr>
            <w:proofErr w:type="spellStart"/>
            <w:r w:rsidRPr="00442A79">
              <w:rPr>
                <w:rFonts w:hint="cs"/>
                <w:b/>
                <w:bCs/>
                <w:rtl/>
              </w:rPr>
              <w:t>الاستراتيجية</w:t>
            </w:r>
            <w:proofErr w:type="spellEnd"/>
          </w:p>
        </w:tc>
        <w:tc>
          <w:tcPr>
            <w:tcW w:w="1080" w:type="dxa"/>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الأداة</w:t>
            </w:r>
          </w:p>
        </w:tc>
        <w:tc>
          <w:tcPr>
            <w:tcW w:w="4743" w:type="dxa"/>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الإجراءات</w:t>
            </w:r>
          </w:p>
        </w:tc>
        <w:tc>
          <w:tcPr>
            <w:tcW w:w="927" w:type="dxa"/>
            <w:vAlign w:val="center"/>
          </w:tcPr>
          <w:p w:rsidR="00442A79" w:rsidRPr="00442A79" w:rsidRDefault="00442A79" w:rsidP="00C70BA2">
            <w:pPr>
              <w:jc w:val="center"/>
              <w:rPr>
                <w:b/>
                <w:bCs/>
                <w:rtl/>
              </w:rPr>
            </w:pPr>
          </w:p>
          <w:p w:rsidR="00442A79" w:rsidRPr="00442A79" w:rsidRDefault="00442A79" w:rsidP="00C70BA2">
            <w:pPr>
              <w:jc w:val="center"/>
              <w:rPr>
                <w:b/>
                <w:bCs/>
                <w:rtl/>
              </w:rPr>
            </w:pPr>
            <w:r w:rsidRPr="00442A79">
              <w:rPr>
                <w:rFonts w:hint="cs"/>
                <w:b/>
                <w:bCs/>
                <w:rtl/>
              </w:rPr>
              <w:t>الزمن</w:t>
            </w:r>
          </w:p>
        </w:tc>
      </w:tr>
      <w:tr w:rsidR="00442A79" w:rsidRPr="00442A79" w:rsidTr="00C70BA2">
        <w:trPr>
          <w:trHeight w:val="3520"/>
          <w:jc w:val="center"/>
        </w:trPr>
        <w:tc>
          <w:tcPr>
            <w:tcW w:w="931" w:type="dxa"/>
          </w:tcPr>
          <w:p w:rsidR="00442A79" w:rsidRPr="00442A79" w:rsidRDefault="00442A79" w:rsidP="00C70BA2">
            <w:pPr>
              <w:rPr>
                <w:b/>
                <w:bCs/>
                <w:sz w:val="32"/>
                <w:szCs w:val="32"/>
                <w:rtl/>
                <w:lang w:bidi="ar-JO"/>
              </w:rPr>
            </w:pPr>
          </w:p>
        </w:tc>
        <w:tc>
          <w:tcPr>
            <w:tcW w:w="2176" w:type="dxa"/>
          </w:tcPr>
          <w:p w:rsidR="00442A79" w:rsidRPr="00442A79" w:rsidRDefault="00442A79" w:rsidP="00C70BA2">
            <w:pPr>
              <w:rPr>
                <w:b/>
                <w:bCs/>
                <w:rtl/>
              </w:rPr>
            </w:pPr>
          </w:p>
        </w:tc>
        <w:tc>
          <w:tcPr>
            <w:tcW w:w="1626" w:type="dxa"/>
          </w:tcPr>
          <w:p w:rsidR="00442A79" w:rsidRPr="00442A79" w:rsidRDefault="00442A79" w:rsidP="00C70BA2">
            <w:pPr>
              <w:rPr>
                <w:b/>
                <w:bCs/>
                <w:rtl/>
              </w:rPr>
            </w:pPr>
          </w:p>
        </w:tc>
        <w:tc>
          <w:tcPr>
            <w:tcW w:w="1637" w:type="dxa"/>
          </w:tcPr>
          <w:p w:rsidR="00442A79" w:rsidRPr="00442A79" w:rsidRDefault="00442A79" w:rsidP="00C70BA2">
            <w:pPr>
              <w:rPr>
                <w:b/>
                <w:bCs/>
                <w:rtl/>
              </w:rPr>
            </w:pPr>
          </w:p>
        </w:tc>
        <w:tc>
          <w:tcPr>
            <w:tcW w:w="1230" w:type="dxa"/>
          </w:tcPr>
          <w:p w:rsidR="00442A79" w:rsidRPr="00442A79" w:rsidRDefault="00442A79" w:rsidP="00C70BA2">
            <w:pPr>
              <w:rPr>
                <w:b/>
                <w:bCs/>
                <w:rtl/>
              </w:rPr>
            </w:pPr>
          </w:p>
        </w:tc>
        <w:tc>
          <w:tcPr>
            <w:tcW w:w="1080" w:type="dxa"/>
          </w:tcPr>
          <w:p w:rsidR="00442A79" w:rsidRPr="00442A79" w:rsidRDefault="00442A79" w:rsidP="00C70BA2">
            <w:pPr>
              <w:rPr>
                <w:b/>
                <w:bCs/>
                <w:rtl/>
              </w:rPr>
            </w:pPr>
          </w:p>
        </w:tc>
        <w:tc>
          <w:tcPr>
            <w:tcW w:w="4743" w:type="dxa"/>
          </w:tcPr>
          <w:p w:rsidR="00442A79" w:rsidRPr="00442A79" w:rsidRDefault="00442A79" w:rsidP="00C70BA2">
            <w:pPr>
              <w:rPr>
                <w:b/>
                <w:bCs/>
                <w:rtl/>
              </w:rPr>
            </w:pPr>
          </w:p>
        </w:tc>
        <w:tc>
          <w:tcPr>
            <w:tcW w:w="927" w:type="dxa"/>
          </w:tcPr>
          <w:p w:rsidR="00442A79" w:rsidRPr="00442A79" w:rsidRDefault="00442A79" w:rsidP="00C70BA2">
            <w:pPr>
              <w:rPr>
                <w:b/>
                <w:bCs/>
                <w:rtl/>
              </w:rPr>
            </w:pPr>
          </w:p>
        </w:tc>
      </w:tr>
    </w:tbl>
    <w:p w:rsidR="00442A79" w:rsidRPr="00442A79" w:rsidRDefault="00442A79" w:rsidP="00442A79">
      <w:pPr>
        <w:rPr>
          <w:b/>
          <w:bCs/>
          <w:rtl/>
        </w:rPr>
      </w:pPr>
    </w:p>
    <w:tbl>
      <w:tblPr>
        <w:tblStyle w:val="a3"/>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002"/>
        <w:gridCol w:w="7431"/>
      </w:tblGrid>
      <w:tr w:rsidR="00442A79" w:rsidRPr="00442A79" w:rsidTr="00C70BA2">
        <w:trPr>
          <w:trHeight w:val="2301"/>
          <w:jc w:val="center"/>
        </w:trPr>
        <w:tc>
          <w:tcPr>
            <w:tcW w:w="7002" w:type="dxa"/>
          </w:tcPr>
          <w:p w:rsidR="00442A79" w:rsidRPr="00442A79" w:rsidRDefault="00442A79" w:rsidP="00C70BA2">
            <w:pPr>
              <w:jc w:val="lowKashida"/>
              <w:rPr>
                <w:b/>
                <w:bCs/>
                <w:rtl/>
              </w:rPr>
            </w:pPr>
          </w:p>
          <w:p w:rsidR="00442A79" w:rsidRPr="00442A79" w:rsidRDefault="00442A79" w:rsidP="00C70BA2">
            <w:pPr>
              <w:jc w:val="lowKashida"/>
              <w:rPr>
                <w:b/>
                <w:bCs/>
                <w:rtl/>
              </w:rPr>
            </w:pPr>
            <w:r w:rsidRPr="00442A79">
              <w:rPr>
                <w:rFonts w:hint="cs"/>
                <w:b/>
                <w:bCs/>
                <w:rtl/>
              </w:rPr>
              <w:t>التأمل الذاتي :</w:t>
            </w:r>
          </w:p>
          <w:p w:rsidR="00442A79" w:rsidRPr="00442A79" w:rsidRDefault="00442A79" w:rsidP="00C70BA2">
            <w:pPr>
              <w:jc w:val="lowKashida"/>
              <w:rPr>
                <w:b/>
                <w:bCs/>
                <w:rtl/>
              </w:rPr>
            </w:pPr>
            <w:r w:rsidRPr="00442A79">
              <w:rPr>
                <w:rFonts w:hint="cs"/>
                <w:b/>
                <w:bCs/>
                <w:rtl/>
              </w:rPr>
              <w:t xml:space="preserve">أشعر بالرضا عن  :   ....................................................................... </w:t>
            </w:r>
          </w:p>
          <w:p w:rsidR="00442A79" w:rsidRPr="00442A79" w:rsidRDefault="00442A79" w:rsidP="00C70BA2">
            <w:pPr>
              <w:jc w:val="lowKashida"/>
              <w:rPr>
                <w:b/>
                <w:bCs/>
                <w:rtl/>
              </w:rPr>
            </w:pPr>
            <w:r w:rsidRPr="00442A79">
              <w:rPr>
                <w:rFonts w:hint="cs"/>
                <w:b/>
                <w:bCs/>
                <w:rtl/>
              </w:rPr>
              <w:t xml:space="preserve">...................................................................................................          </w:t>
            </w:r>
          </w:p>
          <w:p w:rsidR="00442A79" w:rsidRPr="00442A79" w:rsidRDefault="00442A79" w:rsidP="00C70BA2">
            <w:pPr>
              <w:jc w:val="lowKashida"/>
              <w:rPr>
                <w:b/>
                <w:bCs/>
                <w:rtl/>
              </w:rPr>
            </w:pPr>
            <w:r w:rsidRPr="00442A79">
              <w:rPr>
                <w:rFonts w:hint="cs"/>
                <w:b/>
                <w:bCs/>
                <w:rtl/>
              </w:rPr>
              <w:t xml:space="preserve"> تحديات واجهتني : .........................................................................</w:t>
            </w:r>
          </w:p>
          <w:p w:rsidR="00442A79" w:rsidRPr="00442A79" w:rsidRDefault="00442A79" w:rsidP="00C70BA2">
            <w:pPr>
              <w:jc w:val="lowKashida"/>
              <w:rPr>
                <w:b/>
                <w:bCs/>
                <w:rtl/>
              </w:rPr>
            </w:pPr>
            <w:r w:rsidRPr="00442A79">
              <w:rPr>
                <w:rFonts w:hint="cs"/>
                <w:b/>
                <w:bCs/>
                <w:rtl/>
              </w:rPr>
              <w:t>اقتراحات للتحسين : .......................................................................</w:t>
            </w:r>
          </w:p>
          <w:p w:rsidR="00442A79" w:rsidRPr="00442A79" w:rsidRDefault="00442A79" w:rsidP="00C70BA2">
            <w:pPr>
              <w:jc w:val="lowKashida"/>
              <w:rPr>
                <w:b/>
                <w:bCs/>
                <w:rtl/>
              </w:rPr>
            </w:pPr>
            <w:r w:rsidRPr="00442A79">
              <w:rPr>
                <w:rFonts w:hint="cs"/>
                <w:b/>
                <w:bCs/>
                <w:rtl/>
              </w:rPr>
              <w:t>.</w:t>
            </w:r>
          </w:p>
          <w:p w:rsidR="00442A79" w:rsidRPr="00442A79" w:rsidRDefault="00442A79" w:rsidP="00C70BA2">
            <w:pPr>
              <w:rPr>
                <w:b/>
                <w:bCs/>
                <w:rtl/>
              </w:rPr>
            </w:pPr>
            <w:r w:rsidRPr="00442A79">
              <w:rPr>
                <w:rFonts w:hint="cs"/>
                <w:b/>
                <w:bCs/>
                <w:rtl/>
              </w:rPr>
              <w:t>.</w:t>
            </w:r>
          </w:p>
        </w:tc>
        <w:tc>
          <w:tcPr>
            <w:tcW w:w="7431" w:type="dxa"/>
          </w:tcPr>
          <w:p w:rsidR="00442A79" w:rsidRPr="00442A79" w:rsidRDefault="00442A79" w:rsidP="00C70BA2">
            <w:pPr>
              <w:jc w:val="lowKashida"/>
              <w:rPr>
                <w:b/>
                <w:bCs/>
                <w:rtl/>
              </w:rPr>
            </w:pPr>
          </w:p>
          <w:tbl>
            <w:tblPr>
              <w:tblStyle w:val="a3"/>
              <w:tblpPr w:leftFromText="180" w:rightFromText="180" w:horzAnchor="margin" w:tblpY="652"/>
              <w:tblOverlap w:val="never"/>
              <w:bidiVisual/>
              <w:tblW w:w="0" w:type="auto"/>
              <w:tblLayout w:type="fixed"/>
              <w:tblLook w:val="04A0"/>
            </w:tblPr>
            <w:tblGrid>
              <w:gridCol w:w="1439"/>
              <w:gridCol w:w="1042"/>
              <w:gridCol w:w="1286"/>
              <w:gridCol w:w="1714"/>
              <w:gridCol w:w="1714"/>
            </w:tblGrid>
            <w:tr w:rsidR="00442A79" w:rsidRPr="00442A79" w:rsidTr="00C70BA2">
              <w:trPr>
                <w:trHeight w:val="263"/>
              </w:trPr>
              <w:tc>
                <w:tcPr>
                  <w:tcW w:w="1439" w:type="dxa"/>
                  <w:vAlign w:val="center"/>
                </w:tcPr>
                <w:p w:rsidR="00442A79" w:rsidRPr="00442A79" w:rsidRDefault="00442A79" w:rsidP="00C70BA2">
                  <w:pPr>
                    <w:jc w:val="center"/>
                    <w:rPr>
                      <w:b/>
                      <w:bCs/>
                      <w:rtl/>
                    </w:rPr>
                  </w:pPr>
                  <w:r w:rsidRPr="00442A79">
                    <w:rPr>
                      <w:rFonts w:hint="cs"/>
                      <w:b/>
                      <w:bCs/>
                      <w:rtl/>
                    </w:rPr>
                    <w:t>اليوم والتاريخ</w:t>
                  </w:r>
                </w:p>
              </w:tc>
              <w:tc>
                <w:tcPr>
                  <w:tcW w:w="1042" w:type="dxa"/>
                  <w:vAlign w:val="center"/>
                </w:tcPr>
                <w:p w:rsidR="00442A79" w:rsidRPr="00442A79" w:rsidRDefault="00442A79" w:rsidP="00C70BA2">
                  <w:pPr>
                    <w:jc w:val="center"/>
                    <w:rPr>
                      <w:b/>
                      <w:bCs/>
                      <w:rtl/>
                    </w:rPr>
                  </w:pPr>
                  <w:r w:rsidRPr="00442A79">
                    <w:rPr>
                      <w:rFonts w:hint="cs"/>
                      <w:b/>
                      <w:bCs/>
                      <w:rtl/>
                    </w:rPr>
                    <w:t>الشعبة</w:t>
                  </w:r>
                </w:p>
              </w:tc>
              <w:tc>
                <w:tcPr>
                  <w:tcW w:w="1286" w:type="dxa"/>
                  <w:vAlign w:val="center"/>
                </w:tcPr>
                <w:p w:rsidR="00442A79" w:rsidRPr="00442A79" w:rsidRDefault="00442A79" w:rsidP="00C70BA2">
                  <w:pPr>
                    <w:jc w:val="center"/>
                    <w:rPr>
                      <w:b/>
                      <w:bCs/>
                      <w:rtl/>
                    </w:rPr>
                  </w:pPr>
                  <w:r w:rsidRPr="00442A79">
                    <w:rPr>
                      <w:rFonts w:hint="cs"/>
                      <w:b/>
                      <w:bCs/>
                      <w:rtl/>
                    </w:rPr>
                    <w:t>الحصة</w:t>
                  </w:r>
                </w:p>
              </w:tc>
              <w:tc>
                <w:tcPr>
                  <w:tcW w:w="1714" w:type="dxa"/>
                  <w:vAlign w:val="center"/>
                </w:tcPr>
                <w:p w:rsidR="00442A79" w:rsidRPr="00442A79" w:rsidRDefault="00442A79" w:rsidP="00C70BA2">
                  <w:pPr>
                    <w:jc w:val="center"/>
                    <w:rPr>
                      <w:b/>
                      <w:bCs/>
                      <w:rtl/>
                    </w:rPr>
                  </w:pPr>
                  <w:r w:rsidRPr="00442A79">
                    <w:rPr>
                      <w:rFonts w:hint="cs"/>
                      <w:b/>
                      <w:bCs/>
                      <w:rtl/>
                    </w:rPr>
                    <w:t>النتاجات المتحققة</w:t>
                  </w:r>
                </w:p>
              </w:tc>
              <w:tc>
                <w:tcPr>
                  <w:tcW w:w="1714" w:type="dxa"/>
                  <w:vAlign w:val="center"/>
                </w:tcPr>
                <w:p w:rsidR="00442A79" w:rsidRPr="00442A79" w:rsidRDefault="00442A79" w:rsidP="00C70BA2">
                  <w:pPr>
                    <w:jc w:val="center"/>
                    <w:rPr>
                      <w:b/>
                      <w:bCs/>
                      <w:rtl/>
                    </w:rPr>
                  </w:pPr>
                  <w:r w:rsidRPr="00442A79">
                    <w:rPr>
                      <w:rFonts w:hint="cs"/>
                      <w:b/>
                      <w:bCs/>
                      <w:rtl/>
                    </w:rPr>
                    <w:t xml:space="preserve">الواجب </w:t>
                  </w:r>
                  <w:proofErr w:type="spellStart"/>
                  <w:r w:rsidRPr="00442A79">
                    <w:rPr>
                      <w:rFonts w:hint="cs"/>
                      <w:b/>
                      <w:bCs/>
                      <w:rtl/>
                    </w:rPr>
                    <w:t>البيتي</w:t>
                  </w:r>
                  <w:proofErr w:type="spellEnd"/>
                </w:p>
              </w:tc>
            </w:tr>
            <w:tr w:rsidR="00442A79" w:rsidRPr="00442A79" w:rsidTr="00C70BA2">
              <w:trPr>
                <w:trHeight w:val="245"/>
              </w:trPr>
              <w:tc>
                <w:tcPr>
                  <w:tcW w:w="1439" w:type="dxa"/>
                </w:tcPr>
                <w:p w:rsidR="00442A79" w:rsidRPr="00442A79" w:rsidRDefault="00442A79" w:rsidP="00C70BA2">
                  <w:pPr>
                    <w:jc w:val="lowKashida"/>
                    <w:rPr>
                      <w:b/>
                      <w:bCs/>
                      <w:rtl/>
                    </w:rPr>
                  </w:pPr>
                </w:p>
              </w:tc>
              <w:tc>
                <w:tcPr>
                  <w:tcW w:w="1042" w:type="dxa"/>
                </w:tcPr>
                <w:p w:rsidR="00442A79" w:rsidRPr="00442A79" w:rsidRDefault="00442A79" w:rsidP="00C70BA2">
                  <w:pPr>
                    <w:jc w:val="lowKashida"/>
                    <w:rPr>
                      <w:b/>
                      <w:bCs/>
                      <w:rtl/>
                    </w:rPr>
                  </w:pPr>
                </w:p>
              </w:tc>
              <w:tc>
                <w:tcPr>
                  <w:tcW w:w="1286"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r>
            <w:tr w:rsidR="00442A79" w:rsidRPr="00442A79" w:rsidTr="00C70BA2">
              <w:trPr>
                <w:trHeight w:val="263"/>
              </w:trPr>
              <w:tc>
                <w:tcPr>
                  <w:tcW w:w="1439" w:type="dxa"/>
                </w:tcPr>
                <w:p w:rsidR="00442A79" w:rsidRPr="00442A79" w:rsidRDefault="00442A79" w:rsidP="00C70BA2">
                  <w:pPr>
                    <w:jc w:val="lowKashida"/>
                    <w:rPr>
                      <w:b/>
                      <w:bCs/>
                      <w:rtl/>
                    </w:rPr>
                  </w:pPr>
                </w:p>
              </w:tc>
              <w:tc>
                <w:tcPr>
                  <w:tcW w:w="1042" w:type="dxa"/>
                </w:tcPr>
                <w:p w:rsidR="00442A79" w:rsidRPr="00442A79" w:rsidRDefault="00442A79" w:rsidP="00C70BA2">
                  <w:pPr>
                    <w:jc w:val="lowKashida"/>
                    <w:rPr>
                      <w:b/>
                      <w:bCs/>
                      <w:rtl/>
                    </w:rPr>
                  </w:pPr>
                </w:p>
              </w:tc>
              <w:tc>
                <w:tcPr>
                  <w:tcW w:w="1286"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r>
            <w:tr w:rsidR="00442A79" w:rsidRPr="00442A79" w:rsidTr="00C70BA2">
              <w:trPr>
                <w:trHeight w:val="263"/>
              </w:trPr>
              <w:tc>
                <w:tcPr>
                  <w:tcW w:w="1439" w:type="dxa"/>
                </w:tcPr>
                <w:p w:rsidR="00442A79" w:rsidRPr="00442A79" w:rsidRDefault="00442A79" w:rsidP="00C70BA2">
                  <w:pPr>
                    <w:jc w:val="lowKashida"/>
                    <w:rPr>
                      <w:b/>
                      <w:bCs/>
                      <w:rtl/>
                    </w:rPr>
                  </w:pPr>
                </w:p>
              </w:tc>
              <w:tc>
                <w:tcPr>
                  <w:tcW w:w="1042" w:type="dxa"/>
                </w:tcPr>
                <w:p w:rsidR="00442A79" w:rsidRPr="00442A79" w:rsidRDefault="00442A79" w:rsidP="00C70BA2">
                  <w:pPr>
                    <w:jc w:val="lowKashida"/>
                    <w:rPr>
                      <w:b/>
                      <w:bCs/>
                      <w:rtl/>
                    </w:rPr>
                  </w:pPr>
                </w:p>
              </w:tc>
              <w:tc>
                <w:tcPr>
                  <w:tcW w:w="1286"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c>
                <w:tcPr>
                  <w:tcW w:w="1714" w:type="dxa"/>
                </w:tcPr>
                <w:p w:rsidR="00442A79" w:rsidRPr="00442A79" w:rsidRDefault="00442A79" w:rsidP="00C70BA2">
                  <w:pPr>
                    <w:jc w:val="lowKashida"/>
                    <w:rPr>
                      <w:b/>
                      <w:bCs/>
                      <w:rtl/>
                    </w:rPr>
                  </w:pPr>
                </w:p>
              </w:tc>
            </w:tr>
          </w:tbl>
          <w:p w:rsidR="00442A79" w:rsidRPr="00442A79" w:rsidRDefault="00442A79" w:rsidP="00C70BA2">
            <w:pPr>
              <w:jc w:val="lowKashida"/>
              <w:rPr>
                <w:b/>
                <w:bCs/>
                <w:rtl/>
              </w:rPr>
            </w:pPr>
            <w:r w:rsidRPr="00442A79">
              <w:rPr>
                <w:rFonts w:hint="cs"/>
                <w:b/>
                <w:bCs/>
                <w:rtl/>
              </w:rPr>
              <w:t xml:space="preserve">                                                    جدول المتابعة اليومي</w:t>
            </w:r>
          </w:p>
        </w:tc>
      </w:tr>
    </w:tbl>
    <w:p w:rsidR="00442A79" w:rsidRPr="00442A79" w:rsidRDefault="00442A79" w:rsidP="00442A79">
      <w:pPr>
        <w:jc w:val="right"/>
        <w:rPr>
          <w:b/>
          <w:bCs/>
          <w:szCs w:val="26"/>
          <w:lang w:bidi="ar-JO"/>
        </w:rPr>
      </w:pPr>
    </w:p>
    <w:p w:rsidR="00442A79" w:rsidRDefault="00442A79" w:rsidP="00442A79">
      <w:pPr>
        <w:jc w:val="lowKashida"/>
        <w:rPr>
          <w:rFonts w:hint="cs"/>
          <w:b/>
          <w:bCs/>
          <w:szCs w:val="26"/>
        </w:rPr>
      </w:pPr>
    </w:p>
    <w:p w:rsidR="00442A79" w:rsidRPr="00442A79" w:rsidRDefault="00442A79" w:rsidP="00442A79">
      <w:pPr>
        <w:jc w:val="lowKashida"/>
        <w:rPr>
          <w:rFonts w:ascii="Simplified Arabic" w:eastAsia="mfn-icons" w:hAnsi="Simplified Arabic" w:cs="Simplified Arabic"/>
          <w:b/>
          <w:bCs/>
          <w:color w:val="000000"/>
          <w:rtl/>
        </w:rPr>
      </w:pPr>
    </w:p>
    <w:p w:rsidR="00442A79" w:rsidRPr="00442A79" w:rsidRDefault="00442A79" w:rsidP="00442A79">
      <w:pPr>
        <w:bidi w:val="0"/>
        <w:spacing w:after="160" w:line="259" w:lineRule="auto"/>
        <w:rPr>
          <w:rFonts w:ascii="Simplified Arabic" w:hAnsi="Simplified Arabic" w:cs="Simplified Arabic"/>
          <w:b/>
          <w:bCs/>
          <w:rtl/>
          <w:lang w:bidi="ar-JO"/>
        </w:rPr>
      </w:pPr>
      <w:r w:rsidRPr="00442A79">
        <w:rPr>
          <w:rFonts w:ascii="Simplified Arabic" w:hAnsi="Simplified Arabic" w:cs="Simplified Arabic"/>
          <w:b/>
          <w:bCs/>
          <w:rtl/>
          <w:lang w:bidi="ar-JO"/>
        </w:rPr>
        <w:br w:type="page"/>
      </w:r>
    </w:p>
    <w:p w:rsidR="00442A79" w:rsidRPr="00442A79" w:rsidRDefault="00442A79" w:rsidP="00442A79">
      <w:pPr>
        <w:spacing w:line="276" w:lineRule="auto"/>
        <w:jc w:val="center"/>
        <w:rPr>
          <w:rFonts w:ascii="Simplified Arabic" w:hAnsi="Simplified Arabic" w:cs="Simplified Arabic"/>
          <w:b/>
          <w:bCs/>
          <w:rtl/>
          <w:lang w:bidi="ar-JO"/>
        </w:rPr>
        <w:sectPr w:rsidR="00442A79" w:rsidRPr="00442A79" w:rsidSect="00F40B79">
          <w:pgSz w:w="16834" w:h="11909" w:orient="landscape" w:code="9"/>
          <w:pgMar w:top="450" w:right="1440" w:bottom="720" w:left="1267" w:header="720" w:footer="720" w:gutter="0"/>
          <w:cols w:space="720"/>
          <w:docGrid w:linePitch="360"/>
        </w:sectPr>
      </w:pPr>
    </w:p>
    <w:p w:rsidR="00442A79" w:rsidRPr="00442A79" w:rsidRDefault="00442A79" w:rsidP="00442A79">
      <w:pPr>
        <w:spacing w:line="276" w:lineRule="auto"/>
        <w:jc w:val="center"/>
        <w:rPr>
          <w:rFonts w:ascii="Simplified Arabic" w:hAnsi="Simplified Arabic" w:cs="Simplified Arabic"/>
          <w:b/>
          <w:bCs/>
          <w:rtl/>
          <w:lang w:bidi="ar-JO"/>
        </w:rPr>
      </w:pPr>
      <w:r w:rsidRPr="00442A79">
        <w:rPr>
          <w:rFonts w:ascii="Simplified Arabic" w:hAnsi="Simplified Arabic" w:cs="Simplified Arabic"/>
          <w:b/>
          <w:bCs/>
          <w:noProof/>
        </w:rPr>
        <w:lastRenderedPageBreak/>
        <w:drawing>
          <wp:anchor distT="0" distB="0" distL="114300" distR="114300" simplePos="0" relativeHeight="251659264" behindDoc="0" locked="0" layoutInCell="1" allowOverlap="1">
            <wp:simplePos x="0" y="0"/>
            <wp:positionH relativeFrom="column">
              <wp:posOffset>2426970</wp:posOffset>
            </wp:positionH>
            <wp:positionV relativeFrom="page">
              <wp:posOffset>370733</wp:posOffset>
            </wp:positionV>
            <wp:extent cx="819150" cy="8191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819150"/>
                    </a:xfrm>
                    <a:prstGeom prst="rect">
                      <a:avLst/>
                    </a:prstGeom>
                    <a:noFill/>
                    <a:ln w="9525">
                      <a:noFill/>
                      <a:miter lim="800000"/>
                      <a:headEnd/>
                      <a:tailEnd/>
                    </a:ln>
                  </pic:spPr>
                </pic:pic>
              </a:graphicData>
            </a:graphic>
          </wp:anchor>
        </w:drawing>
      </w:r>
    </w:p>
    <w:p w:rsidR="00442A79" w:rsidRPr="00442A79" w:rsidRDefault="00442A79" w:rsidP="00442A79">
      <w:pPr>
        <w:spacing w:line="276" w:lineRule="auto"/>
        <w:jc w:val="center"/>
        <w:rPr>
          <w:rFonts w:ascii="Simplified Arabic" w:hAnsi="Simplified Arabic" w:cs="Simplified Arabic"/>
          <w:b/>
          <w:bCs/>
          <w:rtl/>
          <w:lang w:bidi="ar-JO"/>
        </w:rPr>
      </w:pPr>
      <w:proofErr w:type="spellStart"/>
      <w:r w:rsidRPr="00442A79">
        <w:rPr>
          <w:rFonts w:ascii="Simplified Arabic" w:hAnsi="Simplified Arabic" w:cs="Simplified Arabic" w:hint="cs"/>
          <w:b/>
          <w:bCs/>
          <w:rtl/>
          <w:lang w:bidi="ar-JO"/>
        </w:rPr>
        <w:t>استبانة</w:t>
      </w:r>
      <w:proofErr w:type="spellEnd"/>
      <w:r w:rsidRPr="00442A79">
        <w:rPr>
          <w:rFonts w:ascii="Simplified Arabic" w:hAnsi="Simplified Arabic" w:cs="Simplified Arabic" w:hint="cs"/>
          <w:b/>
          <w:bCs/>
          <w:rtl/>
          <w:lang w:bidi="ar-JO"/>
        </w:rPr>
        <w:t xml:space="preserve"> </w:t>
      </w:r>
      <w:r w:rsidRPr="00442A79">
        <w:rPr>
          <w:rFonts w:ascii="Simplified Arabic" w:hAnsi="Simplified Arabic" w:cs="Simplified Arabic"/>
          <w:b/>
          <w:bCs/>
          <w:rtl/>
          <w:lang w:bidi="ar-JO"/>
        </w:rPr>
        <w:t>مستوى رضا المعلم</w:t>
      </w:r>
      <w:r w:rsidRPr="00442A79">
        <w:rPr>
          <w:rFonts w:ascii="Simplified Arabic" w:hAnsi="Simplified Arabic" w:cs="Simplified Arabic" w:hint="cs"/>
          <w:b/>
          <w:bCs/>
          <w:rtl/>
          <w:lang w:bidi="ar-JO"/>
        </w:rPr>
        <w:t>(اختياري)</w:t>
      </w:r>
    </w:p>
    <w:tbl>
      <w:tblPr>
        <w:tblStyle w:val="a3"/>
        <w:bidiVisual/>
        <w:tblW w:w="0" w:type="auto"/>
        <w:tblLook w:val="04A0"/>
      </w:tblPr>
      <w:tblGrid>
        <w:gridCol w:w="2298"/>
        <w:gridCol w:w="781"/>
        <w:gridCol w:w="1527"/>
        <w:gridCol w:w="1559"/>
        <w:gridCol w:w="761"/>
        <w:gridCol w:w="2319"/>
      </w:tblGrid>
      <w:tr w:rsidR="00442A79" w:rsidRPr="00442A79" w:rsidTr="00C70BA2">
        <w:tc>
          <w:tcPr>
            <w:tcW w:w="2529"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اسم المعلم: </w:t>
            </w:r>
          </w:p>
          <w:p w:rsidR="00442A79" w:rsidRPr="00442A79" w:rsidRDefault="00442A79" w:rsidP="00C70BA2">
            <w:pPr>
              <w:spacing w:line="276" w:lineRule="auto"/>
              <w:jc w:val="lowKashida"/>
              <w:rPr>
                <w:rFonts w:ascii="Simplified Arabic" w:hAnsi="Simplified Arabic" w:cs="Simplified Arabic"/>
                <w:b/>
                <w:bCs/>
                <w:rtl/>
                <w:lang w:bidi="ar-JO"/>
              </w:rPr>
            </w:pPr>
          </w:p>
        </w:tc>
        <w:tc>
          <w:tcPr>
            <w:tcW w:w="2529" w:type="dxa"/>
            <w:gridSpan w:val="2"/>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الرقم الوزاري: </w:t>
            </w:r>
          </w:p>
          <w:p w:rsidR="00442A79" w:rsidRPr="00442A79" w:rsidRDefault="00442A79" w:rsidP="00C70BA2">
            <w:pPr>
              <w:spacing w:line="276" w:lineRule="auto"/>
              <w:jc w:val="lowKashida"/>
              <w:rPr>
                <w:rFonts w:ascii="Simplified Arabic" w:hAnsi="Simplified Arabic" w:cs="Simplified Arabic"/>
                <w:b/>
                <w:bCs/>
                <w:rtl/>
                <w:lang w:bidi="ar-JO"/>
              </w:rPr>
            </w:pPr>
          </w:p>
        </w:tc>
        <w:tc>
          <w:tcPr>
            <w:tcW w:w="2529" w:type="dxa"/>
            <w:gridSpan w:val="2"/>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المدرسة: </w:t>
            </w:r>
          </w:p>
          <w:p w:rsidR="00442A79" w:rsidRPr="00442A79" w:rsidRDefault="00442A79" w:rsidP="00C70BA2">
            <w:pPr>
              <w:spacing w:line="276" w:lineRule="auto"/>
              <w:jc w:val="lowKashida"/>
              <w:rPr>
                <w:rFonts w:ascii="Simplified Arabic" w:hAnsi="Simplified Arabic" w:cs="Simplified Arabic"/>
                <w:b/>
                <w:bCs/>
                <w:rtl/>
                <w:lang w:bidi="ar-JO"/>
              </w:rPr>
            </w:pPr>
          </w:p>
        </w:tc>
        <w:tc>
          <w:tcPr>
            <w:tcW w:w="2529" w:type="dxa"/>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المديرية: </w:t>
            </w:r>
          </w:p>
          <w:p w:rsidR="00442A79" w:rsidRPr="00442A79" w:rsidRDefault="00442A79" w:rsidP="00C70BA2">
            <w:pPr>
              <w:spacing w:line="276" w:lineRule="auto"/>
              <w:jc w:val="lowKashida"/>
              <w:rPr>
                <w:rFonts w:ascii="Simplified Arabic" w:hAnsi="Simplified Arabic" w:cs="Simplified Arabic"/>
                <w:b/>
                <w:bCs/>
                <w:rtl/>
                <w:lang w:bidi="ar-JO"/>
              </w:rPr>
            </w:pPr>
          </w:p>
        </w:tc>
      </w:tr>
      <w:tr w:rsidR="00442A79" w:rsidRPr="00442A79" w:rsidTr="00C70BA2">
        <w:tc>
          <w:tcPr>
            <w:tcW w:w="3372" w:type="dxa"/>
            <w:gridSpan w:val="2"/>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اسم المدرب: </w:t>
            </w:r>
          </w:p>
        </w:tc>
        <w:tc>
          <w:tcPr>
            <w:tcW w:w="3372" w:type="dxa"/>
            <w:gridSpan w:val="2"/>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عنوان التدريب: </w:t>
            </w:r>
          </w:p>
        </w:tc>
        <w:tc>
          <w:tcPr>
            <w:tcW w:w="3372" w:type="dxa"/>
            <w:gridSpan w:val="2"/>
          </w:tcPr>
          <w:p w:rsidR="00442A79" w:rsidRPr="00442A79" w:rsidRDefault="00442A79" w:rsidP="00C70BA2">
            <w:pPr>
              <w:spacing w:line="276" w:lineRule="auto"/>
              <w:jc w:val="lowKashida"/>
              <w:rPr>
                <w:rFonts w:ascii="Simplified Arabic" w:hAnsi="Simplified Arabic" w:cs="Simplified Arabic"/>
                <w:b/>
                <w:bCs/>
                <w:rtl/>
                <w:lang w:bidi="ar-JO"/>
              </w:rPr>
            </w:pPr>
            <w:r w:rsidRPr="00442A79">
              <w:rPr>
                <w:rFonts w:ascii="Simplified Arabic" w:hAnsi="Simplified Arabic" w:cs="Simplified Arabic" w:hint="cs"/>
                <w:b/>
                <w:bCs/>
                <w:rtl/>
                <w:lang w:bidi="ar-JO"/>
              </w:rPr>
              <w:t xml:space="preserve">تاريخ التدريب: </w:t>
            </w:r>
          </w:p>
        </w:tc>
      </w:tr>
    </w:tbl>
    <w:p w:rsidR="00442A79" w:rsidRPr="00442A79" w:rsidRDefault="00442A79" w:rsidP="00442A79">
      <w:pPr>
        <w:spacing w:line="276" w:lineRule="auto"/>
        <w:jc w:val="lowKashida"/>
        <w:rPr>
          <w:rFonts w:ascii="Simplified Arabic" w:hAnsi="Simplified Arabic" w:cs="Simplified Arabic"/>
          <w:b/>
          <w:bCs/>
          <w:rtl/>
          <w:lang w:bidi="ar-JO"/>
        </w:rPr>
      </w:pPr>
    </w:p>
    <w:tbl>
      <w:tblPr>
        <w:tblStyle w:val="a3"/>
        <w:bidiVisual/>
        <w:tblW w:w="5000" w:type="pct"/>
        <w:tblLook w:val="04A0"/>
      </w:tblPr>
      <w:tblGrid>
        <w:gridCol w:w="5276"/>
        <w:gridCol w:w="793"/>
        <w:gridCol w:w="793"/>
        <w:gridCol w:w="795"/>
        <w:gridCol w:w="793"/>
        <w:gridCol w:w="795"/>
      </w:tblGrid>
      <w:tr w:rsidR="00442A79" w:rsidRPr="00442A79" w:rsidTr="00C70BA2">
        <w:trPr>
          <w:trHeight w:val="360"/>
        </w:trPr>
        <w:tc>
          <w:tcPr>
            <w:tcW w:w="2853" w:type="pct"/>
            <w:shd w:val="clear" w:color="auto" w:fill="BFBFBF" w:themeFill="background1" w:themeFillShade="BF"/>
            <w:vAlign w:val="center"/>
          </w:tcPr>
          <w:p w:rsidR="00442A79" w:rsidRPr="00442A79" w:rsidRDefault="00442A79" w:rsidP="00C70BA2">
            <w:pPr>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u w:val="single"/>
                <w:rtl/>
              </w:rPr>
              <w:t>محتوى</w:t>
            </w:r>
            <w:r w:rsidRPr="00442A79">
              <w:rPr>
                <w:rFonts w:ascii="Simplified Arabic" w:hAnsi="Simplified Arabic" w:cs="Simplified Arabic"/>
                <w:b/>
                <w:bCs/>
                <w:color w:val="222222"/>
                <w:sz w:val="20"/>
                <w:szCs w:val="20"/>
                <w:rtl/>
              </w:rPr>
              <w:t xml:space="preserve"> الورشة التدريبية </w:t>
            </w: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r w:rsidRPr="00442A79">
              <w:rPr>
                <w:rFonts w:ascii="Simplified Arabic" w:hAnsi="Simplified Arabic" w:cs="Simplified Arabic"/>
                <w:b/>
                <w:bCs/>
                <w:color w:val="222222"/>
                <w:sz w:val="18"/>
                <w:szCs w:val="18"/>
                <w:rtl/>
              </w:rPr>
              <w:t>ممتاز</w:t>
            </w:r>
          </w:p>
          <w:p w:rsidR="00442A79" w:rsidRPr="00442A79" w:rsidRDefault="00442A79" w:rsidP="00C70BA2">
            <w:pPr>
              <w:jc w:val="center"/>
              <w:rPr>
                <w:rFonts w:ascii="Simplified Arabic" w:hAnsi="Simplified Arabic" w:cs="Simplified Arabic"/>
                <w:b/>
                <w:bCs/>
                <w:color w:val="222222"/>
                <w:sz w:val="18"/>
                <w:szCs w:val="18"/>
                <w:rtl/>
                <w:lang w:bidi="ar-JO"/>
              </w:rPr>
            </w:pPr>
            <w:r w:rsidRPr="00442A79">
              <w:rPr>
                <w:rFonts w:ascii="Simplified Arabic" w:hAnsi="Simplified Arabic" w:cs="Simplified Arabic" w:hint="cs"/>
                <w:b/>
                <w:bCs/>
                <w:color w:val="222222"/>
                <w:sz w:val="18"/>
                <w:szCs w:val="18"/>
                <w:rtl/>
              </w:rPr>
              <w:t>(5)</w:t>
            </w: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r w:rsidRPr="00442A79">
              <w:rPr>
                <w:rFonts w:ascii="Simplified Arabic" w:hAnsi="Simplified Arabic" w:cs="Simplified Arabic"/>
                <w:b/>
                <w:bCs/>
                <w:color w:val="222222"/>
                <w:sz w:val="18"/>
                <w:szCs w:val="18"/>
                <w:rtl/>
              </w:rPr>
              <w:t>جيد جداً</w:t>
            </w:r>
          </w:p>
          <w:p w:rsidR="00442A79" w:rsidRPr="00442A79" w:rsidRDefault="00442A79" w:rsidP="00C70BA2">
            <w:pPr>
              <w:jc w:val="center"/>
              <w:rPr>
                <w:rFonts w:ascii="Simplified Arabic" w:hAnsi="Simplified Arabic" w:cs="Simplified Arabic"/>
                <w:b/>
                <w:bCs/>
                <w:color w:val="222222"/>
                <w:sz w:val="18"/>
                <w:szCs w:val="18"/>
                <w:rtl/>
              </w:rPr>
            </w:pPr>
            <w:r w:rsidRPr="00442A79">
              <w:rPr>
                <w:rFonts w:ascii="Simplified Arabic" w:hAnsi="Simplified Arabic" w:cs="Simplified Arabic" w:hint="cs"/>
                <w:b/>
                <w:bCs/>
                <w:color w:val="222222"/>
                <w:sz w:val="18"/>
                <w:szCs w:val="18"/>
                <w:rtl/>
              </w:rPr>
              <w:t>(4)</w:t>
            </w:r>
          </w:p>
        </w:tc>
        <w:tc>
          <w:tcPr>
            <w:tcW w:w="430"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r w:rsidRPr="00442A79">
              <w:rPr>
                <w:rFonts w:ascii="Simplified Arabic" w:hAnsi="Simplified Arabic" w:cs="Simplified Arabic"/>
                <w:b/>
                <w:bCs/>
                <w:color w:val="222222"/>
                <w:sz w:val="18"/>
                <w:szCs w:val="18"/>
                <w:rtl/>
              </w:rPr>
              <w:t>جيد</w:t>
            </w:r>
          </w:p>
          <w:p w:rsidR="00442A79" w:rsidRPr="00442A79" w:rsidRDefault="00442A79" w:rsidP="00C70BA2">
            <w:pPr>
              <w:jc w:val="center"/>
              <w:rPr>
                <w:rFonts w:ascii="Simplified Arabic" w:hAnsi="Simplified Arabic" w:cs="Simplified Arabic"/>
                <w:b/>
                <w:bCs/>
                <w:color w:val="222222"/>
                <w:sz w:val="18"/>
                <w:szCs w:val="18"/>
                <w:rtl/>
              </w:rPr>
            </w:pPr>
            <w:r w:rsidRPr="00442A79">
              <w:rPr>
                <w:rFonts w:ascii="Simplified Arabic" w:hAnsi="Simplified Arabic" w:cs="Simplified Arabic" w:hint="cs"/>
                <w:b/>
                <w:bCs/>
                <w:color w:val="222222"/>
                <w:sz w:val="18"/>
                <w:szCs w:val="18"/>
                <w:rtl/>
              </w:rPr>
              <w:t>(3)</w:t>
            </w: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r w:rsidRPr="00442A79">
              <w:rPr>
                <w:rFonts w:ascii="Simplified Arabic" w:hAnsi="Simplified Arabic" w:cs="Simplified Arabic"/>
                <w:b/>
                <w:bCs/>
                <w:color w:val="222222"/>
                <w:sz w:val="18"/>
                <w:szCs w:val="18"/>
                <w:rtl/>
              </w:rPr>
              <w:t>مقبول</w:t>
            </w:r>
          </w:p>
          <w:p w:rsidR="00442A79" w:rsidRPr="00442A79" w:rsidRDefault="00442A79" w:rsidP="00C70BA2">
            <w:pPr>
              <w:jc w:val="center"/>
              <w:rPr>
                <w:rFonts w:ascii="Simplified Arabic" w:hAnsi="Simplified Arabic" w:cs="Simplified Arabic"/>
                <w:b/>
                <w:bCs/>
                <w:color w:val="222222"/>
                <w:sz w:val="18"/>
                <w:szCs w:val="18"/>
                <w:rtl/>
              </w:rPr>
            </w:pPr>
            <w:r w:rsidRPr="00442A79">
              <w:rPr>
                <w:rFonts w:ascii="Simplified Arabic" w:hAnsi="Simplified Arabic" w:cs="Simplified Arabic" w:hint="cs"/>
                <w:b/>
                <w:bCs/>
                <w:color w:val="222222"/>
                <w:sz w:val="18"/>
                <w:szCs w:val="18"/>
                <w:rtl/>
              </w:rPr>
              <w:t>(2)</w:t>
            </w:r>
          </w:p>
        </w:tc>
        <w:tc>
          <w:tcPr>
            <w:tcW w:w="430"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r w:rsidRPr="00442A79">
              <w:rPr>
                <w:rFonts w:ascii="Simplified Arabic" w:hAnsi="Simplified Arabic" w:cs="Simplified Arabic"/>
                <w:b/>
                <w:bCs/>
                <w:color w:val="222222"/>
                <w:sz w:val="18"/>
                <w:szCs w:val="18"/>
                <w:rtl/>
              </w:rPr>
              <w:t>ضعيف</w:t>
            </w:r>
          </w:p>
          <w:p w:rsidR="00442A79" w:rsidRPr="00442A79" w:rsidRDefault="00442A79" w:rsidP="00C70BA2">
            <w:pPr>
              <w:jc w:val="center"/>
              <w:rPr>
                <w:rFonts w:ascii="Simplified Arabic" w:hAnsi="Simplified Arabic" w:cs="Simplified Arabic"/>
                <w:b/>
                <w:bCs/>
                <w:color w:val="222222"/>
                <w:sz w:val="18"/>
                <w:szCs w:val="18"/>
                <w:rtl/>
              </w:rPr>
            </w:pPr>
            <w:r w:rsidRPr="00442A79">
              <w:rPr>
                <w:rFonts w:ascii="Simplified Arabic" w:hAnsi="Simplified Arabic" w:cs="Simplified Arabic" w:hint="cs"/>
                <w:b/>
                <w:bCs/>
                <w:color w:val="222222"/>
                <w:sz w:val="18"/>
                <w:szCs w:val="18"/>
                <w:rtl/>
              </w:rPr>
              <w:t xml:space="preserve">(1) </w:t>
            </w: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المادة العلمية كافية (مناسبة لمدة الورشة)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المادة العلمية ضرورية (لا يمكن تقليلها/زيادتها)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المادة العلمية </w:t>
            </w:r>
            <w:proofErr w:type="spellStart"/>
            <w:r w:rsidRPr="00442A79">
              <w:rPr>
                <w:rFonts w:ascii="Simplified Arabic" w:hAnsi="Simplified Arabic" w:cs="Simplified Arabic"/>
                <w:b/>
                <w:bCs/>
                <w:color w:val="222222"/>
                <w:sz w:val="20"/>
                <w:szCs w:val="20"/>
                <w:rtl/>
              </w:rPr>
              <w:t>موثوقة</w:t>
            </w:r>
            <w:proofErr w:type="spellEnd"/>
            <w:r w:rsidRPr="00442A79">
              <w:rPr>
                <w:rFonts w:ascii="Simplified Arabic" w:hAnsi="Simplified Arabic" w:cs="Simplified Arabic"/>
                <w:b/>
                <w:bCs/>
                <w:color w:val="222222"/>
                <w:sz w:val="20"/>
                <w:szCs w:val="20"/>
                <w:rtl/>
              </w:rPr>
              <w:t xml:space="preserve"> (مبنية على أسس علمية موثّقة)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المادة التدريبية عملية (قابلة للتطبيق)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المادة التدريبية مترابطة (متسلسلة)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shd w:val="clear" w:color="auto" w:fill="BFBFBF" w:themeFill="background1" w:themeFillShade="BF"/>
            <w:vAlign w:val="center"/>
          </w:tcPr>
          <w:p w:rsidR="00442A79" w:rsidRPr="00442A79" w:rsidRDefault="00442A79" w:rsidP="00C70BA2">
            <w:pPr>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u w:val="single"/>
                <w:rtl/>
              </w:rPr>
              <w:t>أسلوب عرض</w:t>
            </w:r>
            <w:r w:rsidRPr="00442A79">
              <w:rPr>
                <w:rFonts w:ascii="Simplified Arabic" w:hAnsi="Simplified Arabic" w:cs="Simplified Arabic"/>
                <w:b/>
                <w:bCs/>
                <w:color w:val="222222"/>
                <w:sz w:val="20"/>
                <w:szCs w:val="20"/>
                <w:rtl/>
              </w:rPr>
              <w:t xml:space="preserve"> الورشة التدريبية </w:t>
            </w: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تقديم تمارين وأنشطة عملية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تقديم جلسات نقاش مفتوحة وتفاعلية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تقديم مجموعة من المواد </w:t>
            </w:r>
            <w:r w:rsidRPr="00442A79">
              <w:rPr>
                <w:rFonts w:ascii="Simplified Arabic" w:hAnsi="Simplified Arabic" w:cs="Simplified Arabic" w:hint="cs"/>
                <w:b/>
                <w:bCs/>
                <w:color w:val="222222"/>
                <w:sz w:val="20"/>
                <w:szCs w:val="20"/>
                <w:rtl/>
              </w:rPr>
              <w:t xml:space="preserve">التي </w:t>
            </w:r>
            <w:r w:rsidRPr="00442A79">
              <w:rPr>
                <w:rFonts w:ascii="Simplified Arabic" w:hAnsi="Simplified Arabic" w:cs="Simplified Arabic"/>
                <w:b/>
                <w:bCs/>
                <w:color w:val="222222"/>
                <w:sz w:val="20"/>
                <w:szCs w:val="20"/>
                <w:rtl/>
              </w:rPr>
              <w:t>تتيح للمشارك الاحتفاظ بمحتواها</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تقديم ما يتناسب مع محتوى المادة التدريبية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تقديم ما هو جدّي ومرح (الجمع بين الاحتراف والدعابة)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shd w:val="clear" w:color="auto" w:fill="BFBFBF" w:themeFill="background1" w:themeFillShade="BF"/>
            <w:vAlign w:val="center"/>
          </w:tcPr>
          <w:p w:rsidR="00442A79" w:rsidRPr="00442A79" w:rsidRDefault="00442A79" w:rsidP="00C70BA2">
            <w:pPr>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u w:val="single"/>
                <w:rtl/>
              </w:rPr>
              <w:t>ميسّر</w:t>
            </w:r>
            <w:r w:rsidRPr="00442A79">
              <w:rPr>
                <w:rFonts w:ascii="Simplified Arabic" w:hAnsi="Simplified Arabic" w:cs="Simplified Arabic"/>
                <w:b/>
                <w:bCs/>
                <w:color w:val="222222"/>
                <w:sz w:val="20"/>
                <w:szCs w:val="20"/>
                <w:rtl/>
              </w:rPr>
              <w:t xml:space="preserve"> الورشة التدريبية </w:t>
            </w: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مراعاة اختلاف الخبرات والمعارف بين المشاركين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توضيح المفاهيم والعمليات المطروحة في المادة التدريبية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تحفيز المشاركين على المشاركة والعمل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إدارة الجلسات وييسرها بسلاسة ومرونة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إلهام المشاركين وتشجيعهم لنقل أثر </w:t>
            </w:r>
            <w:r w:rsidRPr="00442A79">
              <w:rPr>
                <w:rFonts w:ascii="Simplified Arabic" w:hAnsi="Simplified Arabic" w:cs="Simplified Arabic" w:hint="cs"/>
                <w:b/>
                <w:bCs/>
                <w:color w:val="222222"/>
                <w:sz w:val="20"/>
                <w:szCs w:val="20"/>
                <w:rtl/>
              </w:rPr>
              <w:t>التدريب</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shd w:val="clear" w:color="auto" w:fill="BFBFBF" w:themeFill="background1" w:themeFillShade="BF"/>
            <w:vAlign w:val="center"/>
          </w:tcPr>
          <w:p w:rsidR="00442A79" w:rsidRPr="00442A79" w:rsidRDefault="00442A79" w:rsidP="00C70BA2">
            <w:pPr>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u w:val="single"/>
                <w:rtl/>
              </w:rPr>
              <w:t>تجهيزات</w:t>
            </w:r>
            <w:r w:rsidRPr="00442A79">
              <w:rPr>
                <w:rFonts w:ascii="Simplified Arabic" w:hAnsi="Simplified Arabic" w:cs="Simplified Arabic"/>
                <w:b/>
                <w:bCs/>
                <w:color w:val="222222"/>
                <w:sz w:val="20"/>
                <w:szCs w:val="20"/>
                <w:rtl/>
              </w:rPr>
              <w:t xml:space="preserve"> الورشة التدريبية </w:t>
            </w: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shd w:val="clear" w:color="auto" w:fill="BFBFBF" w:themeFill="background1" w:themeFillShade="BF"/>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استخدام قيّم للتكنولوجيا (</w:t>
            </w:r>
            <w:proofErr w:type="spellStart"/>
            <w:r w:rsidRPr="00442A79">
              <w:rPr>
                <w:rFonts w:ascii="Simplified Arabic" w:hAnsi="Simplified Arabic" w:cs="Simplified Arabic"/>
                <w:b/>
                <w:bCs/>
                <w:color w:val="222222"/>
                <w:sz w:val="20"/>
                <w:szCs w:val="20"/>
                <w:rtl/>
              </w:rPr>
              <w:t>الداتا</w:t>
            </w:r>
            <w:proofErr w:type="spellEnd"/>
            <w:r w:rsidRPr="00442A79">
              <w:rPr>
                <w:rFonts w:ascii="Simplified Arabic" w:hAnsi="Simplified Arabic" w:cs="Simplified Arabic"/>
                <w:b/>
                <w:bCs/>
                <w:color w:val="222222"/>
                <w:sz w:val="20"/>
                <w:szCs w:val="20"/>
                <w:rtl/>
              </w:rPr>
              <w:t xml:space="preserve"> شو، شرائح العرض، </w:t>
            </w:r>
            <w:proofErr w:type="spellStart"/>
            <w:r w:rsidRPr="00442A79">
              <w:rPr>
                <w:rFonts w:ascii="Simplified Arabic" w:hAnsi="Simplified Arabic" w:cs="Simplified Arabic"/>
                <w:b/>
                <w:bCs/>
                <w:color w:val="222222"/>
                <w:sz w:val="20"/>
                <w:szCs w:val="20"/>
                <w:rtl/>
              </w:rPr>
              <w:t>إلخ</w:t>
            </w:r>
            <w:proofErr w:type="spellEnd"/>
            <w:r w:rsidRPr="00442A79">
              <w:rPr>
                <w:rFonts w:ascii="Simplified Arabic" w:hAnsi="Simplified Arabic" w:cs="Simplified Arabic"/>
                <w:b/>
                <w:bCs/>
                <w:color w:val="222222"/>
                <w:sz w:val="20"/>
                <w:szCs w:val="20"/>
                <w:rtl/>
              </w:rPr>
              <w:t>)</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مساحة القاعة مناسبة لعدد الحضور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ترتيب المقاعد يتناسب مع مادة وأسلوب الورشة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الوسائل كافية لإجراء التمارين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pStyle w:val="a4"/>
              <w:numPr>
                <w:ilvl w:val="0"/>
                <w:numId w:val="8"/>
              </w:numPr>
              <w:spacing w:after="0"/>
              <w:rPr>
                <w:rFonts w:ascii="Simplified Arabic" w:hAnsi="Simplified Arabic" w:cs="Simplified Arabic"/>
                <w:b/>
                <w:bCs/>
                <w:color w:val="222222"/>
                <w:sz w:val="20"/>
                <w:szCs w:val="20"/>
                <w:rtl/>
              </w:rPr>
            </w:pPr>
            <w:r w:rsidRPr="00442A79">
              <w:rPr>
                <w:rFonts w:ascii="Simplified Arabic" w:hAnsi="Simplified Arabic" w:cs="Simplified Arabic"/>
                <w:b/>
                <w:bCs/>
                <w:color w:val="222222"/>
                <w:sz w:val="20"/>
                <w:szCs w:val="20"/>
                <w:rtl/>
              </w:rPr>
              <w:t xml:space="preserve">تسليم وثائق وملاحق حول الورشة التدريبية </w:t>
            </w: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29"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c>
          <w:tcPr>
            <w:tcW w:w="430" w:type="pct"/>
            <w:vAlign w:val="center"/>
          </w:tcPr>
          <w:p w:rsidR="00442A79" w:rsidRPr="00442A79" w:rsidRDefault="00442A79" w:rsidP="00C70BA2">
            <w:pPr>
              <w:jc w:val="center"/>
              <w:rPr>
                <w:rFonts w:ascii="Simplified Arabic" w:hAnsi="Simplified Arabic" w:cs="Simplified Arabic"/>
                <w:b/>
                <w:bCs/>
                <w:color w:val="222222"/>
                <w:sz w:val="18"/>
                <w:szCs w:val="18"/>
                <w:rtl/>
              </w:rPr>
            </w:pPr>
          </w:p>
        </w:tc>
      </w:tr>
      <w:tr w:rsidR="00442A79" w:rsidRPr="00442A79" w:rsidTr="00C70BA2">
        <w:trPr>
          <w:trHeight w:val="360"/>
        </w:trPr>
        <w:tc>
          <w:tcPr>
            <w:tcW w:w="2853" w:type="pct"/>
            <w:vAlign w:val="center"/>
          </w:tcPr>
          <w:p w:rsidR="00442A79" w:rsidRPr="00442A79" w:rsidRDefault="00442A79" w:rsidP="00C70BA2">
            <w:pPr>
              <w:jc w:val="right"/>
              <w:rPr>
                <w:rFonts w:ascii="Simplified Arabic" w:hAnsi="Simplified Arabic" w:cs="Simplified Arabic"/>
                <w:b/>
                <w:bCs/>
                <w:color w:val="222222"/>
                <w:sz w:val="20"/>
                <w:szCs w:val="20"/>
                <w:rtl/>
              </w:rPr>
            </w:pPr>
            <w:r w:rsidRPr="00442A79">
              <w:rPr>
                <w:rFonts w:ascii="Simplified Arabic" w:hAnsi="Simplified Arabic" w:cs="Simplified Arabic" w:hint="cs"/>
                <w:b/>
                <w:bCs/>
                <w:color w:val="222222"/>
                <w:sz w:val="20"/>
                <w:szCs w:val="20"/>
                <w:rtl/>
              </w:rPr>
              <w:t>المجموع %</w:t>
            </w:r>
          </w:p>
        </w:tc>
        <w:tc>
          <w:tcPr>
            <w:tcW w:w="2147" w:type="pct"/>
            <w:gridSpan w:val="5"/>
            <w:vAlign w:val="center"/>
          </w:tcPr>
          <w:p w:rsidR="00442A79" w:rsidRPr="00442A79" w:rsidRDefault="00442A79" w:rsidP="00C70BA2">
            <w:pPr>
              <w:jc w:val="center"/>
              <w:rPr>
                <w:rFonts w:ascii="Simplified Arabic" w:hAnsi="Simplified Arabic" w:cs="Simplified Arabic"/>
                <w:b/>
                <w:bCs/>
                <w:color w:val="222222"/>
                <w:sz w:val="18"/>
                <w:szCs w:val="18"/>
                <w:rtl/>
              </w:rPr>
            </w:pPr>
          </w:p>
        </w:tc>
      </w:tr>
    </w:tbl>
    <w:p w:rsidR="00442A79" w:rsidRPr="00442A79" w:rsidRDefault="00442A79" w:rsidP="00442A79">
      <w:pPr>
        <w:bidi w:val="0"/>
        <w:spacing w:after="200" w:line="276" w:lineRule="auto"/>
        <w:rPr>
          <w:rFonts w:ascii="Simplified Arabic" w:hAnsi="Simplified Arabic" w:cs="Simplified Arabic"/>
          <w:b/>
          <w:bCs/>
          <w:lang w:bidi="ar-JO"/>
        </w:rPr>
      </w:pPr>
    </w:p>
    <w:p w:rsidR="00F36251" w:rsidRPr="00442A79" w:rsidRDefault="00F36251">
      <w:pPr>
        <w:rPr>
          <w:b/>
          <w:bCs/>
        </w:rPr>
      </w:pPr>
    </w:p>
    <w:sectPr w:rsidR="00F36251" w:rsidRPr="00442A79" w:rsidSect="0066460A">
      <w:pgSz w:w="11909" w:h="16834" w:code="9"/>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00000003" w:usb1="00000000" w:usb2="00000000" w:usb3="00000000" w:csb0="00000001" w:csb1="00000000"/>
  </w:font>
  <w:font w:name="mfn-icons">
    <w:altName w:val="Arial Unicode MS"/>
    <w:panose1 w:val="00000000000000000000"/>
    <w:charset w:val="88"/>
    <w:family w:val="auto"/>
    <w:notTrueType/>
    <w:pitch w:val="default"/>
    <w:sig w:usb0="00000000" w:usb1="08080000" w:usb2="00000010" w:usb3="00000000" w:csb0="001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E283C"/>
    <w:multiLevelType w:val="hybridMultilevel"/>
    <w:tmpl w:val="1854D76E"/>
    <w:lvl w:ilvl="0" w:tplc="842C2CFA">
      <w:start w:val="1"/>
      <w:numFmt w:val="bullet"/>
      <w:lvlText w:val="-"/>
      <w:lvlJc w:val="left"/>
      <w:pPr>
        <w:tabs>
          <w:tab w:val="num" w:pos="454"/>
        </w:tabs>
        <w:ind w:left="454" w:hanging="454"/>
      </w:pPr>
      <w:rPr>
        <w:rFonts w:ascii="Simplified Arabic" w:eastAsia="Times New Roman" w:hAnsi="Simplified Arabic" w:cs="Simplified Arabic"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7E4FA4"/>
    <w:multiLevelType w:val="hybridMultilevel"/>
    <w:tmpl w:val="1C3692CC"/>
    <w:lvl w:ilvl="0" w:tplc="0409000F">
      <w:start w:val="1"/>
      <w:numFmt w:val="decimal"/>
      <w:lvlText w:val="%1."/>
      <w:lvlJc w:val="left"/>
      <w:pPr>
        <w:tabs>
          <w:tab w:val="num" w:pos="720"/>
        </w:tabs>
        <w:ind w:left="720" w:hanging="360"/>
      </w:pPr>
      <w:rPr>
        <w:rFonts w:hint="default"/>
      </w:rPr>
    </w:lvl>
    <w:lvl w:ilvl="1" w:tplc="A3B27D4A">
      <w:start w:val="78"/>
      <w:numFmt w:val="bullet"/>
      <w:lvlText w:val=""/>
      <w:lvlJc w:val="left"/>
      <w:pPr>
        <w:tabs>
          <w:tab w:val="num" w:pos="1440"/>
        </w:tabs>
        <w:ind w:left="1440" w:hanging="360"/>
      </w:pPr>
      <w:rPr>
        <w:rFonts w:ascii="Wingdings" w:hAnsi="Wingdings" w:hint="default"/>
      </w:rPr>
    </w:lvl>
    <w:lvl w:ilvl="2" w:tplc="FA7C193C" w:tentative="1">
      <w:start w:val="1"/>
      <w:numFmt w:val="bullet"/>
      <w:lvlText w:val="•"/>
      <w:lvlJc w:val="left"/>
      <w:pPr>
        <w:tabs>
          <w:tab w:val="num" w:pos="2160"/>
        </w:tabs>
        <w:ind w:left="2160" w:hanging="360"/>
      </w:pPr>
      <w:rPr>
        <w:rFonts w:ascii="Arial" w:hAnsi="Arial" w:hint="default"/>
      </w:rPr>
    </w:lvl>
    <w:lvl w:ilvl="3" w:tplc="8F702E9A" w:tentative="1">
      <w:start w:val="1"/>
      <w:numFmt w:val="bullet"/>
      <w:lvlText w:val="•"/>
      <w:lvlJc w:val="left"/>
      <w:pPr>
        <w:tabs>
          <w:tab w:val="num" w:pos="2880"/>
        </w:tabs>
        <w:ind w:left="2880" w:hanging="360"/>
      </w:pPr>
      <w:rPr>
        <w:rFonts w:ascii="Arial" w:hAnsi="Arial" w:hint="default"/>
      </w:rPr>
    </w:lvl>
    <w:lvl w:ilvl="4" w:tplc="251C0022" w:tentative="1">
      <w:start w:val="1"/>
      <w:numFmt w:val="bullet"/>
      <w:lvlText w:val="•"/>
      <w:lvlJc w:val="left"/>
      <w:pPr>
        <w:tabs>
          <w:tab w:val="num" w:pos="3600"/>
        </w:tabs>
        <w:ind w:left="3600" w:hanging="360"/>
      </w:pPr>
      <w:rPr>
        <w:rFonts w:ascii="Arial" w:hAnsi="Arial" w:hint="default"/>
      </w:rPr>
    </w:lvl>
    <w:lvl w:ilvl="5" w:tplc="7DC69D50" w:tentative="1">
      <w:start w:val="1"/>
      <w:numFmt w:val="bullet"/>
      <w:lvlText w:val="•"/>
      <w:lvlJc w:val="left"/>
      <w:pPr>
        <w:tabs>
          <w:tab w:val="num" w:pos="4320"/>
        </w:tabs>
        <w:ind w:left="4320" w:hanging="360"/>
      </w:pPr>
      <w:rPr>
        <w:rFonts w:ascii="Arial" w:hAnsi="Arial" w:hint="default"/>
      </w:rPr>
    </w:lvl>
    <w:lvl w:ilvl="6" w:tplc="95043280" w:tentative="1">
      <w:start w:val="1"/>
      <w:numFmt w:val="bullet"/>
      <w:lvlText w:val="•"/>
      <w:lvlJc w:val="left"/>
      <w:pPr>
        <w:tabs>
          <w:tab w:val="num" w:pos="5040"/>
        </w:tabs>
        <w:ind w:left="5040" w:hanging="360"/>
      </w:pPr>
      <w:rPr>
        <w:rFonts w:ascii="Arial" w:hAnsi="Arial" w:hint="default"/>
      </w:rPr>
    </w:lvl>
    <w:lvl w:ilvl="7" w:tplc="E5A43FFA" w:tentative="1">
      <w:start w:val="1"/>
      <w:numFmt w:val="bullet"/>
      <w:lvlText w:val="•"/>
      <w:lvlJc w:val="left"/>
      <w:pPr>
        <w:tabs>
          <w:tab w:val="num" w:pos="5760"/>
        </w:tabs>
        <w:ind w:left="5760" w:hanging="360"/>
      </w:pPr>
      <w:rPr>
        <w:rFonts w:ascii="Arial" w:hAnsi="Arial" w:hint="default"/>
      </w:rPr>
    </w:lvl>
    <w:lvl w:ilvl="8" w:tplc="EF0E706C" w:tentative="1">
      <w:start w:val="1"/>
      <w:numFmt w:val="bullet"/>
      <w:lvlText w:val="•"/>
      <w:lvlJc w:val="left"/>
      <w:pPr>
        <w:tabs>
          <w:tab w:val="num" w:pos="6480"/>
        </w:tabs>
        <w:ind w:left="6480" w:hanging="360"/>
      </w:pPr>
      <w:rPr>
        <w:rFonts w:ascii="Arial" w:hAnsi="Arial" w:hint="default"/>
      </w:rPr>
    </w:lvl>
  </w:abstractNum>
  <w:abstractNum w:abstractNumId="2">
    <w:nsid w:val="308F2C6C"/>
    <w:multiLevelType w:val="hybridMultilevel"/>
    <w:tmpl w:val="5A26FA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8B33BA"/>
    <w:multiLevelType w:val="hybridMultilevel"/>
    <w:tmpl w:val="E2B62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B723EA"/>
    <w:multiLevelType w:val="hybridMultilevel"/>
    <w:tmpl w:val="52DC2DC2"/>
    <w:lvl w:ilvl="0" w:tplc="04090001">
      <w:start w:val="1"/>
      <w:numFmt w:val="bullet"/>
      <w:lvlText w:val=""/>
      <w:lvlJc w:val="left"/>
      <w:pPr>
        <w:ind w:left="360" w:hanging="360"/>
      </w:pPr>
      <w:rPr>
        <w:rFonts w:ascii="Symbol" w:hAnsi="Symbol" w:hint="default"/>
      </w:rPr>
    </w:lvl>
    <w:lvl w:ilvl="1" w:tplc="E520AFDE">
      <w:numFmt w:val="bullet"/>
      <w:lvlText w:val="-"/>
      <w:lvlJc w:val="left"/>
      <w:pPr>
        <w:ind w:left="1080" w:hanging="360"/>
      </w:pPr>
      <w:rPr>
        <w:rFonts w:ascii="Simplified Arabic" w:eastAsia="Times New Roman" w:hAnsi="Simplified Arabic" w:cs="Simplified Arabic"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6C356D"/>
    <w:multiLevelType w:val="hybridMultilevel"/>
    <w:tmpl w:val="C63459B0"/>
    <w:lvl w:ilvl="0" w:tplc="10666A58">
      <w:start w:val="1"/>
      <w:numFmt w:val="bullet"/>
      <w:lvlText w:val="•"/>
      <w:lvlJc w:val="left"/>
      <w:pPr>
        <w:tabs>
          <w:tab w:val="num" w:pos="720"/>
        </w:tabs>
        <w:ind w:left="720" w:hanging="360"/>
      </w:pPr>
      <w:rPr>
        <w:rFonts w:ascii="Arial" w:hAnsi="Arial" w:hint="default"/>
      </w:rPr>
    </w:lvl>
    <w:lvl w:ilvl="1" w:tplc="0808852E" w:tentative="1">
      <w:start w:val="1"/>
      <w:numFmt w:val="bullet"/>
      <w:lvlText w:val="•"/>
      <w:lvlJc w:val="left"/>
      <w:pPr>
        <w:tabs>
          <w:tab w:val="num" w:pos="1440"/>
        </w:tabs>
        <w:ind w:left="1440" w:hanging="360"/>
      </w:pPr>
      <w:rPr>
        <w:rFonts w:ascii="Arial" w:hAnsi="Arial" w:hint="default"/>
      </w:rPr>
    </w:lvl>
    <w:lvl w:ilvl="2" w:tplc="CD08404C" w:tentative="1">
      <w:start w:val="1"/>
      <w:numFmt w:val="bullet"/>
      <w:lvlText w:val="•"/>
      <w:lvlJc w:val="left"/>
      <w:pPr>
        <w:tabs>
          <w:tab w:val="num" w:pos="2160"/>
        </w:tabs>
        <w:ind w:left="2160" w:hanging="360"/>
      </w:pPr>
      <w:rPr>
        <w:rFonts w:ascii="Arial" w:hAnsi="Arial" w:hint="default"/>
      </w:rPr>
    </w:lvl>
    <w:lvl w:ilvl="3" w:tplc="19763E58" w:tentative="1">
      <w:start w:val="1"/>
      <w:numFmt w:val="bullet"/>
      <w:lvlText w:val="•"/>
      <w:lvlJc w:val="left"/>
      <w:pPr>
        <w:tabs>
          <w:tab w:val="num" w:pos="2880"/>
        </w:tabs>
        <w:ind w:left="2880" w:hanging="360"/>
      </w:pPr>
      <w:rPr>
        <w:rFonts w:ascii="Arial" w:hAnsi="Arial" w:hint="default"/>
      </w:rPr>
    </w:lvl>
    <w:lvl w:ilvl="4" w:tplc="053AE8F4" w:tentative="1">
      <w:start w:val="1"/>
      <w:numFmt w:val="bullet"/>
      <w:lvlText w:val="•"/>
      <w:lvlJc w:val="left"/>
      <w:pPr>
        <w:tabs>
          <w:tab w:val="num" w:pos="3600"/>
        </w:tabs>
        <w:ind w:left="3600" w:hanging="360"/>
      </w:pPr>
      <w:rPr>
        <w:rFonts w:ascii="Arial" w:hAnsi="Arial" w:hint="default"/>
      </w:rPr>
    </w:lvl>
    <w:lvl w:ilvl="5" w:tplc="5682464C" w:tentative="1">
      <w:start w:val="1"/>
      <w:numFmt w:val="bullet"/>
      <w:lvlText w:val="•"/>
      <w:lvlJc w:val="left"/>
      <w:pPr>
        <w:tabs>
          <w:tab w:val="num" w:pos="4320"/>
        </w:tabs>
        <w:ind w:left="4320" w:hanging="360"/>
      </w:pPr>
      <w:rPr>
        <w:rFonts w:ascii="Arial" w:hAnsi="Arial" w:hint="default"/>
      </w:rPr>
    </w:lvl>
    <w:lvl w:ilvl="6" w:tplc="37F03B52" w:tentative="1">
      <w:start w:val="1"/>
      <w:numFmt w:val="bullet"/>
      <w:lvlText w:val="•"/>
      <w:lvlJc w:val="left"/>
      <w:pPr>
        <w:tabs>
          <w:tab w:val="num" w:pos="5040"/>
        </w:tabs>
        <w:ind w:left="5040" w:hanging="360"/>
      </w:pPr>
      <w:rPr>
        <w:rFonts w:ascii="Arial" w:hAnsi="Arial" w:hint="default"/>
      </w:rPr>
    </w:lvl>
    <w:lvl w:ilvl="7" w:tplc="27B4ABD2" w:tentative="1">
      <w:start w:val="1"/>
      <w:numFmt w:val="bullet"/>
      <w:lvlText w:val="•"/>
      <w:lvlJc w:val="left"/>
      <w:pPr>
        <w:tabs>
          <w:tab w:val="num" w:pos="5760"/>
        </w:tabs>
        <w:ind w:left="5760" w:hanging="360"/>
      </w:pPr>
      <w:rPr>
        <w:rFonts w:ascii="Arial" w:hAnsi="Arial" w:hint="default"/>
      </w:rPr>
    </w:lvl>
    <w:lvl w:ilvl="8" w:tplc="2B026688" w:tentative="1">
      <w:start w:val="1"/>
      <w:numFmt w:val="bullet"/>
      <w:lvlText w:val="•"/>
      <w:lvlJc w:val="left"/>
      <w:pPr>
        <w:tabs>
          <w:tab w:val="num" w:pos="6480"/>
        </w:tabs>
        <w:ind w:left="6480" w:hanging="360"/>
      </w:pPr>
      <w:rPr>
        <w:rFonts w:ascii="Arial" w:hAnsi="Arial" w:hint="default"/>
      </w:rPr>
    </w:lvl>
  </w:abstractNum>
  <w:abstractNum w:abstractNumId="6">
    <w:nsid w:val="4F216F36"/>
    <w:multiLevelType w:val="hybridMultilevel"/>
    <w:tmpl w:val="5610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AC531D"/>
    <w:multiLevelType w:val="hybridMultilevel"/>
    <w:tmpl w:val="803C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23D19"/>
    <w:multiLevelType w:val="hybridMultilevel"/>
    <w:tmpl w:val="D24427E8"/>
    <w:lvl w:ilvl="0" w:tplc="BD88AC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3745E4"/>
    <w:multiLevelType w:val="hybridMultilevel"/>
    <w:tmpl w:val="C8306B22"/>
    <w:lvl w:ilvl="0" w:tplc="04090001">
      <w:start w:val="1"/>
      <w:numFmt w:val="bullet"/>
      <w:lvlText w:val=""/>
      <w:lvlJc w:val="left"/>
      <w:pPr>
        <w:ind w:left="1440" w:hanging="360"/>
      </w:pPr>
      <w:rPr>
        <w:rFonts w:ascii="Symbol" w:hAnsi="Symbol" w:hint="default"/>
      </w:rPr>
    </w:lvl>
    <w:lvl w:ilvl="1" w:tplc="4A4A5EA0">
      <w:start w:val="1"/>
      <w:numFmt w:val="bullet"/>
      <w:lvlText w:val="˗"/>
      <w:lvlJc w:val="left"/>
      <w:pPr>
        <w:ind w:left="2160" w:hanging="360"/>
      </w:pPr>
      <w:rPr>
        <w:rFonts w:ascii="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B35726B"/>
    <w:multiLevelType w:val="hybridMultilevel"/>
    <w:tmpl w:val="73C49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8"/>
  </w:num>
  <w:num w:numId="6">
    <w:abstractNumId w:val="9"/>
  </w:num>
  <w:num w:numId="7">
    <w:abstractNumId w:val="6"/>
  </w:num>
  <w:num w:numId="8">
    <w:abstractNumId w:val="3"/>
  </w:num>
  <w:num w:numId="9">
    <w:abstractNumId w:val="10"/>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442A79"/>
    <w:rsid w:val="00442A79"/>
    <w:rsid w:val="00EC5D2E"/>
    <w:rsid w:val="00F362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A7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2A7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List Paragraph 1,Prgrf_UNDP"/>
    <w:basedOn w:val="a"/>
    <w:link w:val="Char"/>
    <w:uiPriority w:val="34"/>
    <w:qFormat/>
    <w:rsid w:val="00442A79"/>
    <w:pPr>
      <w:spacing w:after="200" w:line="276" w:lineRule="auto"/>
      <w:ind w:left="720"/>
      <w:contextualSpacing/>
    </w:pPr>
    <w:rPr>
      <w:rFonts w:ascii="Calibri" w:eastAsia="Calibri" w:hAnsi="Calibri" w:cs="Arial"/>
      <w:sz w:val="22"/>
      <w:szCs w:val="22"/>
    </w:rPr>
  </w:style>
  <w:style w:type="character" w:customStyle="1" w:styleId="Char">
    <w:name w:val=" سرد الفقرات Char"/>
    <w:aliases w:val="List Paragraph 1 Char,Prgrf_UNDP Char"/>
    <w:link w:val="a4"/>
    <w:uiPriority w:val="34"/>
    <w:locked/>
    <w:rsid w:val="00442A79"/>
    <w:rPr>
      <w:rFonts w:ascii="Calibri" w:eastAsia="Calibri" w:hAnsi="Calibri" w:cs="Arial"/>
    </w:rPr>
  </w:style>
  <w:style w:type="paragraph" w:styleId="a5">
    <w:name w:val="Balloon Text"/>
    <w:basedOn w:val="a"/>
    <w:link w:val="Char0"/>
    <w:uiPriority w:val="99"/>
    <w:semiHidden/>
    <w:unhideWhenUsed/>
    <w:rsid w:val="00442A79"/>
    <w:rPr>
      <w:rFonts w:ascii="Tahoma" w:hAnsi="Tahoma" w:cs="Tahoma"/>
      <w:sz w:val="16"/>
      <w:szCs w:val="16"/>
    </w:rPr>
  </w:style>
  <w:style w:type="character" w:customStyle="1" w:styleId="Char0">
    <w:name w:val="نص في بالون Char"/>
    <w:basedOn w:val="a0"/>
    <w:link w:val="a5"/>
    <w:uiPriority w:val="99"/>
    <w:semiHidden/>
    <w:rsid w:val="00442A7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3005</Words>
  <Characters>17129</Characters>
  <Application>Microsoft Office Word</Application>
  <DocSecurity>0</DocSecurity>
  <Lines>142</Lines>
  <Paragraphs>40</Paragraphs>
  <ScaleCrop>false</ScaleCrop>
  <Company/>
  <LinksUpToDate>false</LinksUpToDate>
  <CharactersWithSpaces>20094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2021-08-16T09:10:00Z</dcterms:created>
  <dcterms:modified xsi:type="dcterms:W3CDTF">2021-08-16T09:12:00Z</dcterms:modified>
</cp:coreProperties>
</file>