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6285" w:type="dxa"/>
        <w:jc w:val="center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0"/>
        <w:gridCol w:w="925"/>
        <w:gridCol w:w="891"/>
        <w:gridCol w:w="2035"/>
        <w:gridCol w:w="2371"/>
        <w:gridCol w:w="2869"/>
        <w:gridCol w:w="2352"/>
        <w:gridCol w:w="1665"/>
        <w:gridCol w:w="2297"/>
      </w:tblGrid>
      <w:tr w:rsidR="00541017" w:rsidRPr="00541017" w:rsidTr="00126897">
        <w:trPr>
          <w:jc w:val="center"/>
        </w:trPr>
        <w:tc>
          <w:tcPr>
            <w:tcW w:w="880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العنوان</w:t>
            </w:r>
          </w:p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925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الصفحات</w:t>
            </w:r>
          </w:p>
        </w:tc>
        <w:tc>
          <w:tcPr>
            <w:tcW w:w="891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الحصص</w:t>
            </w:r>
          </w:p>
        </w:tc>
        <w:tc>
          <w:tcPr>
            <w:tcW w:w="2035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مفردات</w:t>
            </w:r>
          </w:p>
        </w:tc>
        <w:tc>
          <w:tcPr>
            <w:tcW w:w="2371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مفاهيم ومصطلحات</w:t>
            </w:r>
          </w:p>
        </w:tc>
        <w:tc>
          <w:tcPr>
            <w:tcW w:w="2869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حقائق وأفكار</w:t>
            </w:r>
          </w:p>
        </w:tc>
        <w:tc>
          <w:tcPr>
            <w:tcW w:w="2352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تعميمات</w:t>
            </w:r>
          </w:p>
        </w:tc>
        <w:tc>
          <w:tcPr>
            <w:tcW w:w="1665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قيم واتجاهات</w:t>
            </w:r>
          </w:p>
        </w:tc>
        <w:tc>
          <w:tcPr>
            <w:tcW w:w="2297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مهارات</w:t>
            </w:r>
          </w:p>
        </w:tc>
      </w:tr>
      <w:tr w:rsidR="00541017" w:rsidRPr="00541017" w:rsidTr="00126897">
        <w:trPr>
          <w:cantSplit/>
          <w:trHeight w:val="5245"/>
          <w:jc w:val="center"/>
        </w:trPr>
        <w:tc>
          <w:tcPr>
            <w:tcW w:w="880" w:type="dxa"/>
            <w:textDirection w:val="btLr"/>
          </w:tcPr>
          <w:p w:rsidR="00541017" w:rsidRPr="00541017" w:rsidRDefault="00541017" w:rsidP="00126897">
            <w:pPr>
              <w:ind w:left="113" w:right="113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541017" w:rsidRPr="00541017" w:rsidRDefault="00541017" w:rsidP="00126897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541017">
              <w:rPr>
                <w:rFonts w:cs="Simplified Arabic" w:hint="cs"/>
                <w:b/>
                <w:bCs/>
                <w:rtl/>
              </w:rPr>
              <w:t>الوحدةالأولى</w:t>
            </w:r>
            <w:proofErr w:type="spellEnd"/>
            <w:r w:rsidRPr="00541017">
              <w:rPr>
                <w:rFonts w:cs="Simplified Arabic" w:hint="cs"/>
                <w:b/>
                <w:bCs/>
                <w:rtl/>
              </w:rPr>
              <w:t xml:space="preserve">  الميزان الصرفي</w:t>
            </w:r>
          </w:p>
        </w:tc>
        <w:tc>
          <w:tcPr>
            <w:tcW w:w="925" w:type="dxa"/>
          </w:tcPr>
          <w:p w:rsidR="00541017" w:rsidRPr="00541017" w:rsidRDefault="00541017" w:rsidP="00126897">
            <w:pPr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center"/>
              <w:rPr>
                <w:rFonts w:hint="cs"/>
                <w:b/>
                <w:bCs/>
                <w:rtl/>
              </w:rPr>
            </w:pPr>
            <w:r w:rsidRPr="00541017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891" w:type="dxa"/>
          </w:tcPr>
          <w:p w:rsidR="00541017" w:rsidRPr="00541017" w:rsidRDefault="00541017" w:rsidP="0012689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center"/>
              <w:rPr>
                <w:rFonts w:hint="cs"/>
                <w:b/>
                <w:bCs/>
                <w:rtl/>
              </w:rPr>
            </w:pPr>
            <w:r w:rsidRPr="00541017">
              <w:rPr>
                <w:rFonts w:hint="cs"/>
                <w:b/>
                <w:bCs/>
                <w:rtl/>
              </w:rPr>
              <w:t>8</w:t>
            </w:r>
          </w:p>
          <w:p w:rsidR="00541017" w:rsidRPr="00541017" w:rsidRDefault="00541017" w:rsidP="00126897">
            <w:pPr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35" w:type="dxa"/>
          </w:tcPr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النظام الصرفي</w:t>
            </w:r>
          </w:p>
          <w:p w:rsidR="00541017" w:rsidRPr="00541017" w:rsidRDefault="00541017" w:rsidP="00126897">
            <w:pPr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وزن الثلاثي</w:t>
            </w:r>
          </w:p>
          <w:p w:rsidR="00541017" w:rsidRPr="00541017" w:rsidRDefault="00541017" w:rsidP="00126897">
            <w:pPr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وزن الرباعي</w:t>
            </w:r>
          </w:p>
          <w:p w:rsidR="00541017" w:rsidRPr="00541017" w:rsidRDefault="00541017" w:rsidP="00126897">
            <w:pPr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71" w:type="dxa"/>
          </w:tcPr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الأصل الثلاثي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الوزن الصرفي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قاعدة الوزن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الأوزان الرباعية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سألتمونيها</w:t>
            </w:r>
            <w:proofErr w:type="spellEnd"/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 ،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</w:tc>
        <w:tc>
          <w:tcPr>
            <w:tcW w:w="2869" w:type="dxa"/>
          </w:tcPr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أنظمة اللغة العربية خمسة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تعرف وزن الكلمات الثلاثية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تعرف وزن الكلمات الرباعية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تعرف وزن الكلمات </w:t>
            </w: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المزيدة</w:t>
            </w:r>
            <w:proofErr w:type="spellEnd"/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 </w:t>
            </w:r>
          </w:p>
        </w:tc>
        <w:tc>
          <w:tcPr>
            <w:tcW w:w="2352" w:type="dxa"/>
          </w:tcPr>
          <w:p w:rsidR="00541017" w:rsidRPr="00541017" w:rsidRDefault="00541017" w:rsidP="0012689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يجب </w:t>
            </w: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ارجاع</w:t>
            </w:r>
            <w:proofErr w:type="spellEnd"/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 الفعل للأصل الثلاثي</w:t>
            </w:r>
          </w:p>
          <w:p w:rsidR="00541017" w:rsidRPr="00541017" w:rsidRDefault="00541017" w:rsidP="00126897">
            <w:pPr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 </w:t>
            </w: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اخضاع</w:t>
            </w:r>
            <w:proofErr w:type="spellEnd"/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 الكلمة للميزان الصرفي</w:t>
            </w:r>
          </w:p>
          <w:p w:rsidR="00541017" w:rsidRPr="00541017" w:rsidRDefault="00541017" w:rsidP="00126897">
            <w:pPr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ascii="Arial" w:hAnsi="Arial" w:cs="Simplified Arabic" w:hint="cs"/>
                <w:b/>
                <w:bCs/>
                <w:rtl/>
              </w:rPr>
            </w:pP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اضافة</w:t>
            </w:r>
            <w:proofErr w:type="spellEnd"/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 </w:t>
            </w: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الاحرف</w:t>
            </w:r>
            <w:proofErr w:type="spellEnd"/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 </w:t>
            </w: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المزيدة</w:t>
            </w:r>
            <w:proofErr w:type="spellEnd"/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 على الفعل </w:t>
            </w: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الاصلي</w:t>
            </w:r>
            <w:proofErr w:type="spellEnd"/>
          </w:p>
          <w:p w:rsidR="00541017" w:rsidRPr="00541017" w:rsidRDefault="00541017" w:rsidP="00126897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65" w:type="dxa"/>
          </w:tcPr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4101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 w:rsidRPr="0054101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الاسلام</w:t>
            </w:r>
            <w:proofErr w:type="spellEnd"/>
            <w:r w:rsidRPr="0054101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دين القوة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4101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الدين قوة في اللسان وقوة في البلاغة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54101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الاسلام</w:t>
            </w:r>
            <w:proofErr w:type="spellEnd"/>
            <w:r w:rsidRPr="0054101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قوة في الروح.</w:t>
            </w:r>
          </w:p>
        </w:tc>
        <w:tc>
          <w:tcPr>
            <w:tcW w:w="2297" w:type="dxa"/>
          </w:tcPr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- مهارة القراءة.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- مهارة </w:t>
            </w: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الاصغاء</w:t>
            </w:r>
            <w:proofErr w:type="spellEnd"/>
            <w:r w:rsidRPr="00541017">
              <w:rPr>
                <w:rFonts w:ascii="Arial" w:hAnsi="Arial" w:cs="Simplified Arabic" w:hint="cs"/>
                <w:b/>
                <w:bCs/>
                <w:rtl/>
              </w:rPr>
              <w:t>.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- مهارة التحليل.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- مهارة </w:t>
            </w: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الاعراب</w:t>
            </w:r>
            <w:proofErr w:type="spellEnd"/>
            <w:r w:rsidRPr="00541017">
              <w:rPr>
                <w:rFonts w:ascii="Arial" w:hAnsi="Arial" w:cs="Simplified Arabic" w:hint="cs"/>
                <w:b/>
                <w:bCs/>
                <w:rtl/>
              </w:rPr>
              <w:t>.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- مهارة الاستخراج.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- مهارة توظيف المعلومات في جمل مفيدة.</w:t>
            </w:r>
          </w:p>
          <w:p w:rsidR="00541017" w:rsidRPr="00541017" w:rsidRDefault="00541017" w:rsidP="0012689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541017" w:rsidRPr="00541017" w:rsidRDefault="00541017" w:rsidP="00541017">
      <w:pPr>
        <w:rPr>
          <w:rFonts w:hint="cs"/>
          <w:b/>
          <w:bCs/>
          <w:rtl/>
        </w:rPr>
      </w:pPr>
    </w:p>
    <w:p w:rsidR="00541017" w:rsidRPr="00541017" w:rsidRDefault="00541017" w:rsidP="00541017">
      <w:pPr>
        <w:rPr>
          <w:rFonts w:hint="cs"/>
          <w:b/>
          <w:bCs/>
          <w:rtl/>
        </w:rPr>
      </w:pPr>
    </w:p>
    <w:p w:rsidR="00541017" w:rsidRPr="00541017" w:rsidRDefault="00541017" w:rsidP="00541017">
      <w:pPr>
        <w:rPr>
          <w:rFonts w:hint="cs"/>
          <w:b/>
          <w:bCs/>
          <w:rtl/>
        </w:rPr>
      </w:pPr>
    </w:p>
    <w:p w:rsidR="00541017" w:rsidRPr="00541017" w:rsidRDefault="00541017" w:rsidP="00541017">
      <w:pPr>
        <w:rPr>
          <w:rFonts w:hint="cs"/>
          <w:b/>
          <w:bCs/>
          <w:rtl/>
        </w:rPr>
      </w:pPr>
    </w:p>
    <w:p w:rsidR="00541017" w:rsidRPr="00541017" w:rsidRDefault="00541017" w:rsidP="00541017">
      <w:pPr>
        <w:rPr>
          <w:rFonts w:hint="cs"/>
          <w:b/>
          <w:bCs/>
          <w:rtl/>
        </w:rPr>
      </w:pPr>
    </w:p>
    <w:p w:rsidR="00541017" w:rsidRPr="00541017" w:rsidRDefault="00541017" w:rsidP="00541017">
      <w:pPr>
        <w:rPr>
          <w:rFonts w:hint="cs"/>
          <w:b/>
          <w:bCs/>
          <w:rtl/>
        </w:rPr>
      </w:pPr>
    </w:p>
    <w:p w:rsidR="00541017" w:rsidRPr="00541017" w:rsidRDefault="00541017" w:rsidP="00541017">
      <w:pPr>
        <w:rPr>
          <w:rFonts w:hint="cs"/>
          <w:b/>
          <w:bCs/>
          <w:rtl/>
        </w:rPr>
      </w:pPr>
    </w:p>
    <w:tbl>
      <w:tblPr>
        <w:bidiVisual/>
        <w:tblW w:w="16154" w:type="dxa"/>
        <w:jc w:val="center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1"/>
        <w:gridCol w:w="925"/>
        <w:gridCol w:w="891"/>
        <w:gridCol w:w="1751"/>
        <w:gridCol w:w="2520"/>
        <w:gridCol w:w="2875"/>
        <w:gridCol w:w="2351"/>
        <w:gridCol w:w="2512"/>
        <w:gridCol w:w="1448"/>
      </w:tblGrid>
      <w:tr w:rsidR="00541017" w:rsidRPr="00541017" w:rsidTr="00126897">
        <w:trPr>
          <w:jc w:val="center"/>
        </w:trPr>
        <w:tc>
          <w:tcPr>
            <w:tcW w:w="881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العنوان</w:t>
            </w:r>
          </w:p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925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الصفحات</w:t>
            </w:r>
          </w:p>
        </w:tc>
        <w:tc>
          <w:tcPr>
            <w:tcW w:w="891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الحصص</w:t>
            </w:r>
          </w:p>
        </w:tc>
        <w:tc>
          <w:tcPr>
            <w:tcW w:w="1751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مفردات</w:t>
            </w:r>
          </w:p>
        </w:tc>
        <w:tc>
          <w:tcPr>
            <w:tcW w:w="2520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مفاهيم ومصطلحات</w:t>
            </w:r>
          </w:p>
        </w:tc>
        <w:tc>
          <w:tcPr>
            <w:tcW w:w="2875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حقائق وأفكار</w:t>
            </w:r>
          </w:p>
        </w:tc>
        <w:tc>
          <w:tcPr>
            <w:tcW w:w="2351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تعميمات</w:t>
            </w:r>
          </w:p>
        </w:tc>
        <w:tc>
          <w:tcPr>
            <w:tcW w:w="2512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قيم واتجاهات</w:t>
            </w:r>
          </w:p>
        </w:tc>
        <w:tc>
          <w:tcPr>
            <w:tcW w:w="1448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مهارات</w:t>
            </w:r>
          </w:p>
        </w:tc>
      </w:tr>
      <w:tr w:rsidR="00541017" w:rsidRPr="00541017" w:rsidTr="00126897">
        <w:trPr>
          <w:cantSplit/>
          <w:trHeight w:val="5245"/>
          <w:jc w:val="center"/>
        </w:trPr>
        <w:tc>
          <w:tcPr>
            <w:tcW w:w="881" w:type="dxa"/>
            <w:textDirection w:val="btLr"/>
          </w:tcPr>
          <w:p w:rsidR="00541017" w:rsidRPr="00541017" w:rsidRDefault="00541017" w:rsidP="00126897">
            <w:pPr>
              <w:ind w:left="113" w:right="113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541017" w:rsidRPr="00541017" w:rsidRDefault="00541017" w:rsidP="00126897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الوحدة الثانية أبنية الأفعال</w:t>
            </w:r>
          </w:p>
        </w:tc>
        <w:tc>
          <w:tcPr>
            <w:tcW w:w="925" w:type="dxa"/>
          </w:tcPr>
          <w:p w:rsidR="00541017" w:rsidRPr="00541017" w:rsidRDefault="00541017" w:rsidP="00126897">
            <w:pPr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center"/>
              <w:rPr>
                <w:rFonts w:hint="cs"/>
                <w:b/>
                <w:bCs/>
                <w:rtl/>
              </w:rPr>
            </w:pPr>
            <w:r w:rsidRPr="00541017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891" w:type="dxa"/>
          </w:tcPr>
          <w:p w:rsidR="00541017" w:rsidRPr="00541017" w:rsidRDefault="00541017" w:rsidP="0012689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center"/>
              <w:rPr>
                <w:rFonts w:hint="cs"/>
                <w:b/>
                <w:bCs/>
                <w:rtl/>
              </w:rPr>
            </w:pPr>
            <w:r w:rsidRPr="0054101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51" w:type="dxa"/>
          </w:tcPr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rPr>
                <w:rFonts w:hint="cs"/>
                <w:b/>
                <w:bCs/>
                <w:rtl/>
              </w:rPr>
            </w:pPr>
            <w:r w:rsidRPr="00541017">
              <w:rPr>
                <w:rFonts w:hint="cs"/>
                <w:b/>
                <w:bCs/>
                <w:rtl/>
              </w:rPr>
              <w:t>الثلاثي المجرد</w:t>
            </w:r>
          </w:p>
          <w:p w:rsidR="00541017" w:rsidRPr="00541017" w:rsidRDefault="00541017" w:rsidP="00126897">
            <w:pPr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الرباعي المجرد</w:t>
            </w:r>
          </w:p>
          <w:p w:rsidR="00541017" w:rsidRPr="00541017" w:rsidRDefault="00541017" w:rsidP="00126897">
            <w:pPr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ascii="Arial" w:hAnsi="Arial" w:cs="Simplified Arabic" w:hint="cs"/>
                <w:b/>
                <w:bCs/>
                <w:rtl/>
              </w:rPr>
            </w:pP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الافعال</w:t>
            </w:r>
            <w:proofErr w:type="spellEnd"/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 </w:t>
            </w: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المزيدة</w:t>
            </w:r>
            <w:proofErr w:type="spellEnd"/>
          </w:p>
          <w:p w:rsidR="00541017" w:rsidRPr="00541017" w:rsidRDefault="00541017" w:rsidP="00126897">
            <w:pPr>
              <w:rPr>
                <w:rFonts w:ascii="Arial" w:hAnsi="Arial" w:cs="Simplified Arabic" w:hint="cs"/>
                <w:b/>
                <w:bCs/>
                <w:rtl/>
              </w:rPr>
            </w:pPr>
          </w:p>
        </w:tc>
        <w:tc>
          <w:tcPr>
            <w:tcW w:w="2520" w:type="dxa"/>
          </w:tcPr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معاني الزيادات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الثلاثي المزيد بحرف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الثلاثي المزيد بحرفين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معاني الزيادات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</w:tc>
        <w:tc>
          <w:tcPr>
            <w:tcW w:w="2875" w:type="dxa"/>
          </w:tcPr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الميزان الصرفي يأتي ثلاثي </w:t>
            </w: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الاصل</w:t>
            </w:r>
            <w:proofErr w:type="spellEnd"/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 لأن معظم كلمات اللغة العربية ثلاثية </w:t>
            </w: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الاصل</w:t>
            </w:r>
            <w:proofErr w:type="spellEnd"/>
            <w:r w:rsidRPr="00541017">
              <w:rPr>
                <w:rFonts w:ascii="Arial" w:hAnsi="Arial" w:cs="Simplified Arabic" w:hint="cs"/>
                <w:b/>
                <w:bCs/>
                <w:rtl/>
              </w:rPr>
              <w:t>.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اذا</w:t>
            </w:r>
            <w:proofErr w:type="spellEnd"/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 </w:t>
            </w: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اريد</w:t>
            </w:r>
            <w:proofErr w:type="spellEnd"/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 وزن كلمة فيجب تأمل معناها وتتبع مادتها </w:t>
            </w: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الاصلية</w:t>
            </w:r>
            <w:proofErr w:type="spellEnd"/>
          </w:p>
        </w:tc>
        <w:tc>
          <w:tcPr>
            <w:tcW w:w="2351" w:type="dxa"/>
          </w:tcPr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منى معاني الزيادات: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التعديةالصيرورة</w:t>
            </w:r>
            <w:proofErr w:type="spellEnd"/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التكثير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 السلب </w:t>
            </w: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والازالة</w:t>
            </w:r>
            <w:proofErr w:type="spellEnd"/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التشاك</w:t>
            </w:r>
            <w:proofErr w:type="spellEnd"/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المبالغة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التدريج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التكلف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القوة والكثرة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.</w:t>
            </w:r>
          </w:p>
        </w:tc>
        <w:tc>
          <w:tcPr>
            <w:tcW w:w="2512" w:type="dxa"/>
          </w:tcPr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تعرف قصة مثل...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رجع بخفي حنين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</w:tc>
        <w:tc>
          <w:tcPr>
            <w:tcW w:w="1448" w:type="dxa"/>
          </w:tcPr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- مهارة القراءة.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- مهارة </w:t>
            </w: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الاصغاء</w:t>
            </w:r>
            <w:proofErr w:type="spellEnd"/>
            <w:r w:rsidRPr="00541017">
              <w:rPr>
                <w:rFonts w:ascii="Arial" w:hAnsi="Arial" w:cs="Simplified Arabic" w:hint="cs"/>
                <w:b/>
                <w:bCs/>
                <w:rtl/>
              </w:rPr>
              <w:t>.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- مهارة التحليل.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- مهارة </w:t>
            </w: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الاعراب</w:t>
            </w:r>
            <w:proofErr w:type="spellEnd"/>
            <w:r w:rsidRPr="00541017">
              <w:rPr>
                <w:rFonts w:ascii="Arial" w:hAnsi="Arial" w:cs="Simplified Arabic" w:hint="cs"/>
                <w:b/>
                <w:bCs/>
                <w:rtl/>
              </w:rPr>
              <w:t>.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- مهارة الاستخراج.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- مهارة توظيف المعلومات في جمل مفيدة.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541017" w:rsidRPr="00541017" w:rsidRDefault="00541017" w:rsidP="00541017">
      <w:pPr>
        <w:rPr>
          <w:rFonts w:hint="cs"/>
          <w:b/>
          <w:bCs/>
          <w:rtl/>
        </w:rPr>
      </w:pPr>
    </w:p>
    <w:p w:rsidR="00541017" w:rsidRPr="00541017" w:rsidRDefault="00541017" w:rsidP="00541017">
      <w:pPr>
        <w:rPr>
          <w:rFonts w:hint="cs"/>
          <w:b/>
          <w:bCs/>
          <w:rtl/>
        </w:rPr>
      </w:pPr>
    </w:p>
    <w:p w:rsidR="00541017" w:rsidRPr="00541017" w:rsidRDefault="00541017" w:rsidP="00541017">
      <w:pPr>
        <w:rPr>
          <w:rFonts w:hint="cs"/>
          <w:b/>
          <w:bCs/>
          <w:rtl/>
        </w:rPr>
      </w:pPr>
    </w:p>
    <w:p w:rsidR="00541017" w:rsidRPr="00541017" w:rsidRDefault="00541017" w:rsidP="00541017">
      <w:pPr>
        <w:rPr>
          <w:rFonts w:hint="cs"/>
          <w:b/>
          <w:bCs/>
          <w:rtl/>
        </w:rPr>
      </w:pPr>
    </w:p>
    <w:p w:rsidR="00541017" w:rsidRPr="00541017" w:rsidRDefault="00541017" w:rsidP="00541017">
      <w:pPr>
        <w:rPr>
          <w:rFonts w:hint="cs"/>
          <w:b/>
          <w:bCs/>
          <w:rtl/>
        </w:rPr>
      </w:pPr>
    </w:p>
    <w:p w:rsidR="00541017" w:rsidRPr="00541017" w:rsidRDefault="00541017" w:rsidP="00541017">
      <w:pPr>
        <w:rPr>
          <w:rFonts w:hint="cs"/>
          <w:b/>
          <w:bCs/>
          <w:rtl/>
        </w:rPr>
      </w:pPr>
    </w:p>
    <w:p w:rsidR="00541017" w:rsidRPr="00541017" w:rsidRDefault="00541017" w:rsidP="00541017">
      <w:pPr>
        <w:rPr>
          <w:rFonts w:hint="cs"/>
          <w:b/>
          <w:bCs/>
          <w:rtl/>
        </w:rPr>
      </w:pPr>
    </w:p>
    <w:tbl>
      <w:tblPr>
        <w:bidiVisual/>
        <w:tblW w:w="16285" w:type="dxa"/>
        <w:jc w:val="center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"/>
        <w:gridCol w:w="925"/>
        <w:gridCol w:w="891"/>
        <w:gridCol w:w="2034"/>
        <w:gridCol w:w="2373"/>
        <w:gridCol w:w="2876"/>
        <w:gridCol w:w="2355"/>
        <w:gridCol w:w="2515"/>
        <w:gridCol w:w="1450"/>
      </w:tblGrid>
      <w:tr w:rsidR="00541017" w:rsidRPr="00541017" w:rsidTr="00126897">
        <w:trPr>
          <w:jc w:val="center"/>
        </w:trPr>
        <w:tc>
          <w:tcPr>
            <w:tcW w:w="767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العنوان</w:t>
            </w:r>
          </w:p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925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الصفحات</w:t>
            </w:r>
          </w:p>
        </w:tc>
        <w:tc>
          <w:tcPr>
            <w:tcW w:w="891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الحصص</w:t>
            </w:r>
          </w:p>
        </w:tc>
        <w:tc>
          <w:tcPr>
            <w:tcW w:w="2050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مفردات</w:t>
            </w:r>
          </w:p>
        </w:tc>
        <w:tc>
          <w:tcPr>
            <w:tcW w:w="2389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مفاهيم ومصطلحات</w:t>
            </w:r>
          </w:p>
        </w:tc>
        <w:tc>
          <w:tcPr>
            <w:tcW w:w="2899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حقائق وأفكار</w:t>
            </w:r>
          </w:p>
        </w:tc>
        <w:tc>
          <w:tcPr>
            <w:tcW w:w="2374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تعميمات</w:t>
            </w:r>
          </w:p>
        </w:tc>
        <w:tc>
          <w:tcPr>
            <w:tcW w:w="2535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قيم واتجاهات</w:t>
            </w:r>
          </w:p>
        </w:tc>
        <w:tc>
          <w:tcPr>
            <w:tcW w:w="1455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مهارات</w:t>
            </w:r>
          </w:p>
        </w:tc>
      </w:tr>
      <w:tr w:rsidR="00541017" w:rsidRPr="00541017" w:rsidTr="00126897">
        <w:trPr>
          <w:cantSplit/>
          <w:trHeight w:val="5245"/>
          <w:jc w:val="center"/>
        </w:trPr>
        <w:tc>
          <w:tcPr>
            <w:tcW w:w="767" w:type="dxa"/>
            <w:textDirection w:val="btLr"/>
          </w:tcPr>
          <w:p w:rsidR="00541017" w:rsidRPr="00541017" w:rsidRDefault="00541017" w:rsidP="00126897">
            <w:pPr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541017" w:rsidRPr="00541017" w:rsidRDefault="00541017" w:rsidP="00126897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الوحدة : الثالثة المصادر</w:t>
            </w:r>
          </w:p>
        </w:tc>
        <w:tc>
          <w:tcPr>
            <w:tcW w:w="925" w:type="dxa"/>
          </w:tcPr>
          <w:p w:rsidR="00541017" w:rsidRPr="00541017" w:rsidRDefault="00541017" w:rsidP="00126897">
            <w:pPr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center"/>
              <w:rPr>
                <w:rFonts w:hint="cs"/>
                <w:b/>
                <w:bCs/>
                <w:rtl/>
              </w:rPr>
            </w:pPr>
            <w:r w:rsidRPr="00541017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891" w:type="dxa"/>
          </w:tcPr>
          <w:p w:rsidR="00541017" w:rsidRPr="00541017" w:rsidRDefault="00541017" w:rsidP="0012689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center"/>
              <w:rPr>
                <w:rFonts w:hint="cs"/>
                <w:b/>
                <w:bCs/>
                <w:rtl/>
              </w:rPr>
            </w:pPr>
            <w:r w:rsidRPr="00541017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050" w:type="dxa"/>
          </w:tcPr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مفهوم المصدر</w:t>
            </w:r>
          </w:p>
          <w:p w:rsidR="00541017" w:rsidRPr="00541017" w:rsidRDefault="00541017" w:rsidP="00126897">
            <w:pPr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ascii="Arial" w:hAnsi="Arial" w:cs="Arial" w:hint="cs"/>
                <w:b/>
                <w:bCs/>
                <w:rtl/>
              </w:rPr>
            </w:pPr>
            <w:r w:rsidRPr="00541017">
              <w:rPr>
                <w:rFonts w:ascii="Arial" w:hAnsi="Arial" w:cs="Arial" w:hint="cs"/>
                <w:b/>
                <w:bCs/>
                <w:rtl/>
              </w:rPr>
              <w:t xml:space="preserve">مصادر الثلاثي </w:t>
            </w:r>
          </w:p>
          <w:p w:rsidR="00541017" w:rsidRPr="00541017" w:rsidRDefault="00541017" w:rsidP="00126897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ascii="Arial" w:hAnsi="Arial" w:cs="Arial" w:hint="cs"/>
                <w:b/>
                <w:bCs/>
                <w:rtl/>
              </w:rPr>
            </w:pPr>
            <w:r w:rsidRPr="00541017">
              <w:rPr>
                <w:rFonts w:ascii="Arial" w:hAnsi="Arial" w:cs="Arial" w:hint="cs"/>
                <w:b/>
                <w:bCs/>
                <w:rtl/>
              </w:rPr>
              <w:t>مصادر غير الثلاثي</w:t>
            </w:r>
          </w:p>
          <w:p w:rsidR="00541017" w:rsidRPr="00541017" w:rsidRDefault="00541017" w:rsidP="0012689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89" w:type="dxa"/>
          </w:tcPr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فعل المفتوح العين اللازم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فعل المفتوح العين المتعدي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فعل المكسور العين اللازم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فعل المكسور العين المتعدي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فعل المضموم العين اللازم </w:t>
            </w:r>
          </w:p>
        </w:tc>
        <w:tc>
          <w:tcPr>
            <w:tcW w:w="2899" w:type="dxa"/>
          </w:tcPr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مصادر غير الثلاثي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الرباعي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الثلاثي المزيد بهمزة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الثلاثي المزيد بالتضعيف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الثلاثي المزيد بألف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مصدر المبدوء بهمزة وصل زائدة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مصدر المبدوء بتاء زائدة</w:t>
            </w:r>
          </w:p>
        </w:tc>
        <w:tc>
          <w:tcPr>
            <w:tcW w:w="2374" w:type="dxa"/>
          </w:tcPr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الوزن القياسي للفعل الثلاثي اللازم( فعول).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مصدر الفعل الثلاثي المتعدي (فعل)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يصاغ من الفعل الثلاثي عامة مصدر على وزن فعال يدل على داء أو عارض</w:t>
            </w:r>
          </w:p>
        </w:tc>
        <w:tc>
          <w:tcPr>
            <w:tcW w:w="2535" w:type="dxa"/>
          </w:tcPr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وصف مقدم الربيع 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قرن الربيع بأسباب تجعله أجمل الفصول.</w:t>
            </w:r>
          </w:p>
        </w:tc>
        <w:tc>
          <w:tcPr>
            <w:tcW w:w="1455" w:type="dxa"/>
          </w:tcPr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- مهارة القراءة.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- مهارة </w:t>
            </w: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الاصغاء</w:t>
            </w:r>
            <w:proofErr w:type="spellEnd"/>
            <w:r w:rsidRPr="00541017">
              <w:rPr>
                <w:rFonts w:ascii="Arial" w:hAnsi="Arial" w:cs="Simplified Arabic" w:hint="cs"/>
                <w:b/>
                <w:bCs/>
                <w:rtl/>
              </w:rPr>
              <w:t>.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- مهارة التحليل.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- مهارة </w:t>
            </w: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الاعراب</w:t>
            </w:r>
            <w:proofErr w:type="spellEnd"/>
            <w:r w:rsidRPr="00541017">
              <w:rPr>
                <w:rFonts w:ascii="Arial" w:hAnsi="Arial" w:cs="Simplified Arabic" w:hint="cs"/>
                <w:b/>
                <w:bCs/>
                <w:rtl/>
              </w:rPr>
              <w:t>.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- مهارة الاستخراج.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- مهارة توظيف المعلومات في جمل مفيدة.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541017" w:rsidRPr="00541017" w:rsidRDefault="00541017" w:rsidP="00541017">
      <w:pPr>
        <w:rPr>
          <w:rFonts w:hint="cs"/>
          <w:b/>
          <w:bCs/>
          <w:rtl/>
        </w:rPr>
      </w:pPr>
    </w:p>
    <w:p w:rsidR="00541017" w:rsidRPr="00541017" w:rsidRDefault="00541017" w:rsidP="00541017">
      <w:pPr>
        <w:rPr>
          <w:rFonts w:hint="cs"/>
          <w:b/>
          <w:bCs/>
          <w:rtl/>
        </w:rPr>
      </w:pPr>
    </w:p>
    <w:p w:rsidR="00541017" w:rsidRPr="00541017" w:rsidRDefault="00541017" w:rsidP="00541017">
      <w:pPr>
        <w:rPr>
          <w:rFonts w:hint="cs"/>
          <w:b/>
          <w:bCs/>
          <w:rtl/>
        </w:rPr>
      </w:pPr>
    </w:p>
    <w:tbl>
      <w:tblPr>
        <w:bidiVisual/>
        <w:tblW w:w="15907" w:type="dxa"/>
        <w:jc w:val="center"/>
        <w:tblInd w:w="-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"/>
        <w:gridCol w:w="925"/>
        <w:gridCol w:w="891"/>
        <w:gridCol w:w="1981"/>
        <w:gridCol w:w="2306"/>
        <w:gridCol w:w="2789"/>
        <w:gridCol w:w="1482"/>
        <w:gridCol w:w="1841"/>
        <w:gridCol w:w="2826"/>
      </w:tblGrid>
      <w:tr w:rsidR="00541017" w:rsidRPr="00541017" w:rsidTr="00126897">
        <w:trPr>
          <w:trHeight w:val="790"/>
          <w:jc w:val="center"/>
        </w:trPr>
        <w:tc>
          <w:tcPr>
            <w:tcW w:w="860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العنوان</w:t>
            </w:r>
          </w:p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904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الصفحات</w:t>
            </w:r>
          </w:p>
        </w:tc>
        <w:tc>
          <w:tcPr>
            <w:tcW w:w="870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الحصص</w:t>
            </w:r>
          </w:p>
        </w:tc>
        <w:tc>
          <w:tcPr>
            <w:tcW w:w="1987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مفردات</w:t>
            </w:r>
          </w:p>
        </w:tc>
        <w:tc>
          <w:tcPr>
            <w:tcW w:w="2314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مفاهيم ومصطلحات</w:t>
            </w:r>
          </w:p>
        </w:tc>
        <w:tc>
          <w:tcPr>
            <w:tcW w:w="2802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حقائق وأفكار</w:t>
            </w:r>
          </w:p>
        </w:tc>
        <w:tc>
          <w:tcPr>
            <w:tcW w:w="1485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تعميمات</w:t>
            </w:r>
          </w:p>
        </w:tc>
        <w:tc>
          <w:tcPr>
            <w:tcW w:w="1847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قيم واتجاهات</w:t>
            </w:r>
          </w:p>
        </w:tc>
        <w:tc>
          <w:tcPr>
            <w:tcW w:w="2838" w:type="dxa"/>
            <w:shd w:val="pct15" w:color="auto" w:fill="auto"/>
          </w:tcPr>
          <w:p w:rsidR="00541017" w:rsidRPr="00541017" w:rsidRDefault="00541017" w:rsidP="0012689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>مهارات</w:t>
            </w:r>
          </w:p>
        </w:tc>
      </w:tr>
      <w:tr w:rsidR="00541017" w:rsidRPr="00541017" w:rsidTr="00126897">
        <w:trPr>
          <w:cantSplit/>
          <w:trHeight w:val="5276"/>
          <w:jc w:val="center"/>
        </w:trPr>
        <w:tc>
          <w:tcPr>
            <w:tcW w:w="860" w:type="dxa"/>
            <w:textDirection w:val="btLr"/>
          </w:tcPr>
          <w:p w:rsidR="00541017" w:rsidRPr="00541017" w:rsidRDefault="00541017" w:rsidP="00126897">
            <w:pPr>
              <w:ind w:left="113" w:right="113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541017" w:rsidRPr="00541017" w:rsidRDefault="00541017" w:rsidP="00126897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 w:rsidRPr="00541017">
              <w:rPr>
                <w:rFonts w:cs="Simplified Arabic" w:hint="cs"/>
                <w:b/>
                <w:bCs/>
                <w:rtl/>
              </w:rPr>
              <w:t xml:space="preserve">الوحدة الرابعة </w:t>
            </w:r>
            <w:proofErr w:type="spellStart"/>
            <w:r w:rsidRPr="00541017">
              <w:rPr>
                <w:rFonts w:cs="Simplified Arabic" w:hint="cs"/>
                <w:b/>
                <w:bCs/>
                <w:rtl/>
              </w:rPr>
              <w:t>المعطوف</w:t>
            </w:r>
            <w:proofErr w:type="spellEnd"/>
            <w:r w:rsidRPr="00541017">
              <w:rPr>
                <w:rFonts w:cs="Simplified Arabic" w:hint="cs"/>
                <w:b/>
                <w:bCs/>
                <w:rtl/>
              </w:rPr>
              <w:t xml:space="preserve"> </w:t>
            </w:r>
            <w:proofErr w:type="spellStart"/>
            <w:r w:rsidRPr="00541017">
              <w:rPr>
                <w:rFonts w:cs="Simplified Arabic" w:hint="cs"/>
                <w:b/>
                <w:bCs/>
                <w:rtl/>
              </w:rPr>
              <w:t>والمعطوف</w:t>
            </w:r>
            <w:proofErr w:type="spellEnd"/>
            <w:r w:rsidRPr="00541017">
              <w:rPr>
                <w:rFonts w:cs="Simplified Arabic" w:hint="cs"/>
                <w:b/>
                <w:bCs/>
                <w:rtl/>
              </w:rPr>
              <w:t xml:space="preserve"> عليه</w:t>
            </w:r>
          </w:p>
        </w:tc>
        <w:tc>
          <w:tcPr>
            <w:tcW w:w="904" w:type="dxa"/>
          </w:tcPr>
          <w:p w:rsidR="00541017" w:rsidRPr="00541017" w:rsidRDefault="00541017" w:rsidP="00126897">
            <w:pPr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center"/>
              <w:rPr>
                <w:rFonts w:hint="cs"/>
                <w:b/>
                <w:bCs/>
                <w:rtl/>
              </w:rPr>
            </w:pPr>
            <w:r w:rsidRPr="00541017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870" w:type="dxa"/>
          </w:tcPr>
          <w:p w:rsidR="00541017" w:rsidRPr="00541017" w:rsidRDefault="00541017" w:rsidP="0012689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rPr>
                <w:rFonts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center"/>
              <w:rPr>
                <w:rFonts w:hint="cs"/>
                <w:b/>
                <w:bCs/>
                <w:rtl/>
              </w:rPr>
            </w:pPr>
            <w:r w:rsidRPr="0054101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987" w:type="dxa"/>
          </w:tcPr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4101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العدد </w:t>
            </w:r>
            <w:proofErr w:type="spellStart"/>
            <w:r w:rsidRPr="0054101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المعطوف</w:t>
            </w:r>
            <w:proofErr w:type="spellEnd"/>
          </w:p>
          <w:p w:rsidR="00541017" w:rsidRPr="00541017" w:rsidRDefault="00541017" w:rsidP="0012689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4101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العدد مئة</w:t>
            </w:r>
          </w:p>
          <w:p w:rsidR="00541017" w:rsidRPr="00541017" w:rsidRDefault="00541017" w:rsidP="0012689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4101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المضاعفات</w:t>
            </w:r>
          </w:p>
          <w:p w:rsidR="00541017" w:rsidRPr="00541017" w:rsidRDefault="00541017" w:rsidP="0012689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54101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الف</w:t>
            </w:r>
            <w:proofErr w:type="spellEnd"/>
          </w:p>
          <w:p w:rsidR="00541017" w:rsidRPr="00541017" w:rsidRDefault="00541017" w:rsidP="0012689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4101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مليون</w:t>
            </w:r>
          </w:p>
          <w:p w:rsidR="00541017" w:rsidRPr="00541017" w:rsidRDefault="00541017" w:rsidP="0012689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54101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اربعين</w:t>
            </w:r>
            <w:proofErr w:type="spellEnd"/>
          </w:p>
          <w:p w:rsidR="00541017" w:rsidRPr="00541017" w:rsidRDefault="00541017" w:rsidP="0012689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14" w:type="dxa"/>
          </w:tcPr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حكم العدد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معدود </w:t>
            </w: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الاعداد</w:t>
            </w:r>
            <w:proofErr w:type="spellEnd"/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اعراب</w:t>
            </w:r>
            <w:proofErr w:type="spellEnd"/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 </w:t>
            </w: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المعطوف</w:t>
            </w:r>
            <w:proofErr w:type="spellEnd"/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الفاظ</w:t>
            </w:r>
            <w:proofErr w:type="spellEnd"/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 العقود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 </w:t>
            </w:r>
          </w:p>
        </w:tc>
        <w:tc>
          <w:tcPr>
            <w:tcW w:w="2802" w:type="dxa"/>
          </w:tcPr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يمكن </w:t>
            </w: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ان</w:t>
            </w:r>
            <w:proofErr w:type="spellEnd"/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 نعطف العدد مئة على </w:t>
            </w: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افاظ</w:t>
            </w:r>
            <w:proofErr w:type="spellEnd"/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 العقود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معدود </w:t>
            </w: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الاعداد</w:t>
            </w:r>
            <w:proofErr w:type="spellEnd"/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 </w:t>
            </w: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المعطوفة</w:t>
            </w:r>
            <w:proofErr w:type="spellEnd"/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 يكون مفردا منصوبا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يأتي العدد مليون موحدا بالت\كير والتأنيث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 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</w:tc>
        <w:tc>
          <w:tcPr>
            <w:tcW w:w="1485" w:type="dxa"/>
          </w:tcPr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العدد يخالف المعدود من 1/9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541017">
              <w:rPr>
                <w:rFonts w:ascii="Arial" w:hAnsi="Arial" w:cs="Arial" w:hint="cs"/>
                <w:b/>
                <w:bCs/>
                <w:rtl/>
              </w:rPr>
              <w:t xml:space="preserve">قد تدخل </w:t>
            </w:r>
            <w:proofErr w:type="spellStart"/>
            <w:r w:rsidRPr="00541017">
              <w:rPr>
                <w:rFonts w:ascii="Arial" w:hAnsi="Arial" w:cs="Arial" w:hint="cs"/>
                <w:b/>
                <w:bCs/>
                <w:rtl/>
              </w:rPr>
              <w:t>ال</w:t>
            </w:r>
            <w:proofErr w:type="spellEnd"/>
            <w:r w:rsidRPr="00541017">
              <w:rPr>
                <w:rFonts w:ascii="Arial" w:hAnsi="Arial" w:cs="Arial" w:hint="cs"/>
                <w:b/>
                <w:bCs/>
                <w:rtl/>
              </w:rPr>
              <w:t xml:space="preserve"> التعريف على </w:t>
            </w:r>
            <w:proofErr w:type="spellStart"/>
            <w:r w:rsidRPr="00541017">
              <w:rPr>
                <w:rFonts w:ascii="Arial" w:hAnsi="Arial" w:cs="Arial" w:hint="cs"/>
                <w:b/>
                <w:bCs/>
                <w:rtl/>
              </w:rPr>
              <w:t>المعطوف</w:t>
            </w:r>
            <w:proofErr w:type="spellEnd"/>
            <w:r w:rsidRPr="00541017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 w:rsidRPr="00541017">
              <w:rPr>
                <w:rFonts w:ascii="Arial" w:hAnsi="Arial" w:cs="Arial" w:hint="cs"/>
                <w:b/>
                <w:bCs/>
                <w:rtl/>
              </w:rPr>
              <w:t>والمعطوف</w:t>
            </w:r>
            <w:proofErr w:type="spellEnd"/>
            <w:r w:rsidRPr="00541017">
              <w:rPr>
                <w:rFonts w:ascii="Arial" w:hAnsi="Arial" w:cs="Arial" w:hint="cs"/>
                <w:b/>
                <w:bCs/>
                <w:rtl/>
              </w:rPr>
              <w:t xml:space="preserve"> عليه 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541017">
              <w:rPr>
                <w:rFonts w:ascii="Arial" w:hAnsi="Arial" w:cs="Arial" w:hint="cs"/>
                <w:b/>
                <w:bCs/>
                <w:rtl/>
              </w:rPr>
              <w:t>حكم المعدود يختلف تبعا للعدد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7" w:type="dxa"/>
          </w:tcPr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4101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غرس مفهوم التعاون بين الطالبات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4101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دفع الطالبات نحو مهارة القراءة والاطلاع</w:t>
            </w:r>
          </w:p>
        </w:tc>
        <w:tc>
          <w:tcPr>
            <w:tcW w:w="2838" w:type="dxa"/>
          </w:tcPr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- مهارة القراءة.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- مهارة </w:t>
            </w: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الاصغاء</w:t>
            </w:r>
            <w:proofErr w:type="spellEnd"/>
            <w:r w:rsidRPr="00541017">
              <w:rPr>
                <w:rFonts w:ascii="Arial" w:hAnsi="Arial" w:cs="Simplified Arabic" w:hint="cs"/>
                <w:b/>
                <w:bCs/>
                <w:rtl/>
              </w:rPr>
              <w:t>.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- مهارة التحليل.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 xml:space="preserve">- مهارة </w:t>
            </w:r>
            <w:proofErr w:type="spellStart"/>
            <w:r w:rsidRPr="00541017">
              <w:rPr>
                <w:rFonts w:ascii="Arial" w:hAnsi="Arial" w:cs="Simplified Arabic" w:hint="cs"/>
                <w:b/>
                <w:bCs/>
                <w:rtl/>
              </w:rPr>
              <w:t>الاعراب</w:t>
            </w:r>
            <w:proofErr w:type="spellEnd"/>
            <w:r w:rsidRPr="00541017">
              <w:rPr>
                <w:rFonts w:ascii="Arial" w:hAnsi="Arial" w:cs="Simplified Arabic" w:hint="cs"/>
                <w:b/>
                <w:bCs/>
                <w:rtl/>
              </w:rPr>
              <w:t>.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- مهارة الاستخراج.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541017">
              <w:rPr>
                <w:rFonts w:ascii="Arial" w:hAnsi="Arial" w:cs="Simplified Arabic" w:hint="cs"/>
                <w:b/>
                <w:bCs/>
                <w:rtl/>
              </w:rPr>
              <w:t>- مهارة توظيف المعلومات في جمل مفيدة.</w:t>
            </w:r>
          </w:p>
          <w:p w:rsidR="00541017" w:rsidRPr="00541017" w:rsidRDefault="00541017" w:rsidP="0012689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541017" w:rsidRPr="00541017" w:rsidRDefault="00541017" w:rsidP="0012689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541017" w:rsidRPr="00541017" w:rsidRDefault="00541017" w:rsidP="00541017">
      <w:pPr>
        <w:rPr>
          <w:rFonts w:hint="cs"/>
          <w:b/>
          <w:bCs/>
          <w:rtl/>
        </w:rPr>
      </w:pPr>
    </w:p>
    <w:p w:rsidR="00541017" w:rsidRPr="00541017" w:rsidRDefault="00541017" w:rsidP="00541017">
      <w:pPr>
        <w:rPr>
          <w:rFonts w:hint="cs"/>
          <w:b/>
          <w:bCs/>
          <w:rtl/>
        </w:rPr>
      </w:pPr>
    </w:p>
    <w:p w:rsidR="00B221FC" w:rsidRPr="00541017" w:rsidRDefault="00B221FC">
      <w:pPr>
        <w:rPr>
          <w:b/>
          <w:bCs/>
        </w:rPr>
      </w:pPr>
    </w:p>
    <w:sectPr w:rsidR="00B221FC" w:rsidRPr="00541017" w:rsidSect="00A65619">
      <w:headerReference w:type="default" r:id="rId4"/>
      <w:footerReference w:type="default" r:id="rId5"/>
      <w:pgSz w:w="16838" w:h="11906" w:orient="landscape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5C5" w:rsidRDefault="00541017">
    <w:pPr>
      <w:pStyle w:val="a4"/>
      <w:rPr>
        <w:rFonts w:hint="cs"/>
        <w:rtl/>
        <w:lang w:bidi="ar-JO"/>
      </w:rPr>
    </w:pPr>
    <w:r>
      <w:rPr>
        <w:b/>
        <w:bCs/>
      </w:rPr>
      <w:t>Form #QF71-1-47rev.a</w:t>
    </w:r>
    <w:r>
      <w:rPr>
        <w:b/>
        <w:bCs/>
        <w:rtl/>
        <w:lang w:bidi="ar-AE"/>
      </w:rPr>
      <w:t xml:space="preserve">                </w:t>
    </w:r>
    <w:r>
      <w:rPr>
        <w:b/>
        <w:bCs/>
        <w:rtl/>
        <w:lang w:bidi="ar-AE"/>
      </w:rPr>
      <w:t xml:space="preserve">                                                                    </w:t>
    </w:r>
    <w:r>
      <w:rPr>
        <w:b/>
        <w:bCs/>
        <w:rtl/>
      </w:rPr>
      <w:t xml:space="preserve">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5C5" w:rsidRDefault="00541017" w:rsidP="00CB5D59">
    <w:pPr>
      <w:rPr>
        <w:rFonts w:cs="Simplified Arabic" w:hint="cs"/>
        <w:b/>
        <w:bCs/>
        <w:sz w:val="32"/>
        <w:szCs w:val="32"/>
        <w:rtl/>
      </w:rPr>
    </w:pPr>
  </w:p>
  <w:p w:rsidR="004E55C5" w:rsidRPr="00DF1786" w:rsidRDefault="00541017" w:rsidP="00CB5D59">
    <w:pPr>
      <w:rPr>
        <w:rFonts w:cs="Simplified Arabic" w:hint="cs"/>
        <w:b/>
        <w:bCs/>
        <w:rtl/>
      </w:rPr>
    </w:pPr>
    <w:r w:rsidRPr="00DF1786">
      <w:rPr>
        <w:rFonts w:cs="Simplified Arabic" w:hint="cs"/>
        <w:b/>
        <w:bCs/>
        <w:rtl/>
      </w:rPr>
      <w:t xml:space="preserve"> </w:t>
    </w:r>
    <w:r>
      <w:rPr>
        <w:rFonts w:cs="Simplified Arabic" w:hint="cs"/>
        <w:b/>
        <w:bCs/>
        <w:rtl/>
      </w:rPr>
      <w:t>الصف:العاشر</w:t>
    </w:r>
    <w:r w:rsidRPr="00DF1786">
      <w:rPr>
        <w:rFonts w:cs="Simplified Arabic" w:hint="cs"/>
        <w:b/>
        <w:bCs/>
        <w:rtl/>
      </w:rPr>
      <w:t xml:space="preserve">                                                        الفصل ال</w:t>
    </w:r>
    <w:r>
      <w:rPr>
        <w:rFonts w:cs="Simplified Arabic" w:hint="cs"/>
        <w:b/>
        <w:bCs/>
        <w:rtl/>
      </w:rPr>
      <w:t>دراسي:</w:t>
    </w:r>
    <w:proofErr w:type="spellStart"/>
    <w:r>
      <w:rPr>
        <w:rFonts w:cs="Simplified Arabic" w:hint="cs"/>
        <w:b/>
        <w:bCs/>
        <w:rtl/>
      </w:rPr>
      <w:t>الاول</w:t>
    </w:r>
    <w:proofErr w:type="spellEnd"/>
    <w:r>
      <w:rPr>
        <w:rFonts w:cs="Simplified Arabic" w:hint="cs"/>
        <w:b/>
        <w:bCs/>
        <w:rtl/>
      </w:rPr>
      <w:t xml:space="preserve">                                     </w:t>
    </w:r>
    <w:r w:rsidRPr="00DF1786">
      <w:rPr>
        <w:rFonts w:cs="Simplified Arabic" w:hint="cs"/>
        <w:b/>
        <w:bCs/>
        <w:rtl/>
      </w:rPr>
      <w:t>المب</w:t>
    </w:r>
    <w:r>
      <w:rPr>
        <w:rFonts w:cs="Simplified Arabic" w:hint="cs"/>
        <w:b/>
        <w:bCs/>
        <w:rtl/>
      </w:rPr>
      <w:t>حث: اللغة العربية/ قواعد و تطبيقات لغوية</w:t>
    </w:r>
  </w:p>
  <w:p w:rsidR="004E55C5" w:rsidRDefault="00541017">
    <w:pPr>
      <w:pStyle w:val="a3"/>
      <w:rPr>
        <w:rFonts w:hint="cs"/>
        <w:rtl/>
      </w:rPr>
    </w:pPr>
  </w:p>
  <w:p w:rsidR="004E55C5" w:rsidRDefault="00541017">
    <w:pPr>
      <w:pStyle w:val="a3"/>
      <w:rPr>
        <w:rFonts w:hint="c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541017"/>
    <w:rsid w:val="00541017"/>
    <w:rsid w:val="00B221FC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0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41017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541017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541017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5410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2021-08-15T16:43:00Z</dcterms:created>
  <dcterms:modified xsi:type="dcterms:W3CDTF">2021-08-15T16:43:00Z</dcterms:modified>
</cp:coreProperties>
</file>