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959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54"/>
        <w:gridCol w:w="1843"/>
        <w:gridCol w:w="1984"/>
        <w:gridCol w:w="2173"/>
        <w:gridCol w:w="1938"/>
        <w:gridCol w:w="1607"/>
        <w:gridCol w:w="1843"/>
      </w:tblGrid>
      <w:tr w:rsidR="003870A2" w:rsidRPr="00C824D2" w:rsidTr="00C824D2">
        <w:trPr>
          <w:trHeight w:val="842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Outcomes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Resources &amp; material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Instructional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Strategies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Assessment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Tool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Associated</w:t>
            </w: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Activities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b/>
                <w:bCs/>
                <w:sz w:val="26"/>
                <w:szCs w:val="26"/>
              </w:rPr>
              <w:t>Reflection</w:t>
            </w:r>
          </w:p>
        </w:tc>
      </w:tr>
      <w:tr w:rsidR="003870A2" w:rsidRPr="00C824D2" w:rsidTr="00C824D2">
        <w:trPr>
          <w:trHeight w:val="1557"/>
        </w:trPr>
        <w:tc>
          <w:tcPr>
            <w:tcW w:w="2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 w:rsidR="0092401E">
              <w:rPr>
                <w:rFonts w:asciiTheme="minorHAnsi" w:eastAsia="Yu Gothic UI Semilight" w:hAnsiTheme="minorHAnsi" w:cstheme="minorHAnsi"/>
                <w:sz w:val="26"/>
                <w:szCs w:val="26"/>
              </w:rPr>
              <w:t>R</w:t>
            </w:r>
            <w:r w:rsidR="0092401E"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ecognize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short simple greeting.</w:t>
            </w: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 w:rsidR="0092304B">
              <w:rPr>
                <w:rFonts w:asciiTheme="minorHAnsi" w:eastAsia="Yu Gothic UI Semilight" w:hAnsiTheme="minorHAnsi" w:cstheme="minorHAnsi"/>
                <w:sz w:val="26"/>
                <w:szCs w:val="26"/>
              </w:rPr>
              <w:t>R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ecognize objects and their colors.</w:t>
            </w: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 w:rsidR="0092304B">
              <w:rPr>
                <w:rFonts w:asciiTheme="minorHAnsi" w:eastAsia="Yu Gothic UI Semilight" w:hAnsiTheme="minorHAnsi" w:cstheme="minorHAnsi"/>
                <w:sz w:val="26"/>
                <w:szCs w:val="26"/>
              </w:rPr>
              <w:t>T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alk about what they like and dislike.</w:t>
            </w: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  <w:rtl/>
              </w:rPr>
              <w:t xml:space="preserve">• </w:t>
            </w:r>
            <w:r w:rsidR="0092304B">
              <w:rPr>
                <w:rFonts w:asciiTheme="minorHAnsi" w:eastAsia="Yu Gothic UI Semilight" w:hAnsiTheme="minorHAnsi" w:cstheme="minorHAnsi"/>
                <w:sz w:val="26"/>
                <w:szCs w:val="26"/>
              </w:rPr>
              <w:t>I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dentify people (e.g., identify family member).</w:t>
            </w: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•</w:t>
            </w:r>
            <w:r w:rsidR="0092304B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D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emonstrate recognition of numbers and English letters.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jc w:val="both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1.Pupils booklet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3. Audio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4.Internet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ind w:left="720" w:hanging="72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5.Laptop/smart phone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6.Interactive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Worksheet</w:t>
            </w:r>
          </w:p>
          <w:p w:rsidR="003870A2" w:rsidRPr="00C824D2" w:rsidRDefault="003870A2" w:rsidP="003870A2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C824D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1. </w:t>
            </w:r>
            <w:r w:rsidR="0092304B"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Remote</w:t>
            </w: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 instruction :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*Questions and answers .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sheet </w:t>
            </w:r>
          </w:p>
          <w:p w:rsidR="003870A2" w:rsidRPr="00C824D2" w:rsidRDefault="003870A2" w:rsidP="00176E77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*work with the </w:t>
            </w:r>
            <w:r w:rsidR="00176E77">
              <w:rPr>
                <w:rFonts w:asciiTheme="minorHAnsi" w:eastAsia="Yu Gothic UI Semilight" w:hAnsiTheme="minorHAnsi" w:cstheme="minorHAnsi"/>
                <w:sz w:val="26"/>
                <w:szCs w:val="26"/>
              </w:rPr>
              <w:t>booklet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*Flash cards .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*Direct reading activities .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 Activity based on learning :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*Games</w:t>
            </w:r>
          </w:p>
          <w:p w:rsidR="003870A2" w:rsidRPr="00C824D2" w:rsidRDefault="003870A2" w:rsidP="0092304B">
            <w:pPr>
              <w:bidi w:val="0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1.Systematic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2.Performance based assessment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*Role-playing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*Performance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*speech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3.Pencil and paper  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*Test/quiz/exam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*Multiple Choice Items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*True /False Items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Pupils' Remote Interaction Report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Chick list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Rating scale 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3870A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song</w:t>
            </w:r>
          </w:p>
          <w:p w:rsidR="003870A2" w:rsidRDefault="003870A2" w:rsidP="003870A2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5F6D4F" w:rsidRDefault="005F6D4F" w:rsidP="005F6D4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 xml:space="preserve">Role playing </w:t>
            </w:r>
          </w:p>
          <w:p w:rsidR="005F6D4F" w:rsidRDefault="005F6D4F" w:rsidP="005F6D4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5F6D4F" w:rsidRPr="00C824D2" w:rsidRDefault="005F6D4F" w:rsidP="005F6D4F">
            <w:pPr>
              <w:bidi w:val="0"/>
              <w:spacing w:after="0" w:line="240" w:lineRule="auto"/>
              <w:jc w:val="center"/>
              <w:rPr>
                <w:rFonts w:asciiTheme="minorHAnsi" w:eastAsia="Yu Gothic UI Semilight" w:hAnsiTheme="minorHAnsi" w:cstheme="minorHAnsi"/>
                <w:sz w:val="26"/>
                <w:szCs w:val="26"/>
                <w:lang w:bidi="ar-JO"/>
              </w:rPr>
            </w:pPr>
            <w:r>
              <w:rPr>
                <w:rFonts w:asciiTheme="minorHAnsi" w:eastAsia="Yu Gothic UI Semilight" w:hAnsiTheme="minorHAnsi" w:cstheme="minorHAnsi"/>
                <w:sz w:val="26"/>
                <w:szCs w:val="26"/>
              </w:rPr>
              <w:t>Matching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I feel satisfied with------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Challenges that faced me-----------</w:t>
            </w: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</w:p>
          <w:p w:rsidR="003870A2" w:rsidRPr="00C824D2" w:rsidRDefault="003870A2" w:rsidP="0092304B">
            <w:pPr>
              <w:bidi w:val="0"/>
              <w:spacing w:after="0" w:line="240" w:lineRule="auto"/>
              <w:rPr>
                <w:rFonts w:asciiTheme="minorHAnsi" w:eastAsia="Yu Gothic UI Semilight" w:hAnsiTheme="minorHAnsi" w:cstheme="minorHAnsi"/>
                <w:sz w:val="26"/>
                <w:szCs w:val="26"/>
              </w:rPr>
            </w:pPr>
            <w:r w:rsidRPr="00C824D2">
              <w:rPr>
                <w:rFonts w:asciiTheme="minorHAnsi" w:eastAsia="Yu Gothic UI Semilight" w:hAnsiTheme="minorHAnsi" w:cstheme="minorHAnsi"/>
                <w:sz w:val="26"/>
                <w:szCs w:val="26"/>
              </w:rPr>
              <w:t>Suggestions for improvement----------------------------------------------</w:t>
            </w:r>
          </w:p>
        </w:tc>
      </w:tr>
    </w:tbl>
    <w:p w:rsidR="00C824D2" w:rsidRDefault="00C824D2" w:rsidP="00C824D2">
      <w:pPr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</w:p>
    <w:p w:rsidR="00C824D2" w:rsidRPr="00BF72A6" w:rsidRDefault="00C824D2" w:rsidP="0092304B">
      <w:pPr>
        <w:shd w:val="clear" w:color="auto" w:fill="F2F2F2" w:themeFill="background1" w:themeFillShade="F2"/>
        <w:bidi w:val="0"/>
        <w:spacing w:after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</w:pPr>
      <w:r w:rsidRPr="00BF72A6">
        <w:rPr>
          <w:rFonts w:ascii="Yu Gothic UI Semilight" w:eastAsia="Yu Gothic UI Semilight" w:hAnsi="Yu Gothic UI Semilight"/>
          <w:b/>
          <w:bCs/>
          <w:sz w:val="28"/>
          <w:szCs w:val="28"/>
          <w:u w:val="single"/>
        </w:rPr>
        <w:t>Basic Concepts and Outcomes Learning Plan</w:t>
      </w:r>
    </w:p>
    <w:p w:rsidR="00C824D2" w:rsidRPr="000245E9" w:rsidRDefault="00C824D2" w:rsidP="00C824D2">
      <w:pPr>
        <w:bidi w:val="0"/>
        <w:jc w:val="center"/>
        <w:rPr>
          <w:rFonts w:ascii="Yu Gothic UI Semilight" w:eastAsia="Yu Gothic UI Semilight" w:hAnsi="Yu Gothic UI Semilight"/>
          <w:b/>
          <w:bCs/>
          <w:sz w:val="28"/>
          <w:szCs w:val="28"/>
        </w:rPr>
      </w:pPr>
      <w:r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 Second Grade</w:t>
      </w:r>
      <w:r w:rsidR="000245E9" w:rsidRPr="000245E9">
        <w:rPr>
          <w:rFonts w:ascii="Yu Gothic UI Semilight" w:eastAsia="Yu Gothic UI Semilight" w:hAnsi="Yu Gothic UI Semilight"/>
          <w:b/>
          <w:bCs/>
          <w:sz w:val="28"/>
          <w:szCs w:val="28"/>
        </w:rPr>
        <w:t xml:space="preserve">time 15 / 8 to 12/9 </w:t>
      </w:r>
    </w:p>
    <w:p w:rsidR="00BF72A6" w:rsidRDefault="00BF72A6" w:rsidP="00C824D2">
      <w:pPr>
        <w:bidi w:val="0"/>
        <w:jc w:val="center"/>
      </w:pPr>
    </w:p>
    <w:sectPr w:rsidR="00BF72A6" w:rsidSect="003870A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20"/>
  <w:characterSpacingControl w:val="doNotCompress"/>
  <w:compat>
    <w:applyBreakingRules/>
  </w:compat>
  <w:rsids>
    <w:rsidRoot w:val="003870A2"/>
    <w:rsid w:val="000245E9"/>
    <w:rsid w:val="00176E77"/>
    <w:rsid w:val="003870A2"/>
    <w:rsid w:val="005F6D4F"/>
    <w:rsid w:val="008E2AAC"/>
    <w:rsid w:val="0092304B"/>
    <w:rsid w:val="0092401E"/>
    <w:rsid w:val="00BF72A6"/>
    <w:rsid w:val="00C6579B"/>
    <w:rsid w:val="00C8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A2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A2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06A1A-0C8A-415D-8C7F-A70AAC7F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Tamador</dc:creator>
  <cp:lastModifiedBy>mabsoot mwaise</cp:lastModifiedBy>
  <cp:revision>5</cp:revision>
  <dcterms:created xsi:type="dcterms:W3CDTF">2021-08-03T03:34:00Z</dcterms:created>
  <dcterms:modified xsi:type="dcterms:W3CDTF">2021-08-07T11:21:00Z</dcterms:modified>
</cp:coreProperties>
</file>