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E9A" w:rsidRDefault="002D4445">
      <w:pPr>
        <w:bidi/>
        <w:jc w:val="center"/>
      </w:pPr>
      <w:r>
        <w:rPr>
          <w:rFonts w:cs="Times New Roman"/>
          <w:rtl/>
        </w:rPr>
        <w:t>برنامج تدريبي لكتب الرياضيات والعلوم المطورة</w:t>
      </w:r>
    </w:p>
    <w:p w:rsidR="003D5E9A" w:rsidRDefault="002D4445">
      <w:pPr>
        <w:bidi/>
        <w:jc w:val="center"/>
      </w:pPr>
      <w:r>
        <w:rPr>
          <w:rFonts w:cs="Times New Roman"/>
          <w:rtl/>
        </w:rPr>
        <w:t>تخصص</w:t>
      </w:r>
      <w:r>
        <w:rPr>
          <w:rtl/>
        </w:rPr>
        <w:t xml:space="preserve">: </w:t>
      </w:r>
      <w:r>
        <w:rPr>
          <w:rFonts w:cs="Times New Roman"/>
          <w:rtl/>
        </w:rPr>
        <w:t>رياضيات</w:t>
      </w:r>
    </w:p>
    <w:p w:rsidR="003D5E9A" w:rsidRDefault="00163907">
      <w:pPr>
        <w:bidi/>
        <w:jc w:val="center"/>
      </w:pPr>
      <w:r>
        <w:rPr>
          <w:rFonts w:cs="Times New Roman" w:hint="cs"/>
          <w:rtl/>
        </w:rPr>
        <w:t>اليوم الأول</w:t>
      </w:r>
    </w:p>
    <w:p w:rsidR="003D5E9A" w:rsidRDefault="003D5E9A">
      <w:pPr>
        <w:bidi/>
      </w:pPr>
    </w:p>
    <w:p w:rsidR="003D5E9A" w:rsidRDefault="003D5E9A">
      <w:pPr>
        <w:bidi/>
        <w:jc w:val="center"/>
      </w:pPr>
    </w:p>
    <w:tbl>
      <w:tblPr>
        <w:tblStyle w:val="afff"/>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5"/>
        <w:gridCol w:w="4505"/>
      </w:tblGrid>
      <w:tr w:rsidR="003D5E9A" w:rsidTr="006C64C0">
        <w:trPr>
          <w:trHeight w:val="503"/>
        </w:trPr>
        <w:tc>
          <w:tcPr>
            <w:tcW w:w="4505" w:type="dxa"/>
          </w:tcPr>
          <w:p w:rsidR="003D5E9A" w:rsidRPr="006C64C0" w:rsidRDefault="006C64C0" w:rsidP="006C64C0">
            <w:pPr>
              <w:jc w:val="right"/>
              <w:rPr>
                <w:b/>
                <w:bCs/>
                <w:color w:val="7030A0"/>
                <w:rtl/>
                <w:lang w:bidi="ar-JO"/>
              </w:rPr>
            </w:pPr>
            <w:r w:rsidRPr="006C64C0">
              <w:rPr>
                <w:rFonts w:cs="Times New Roman" w:hint="cs"/>
                <w:b/>
                <w:bCs/>
                <w:color w:val="7030A0"/>
                <w:rtl/>
                <w:lang w:bidi="ar-JO"/>
              </w:rPr>
              <w:t xml:space="preserve">فيديو </w:t>
            </w:r>
            <w:r w:rsidRPr="006C64C0">
              <w:rPr>
                <w:rFonts w:hint="cs"/>
                <w:b/>
                <w:bCs/>
                <w:color w:val="7030A0"/>
                <w:rtl/>
                <w:lang w:bidi="ar-JO"/>
              </w:rPr>
              <w:t xml:space="preserve">( </w:t>
            </w:r>
            <w:r w:rsidRPr="006C64C0">
              <w:rPr>
                <w:rFonts w:cs="Times New Roman" w:hint="cs"/>
                <w:b/>
                <w:bCs/>
                <w:color w:val="7030A0"/>
                <w:rtl/>
                <w:lang w:bidi="ar-JO"/>
              </w:rPr>
              <w:t>مقدمة البرنامج التدريبي</w:t>
            </w:r>
            <w:r>
              <w:rPr>
                <w:rFonts w:hint="cs"/>
                <w:b/>
                <w:bCs/>
                <w:color w:val="7030A0"/>
                <w:rtl/>
                <w:lang w:bidi="ar-JO"/>
              </w:rPr>
              <w:t xml:space="preserve"> )</w:t>
            </w:r>
          </w:p>
        </w:tc>
        <w:tc>
          <w:tcPr>
            <w:tcW w:w="4505" w:type="dxa"/>
          </w:tcPr>
          <w:p w:rsidR="003D5E9A" w:rsidRDefault="002D4445">
            <w:pPr>
              <w:numPr>
                <w:ilvl w:val="0"/>
                <w:numId w:val="8"/>
              </w:numPr>
              <w:pBdr>
                <w:top w:val="nil"/>
                <w:left w:val="nil"/>
                <w:bottom w:val="nil"/>
                <w:right w:val="nil"/>
                <w:between w:val="nil"/>
              </w:pBdr>
              <w:bidi/>
            </w:pPr>
            <w:r>
              <w:rPr>
                <w:rFonts w:ascii="Arial" w:eastAsia="Arial" w:hAnsi="Arial" w:cs="Arial"/>
                <w:b/>
                <w:color w:val="333333"/>
                <w:rtl/>
              </w:rPr>
              <w:t>مقدمة المساق</w:t>
            </w:r>
          </w:p>
        </w:tc>
      </w:tr>
    </w:tbl>
    <w:p w:rsidR="003D5E9A" w:rsidRDefault="003D5E9A">
      <w:pPr>
        <w:bidi/>
      </w:pPr>
    </w:p>
    <w:p w:rsidR="003D5E9A" w:rsidRDefault="003D5E9A">
      <w:pPr>
        <w:bidi/>
      </w:pPr>
    </w:p>
    <w:tbl>
      <w:tblPr>
        <w:tblStyle w:val="afff0"/>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5"/>
        <w:gridCol w:w="4505"/>
      </w:tblGrid>
      <w:tr w:rsidR="003D5E9A">
        <w:tc>
          <w:tcPr>
            <w:tcW w:w="4505" w:type="dxa"/>
          </w:tcPr>
          <w:p w:rsidR="003D5E9A" w:rsidRPr="006C64C0" w:rsidRDefault="006C64C0" w:rsidP="006C64C0">
            <w:pPr>
              <w:jc w:val="right"/>
              <w:rPr>
                <w:b/>
                <w:bCs/>
                <w:color w:val="7030A0"/>
                <w:lang w:bidi="ar-JO"/>
              </w:rPr>
            </w:pPr>
            <w:r>
              <w:rPr>
                <w:rFonts w:cs="Times New Roman" w:hint="cs"/>
                <w:b/>
                <w:bCs/>
                <w:color w:val="7030A0"/>
                <w:rtl/>
                <w:lang w:bidi="ar-JO"/>
              </w:rPr>
              <w:t xml:space="preserve">فيديو </w:t>
            </w:r>
            <w:r w:rsidR="002D4445" w:rsidRPr="006C64C0">
              <w:rPr>
                <w:b/>
                <w:bCs/>
                <w:color w:val="7030A0"/>
                <w:rtl/>
                <w:lang w:bidi="ar-JO"/>
              </w:rPr>
              <w:t xml:space="preserve">: </w:t>
            </w:r>
            <w:r w:rsidRPr="006C64C0">
              <w:rPr>
                <w:rFonts w:hint="cs"/>
                <w:b/>
                <w:bCs/>
                <w:color w:val="7030A0"/>
                <w:rtl/>
                <w:lang w:bidi="ar-JO"/>
              </w:rPr>
              <w:t xml:space="preserve">( </w:t>
            </w:r>
            <w:r w:rsidRPr="006C64C0">
              <w:rPr>
                <w:rFonts w:cs="Times New Roman" w:hint="cs"/>
                <w:b/>
                <w:bCs/>
                <w:color w:val="7030A0"/>
                <w:rtl/>
                <w:lang w:bidi="ar-JO"/>
              </w:rPr>
              <w:t xml:space="preserve">كيف تعذّ ملف الإنجاز الخاص بك </w:t>
            </w:r>
            <w:r w:rsidRPr="006C64C0">
              <w:rPr>
                <w:rFonts w:hint="cs"/>
                <w:b/>
                <w:bCs/>
                <w:color w:val="7030A0"/>
                <w:rtl/>
                <w:lang w:bidi="ar-JO"/>
              </w:rPr>
              <w:t>)</w:t>
            </w:r>
          </w:p>
          <w:p w:rsidR="003D5E9A" w:rsidRPr="006C64C0" w:rsidRDefault="003D5E9A" w:rsidP="006C64C0">
            <w:pPr>
              <w:jc w:val="right"/>
              <w:rPr>
                <w:b/>
                <w:bCs/>
                <w:color w:val="7030A0"/>
                <w:lang w:bidi="ar-JO"/>
              </w:rPr>
            </w:pPr>
          </w:p>
        </w:tc>
        <w:tc>
          <w:tcPr>
            <w:tcW w:w="4505" w:type="dxa"/>
          </w:tcPr>
          <w:p w:rsidR="003D5E9A" w:rsidRDefault="002D4445">
            <w:pPr>
              <w:numPr>
                <w:ilvl w:val="0"/>
                <w:numId w:val="8"/>
              </w:numPr>
              <w:pBdr>
                <w:top w:val="nil"/>
                <w:left w:val="nil"/>
                <w:bottom w:val="nil"/>
                <w:right w:val="nil"/>
                <w:between w:val="nil"/>
              </w:pBdr>
              <w:bidi/>
            </w:pPr>
            <w:r>
              <w:rPr>
                <w:rFonts w:cs="Times New Roman"/>
                <w:color w:val="000000"/>
                <w:rtl/>
              </w:rPr>
              <w:t xml:space="preserve">ملف الإنجاز </w:t>
            </w:r>
          </w:p>
        </w:tc>
      </w:tr>
    </w:tbl>
    <w:p w:rsidR="003D5E9A" w:rsidRDefault="003D5E9A">
      <w:pPr>
        <w:bidi/>
      </w:pPr>
    </w:p>
    <w:p w:rsidR="003D5E9A" w:rsidRPr="006A4286" w:rsidRDefault="006A4286">
      <w:pPr>
        <w:bidi/>
        <w:rPr>
          <w:b/>
          <w:bCs/>
          <w:color w:val="FF0000"/>
          <w:sz w:val="32"/>
          <w:szCs w:val="32"/>
        </w:rPr>
      </w:pPr>
      <w:r>
        <w:rPr>
          <w:rFonts w:cs="Times New Roman"/>
          <w:b/>
          <w:bCs/>
          <w:color w:val="FF0000"/>
          <w:sz w:val="32"/>
          <w:szCs w:val="32"/>
          <w:highlight w:val="white"/>
        </w:rPr>
        <w:tab/>
      </w:r>
      <w:r w:rsidR="002D4445" w:rsidRPr="006A4286">
        <w:rPr>
          <w:rFonts w:cs="Times New Roman"/>
          <w:b/>
          <w:bCs/>
          <w:color w:val="FF0000"/>
          <w:sz w:val="32"/>
          <w:szCs w:val="32"/>
          <w:highlight w:val="white"/>
          <w:rtl/>
        </w:rPr>
        <w:t>فلسفة التعليم</w:t>
      </w:r>
    </w:p>
    <w:p w:rsidR="003D5E9A" w:rsidRDefault="003D5E9A">
      <w:pPr>
        <w:bidi/>
      </w:pPr>
    </w:p>
    <w:tbl>
      <w:tblPr>
        <w:tblStyle w:val="afff1"/>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5"/>
        <w:gridCol w:w="4505"/>
      </w:tblGrid>
      <w:tr w:rsidR="003D5E9A" w:rsidTr="37ABF1AD">
        <w:tc>
          <w:tcPr>
            <w:tcW w:w="4505" w:type="dxa"/>
          </w:tcPr>
          <w:p w:rsidR="003D5E9A" w:rsidRPr="006C64C0" w:rsidRDefault="006C64C0" w:rsidP="006C64C0">
            <w:pPr>
              <w:bidi/>
              <w:rPr>
                <w:sz w:val="32"/>
                <w:szCs w:val="32"/>
              </w:rPr>
            </w:pPr>
            <w:r w:rsidRPr="006C64C0">
              <w:rPr>
                <w:rFonts w:cs="Times New Roman" w:hint="cs"/>
                <w:b/>
                <w:bCs/>
                <w:color w:val="7030A0"/>
                <w:rtl/>
                <w:lang w:bidi="ar-JO"/>
              </w:rPr>
              <w:t xml:space="preserve">فيديو </w:t>
            </w:r>
            <w:r w:rsidRPr="006C64C0">
              <w:rPr>
                <w:rFonts w:hint="cs"/>
                <w:b/>
                <w:bCs/>
                <w:color w:val="7030A0"/>
                <w:rtl/>
                <w:lang w:bidi="ar-JO"/>
              </w:rPr>
              <w:t>: (</w:t>
            </w:r>
            <w:r w:rsidRPr="006C64C0">
              <w:rPr>
                <w:rFonts w:cs="Times New Roman"/>
                <w:b/>
                <w:bCs/>
                <w:color w:val="7030A0"/>
                <w:rtl/>
                <w:lang w:bidi="ar-JO"/>
              </w:rPr>
              <w:t>فلسفة التعليم</w:t>
            </w:r>
            <w:r w:rsidRPr="006C64C0">
              <w:rPr>
                <w:rFonts w:hint="cs"/>
                <w:b/>
                <w:bCs/>
                <w:color w:val="7030A0"/>
                <w:rtl/>
                <w:lang w:bidi="ar-JO"/>
              </w:rPr>
              <w:t xml:space="preserve"> )</w:t>
            </w:r>
          </w:p>
        </w:tc>
        <w:tc>
          <w:tcPr>
            <w:tcW w:w="4505" w:type="dxa"/>
          </w:tcPr>
          <w:p w:rsidR="003D5E9A" w:rsidRDefault="002D4445" w:rsidP="37ABF1AD">
            <w:pPr>
              <w:numPr>
                <w:ilvl w:val="0"/>
                <w:numId w:val="8"/>
              </w:numPr>
              <w:pBdr>
                <w:top w:val="nil"/>
                <w:left w:val="nil"/>
                <w:bottom w:val="nil"/>
                <w:right w:val="nil"/>
                <w:between w:val="nil"/>
              </w:pBdr>
              <w:bidi/>
              <w:rPr>
                <w:u w:val="single"/>
              </w:rPr>
            </w:pPr>
            <w:r w:rsidRPr="37ABF1AD">
              <w:rPr>
                <w:rFonts w:cs="Times New Roman"/>
                <w:color w:val="000000" w:themeColor="text1"/>
                <w:rtl/>
              </w:rPr>
              <w:t xml:space="preserve">مقدمة الوحدة الأولى   </w:t>
            </w:r>
          </w:p>
        </w:tc>
      </w:tr>
    </w:tbl>
    <w:p w:rsidR="003D5E9A" w:rsidRPr="00163907" w:rsidRDefault="003D5E9A">
      <w:pPr>
        <w:bidi/>
        <w:rPr>
          <w:sz w:val="16"/>
          <w:szCs w:val="16"/>
        </w:rPr>
      </w:pPr>
    </w:p>
    <w:p w:rsidR="003D5E9A" w:rsidRDefault="003D5E9A">
      <w:pPr>
        <w:bidi/>
      </w:pPr>
    </w:p>
    <w:tbl>
      <w:tblPr>
        <w:tblStyle w:val="afff2"/>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5"/>
        <w:gridCol w:w="4505"/>
      </w:tblGrid>
      <w:tr w:rsidR="003D5E9A">
        <w:tc>
          <w:tcPr>
            <w:tcW w:w="4505" w:type="dxa"/>
          </w:tcPr>
          <w:p w:rsidR="003D5E9A" w:rsidRDefault="002D4445">
            <w:pPr>
              <w:jc w:val="right"/>
            </w:pPr>
            <w:r>
              <w:rPr>
                <w:rFonts w:cs="Times New Roman"/>
                <w:rtl/>
              </w:rPr>
              <w:t>نوع القسم</w:t>
            </w:r>
            <w:r>
              <w:rPr>
                <w:rtl/>
              </w:rPr>
              <w:t xml:space="preserve">: </w:t>
            </w:r>
            <w:r>
              <w:rPr>
                <w:rFonts w:cs="Times New Roman"/>
                <w:color w:val="7F7F7F"/>
                <w:rtl/>
              </w:rPr>
              <w:t>مهمة في منصة النقاش</w:t>
            </w:r>
            <w:r>
              <w:rPr>
                <w:color w:val="7F7F7F"/>
              </w:rPr>
              <w:t xml:space="preserve"> </w:t>
            </w:r>
          </w:p>
        </w:tc>
        <w:tc>
          <w:tcPr>
            <w:tcW w:w="4505" w:type="dxa"/>
          </w:tcPr>
          <w:p w:rsidR="003D5E9A" w:rsidRDefault="002D4445">
            <w:pPr>
              <w:numPr>
                <w:ilvl w:val="0"/>
                <w:numId w:val="8"/>
              </w:numPr>
              <w:pBdr>
                <w:top w:val="nil"/>
                <w:left w:val="nil"/>
                <w:bottom w:val="nil"/>
                <w:right w:val="nil"/>
                <w:between w:val="nil"/>
              </w:pBdr>
              <w:bidi/>
            </w:pPr>
            <w:r>
              <w:rPr>
                <w:rFonts w:cs="Times New Roman"/>
                <w:color w:val="000000"/>
                <w:rtl/>
              </w:rPr>
              <w:t xml:space="preserve">الوحدة الأولى </w:t>
            </w:r>
            <w:r>
              <w:rPr>
                <w:color w:val="000000"/>
                <w:rtl/>
              </w:rPr>
              <w:t xml:space="preserve">– </w:t>
            </w:r>
            <w:r>
              <w:rPr>
                <w:rFonts w:cs="Times New Roman"/>
                <w:color w:val="000000"/>
                <w:rtl/>
              </w:rPr>
              <w:t>عرف بنفسك</w:t>
            </w:r>
          </w:p>
        </w:tc>
      </w:tr>
      <w:tr w:rsidR="003D5E9A">
        <w:tc>
          <w:tcPr>
            <w:tcW w:w="9010" w:type="dxa"/>
            <w:gridSpan w:val="2"/>
          </w:tcPr>
          <w:p w:rsidR="003D5E9A" w:rsidRDefault="003D5E9A">
            <w:pPr>
              <w:jc w:val="center"/>
            </w:pPr>
          </w:p>
          <w:p w:rsidR="003D5E9A" w:rsidRDefault="002D4445">
            <w:pPr>
              <w:bidi/>
              <w:jc w:val="both"/>
              <w:rPr>
                <w:rFonts w:ascii="Arial" w:eastAsia="Arial" w:hAnsi="Arial" w:cs="Arial"/>
              </w:rPr>
            </w:pPr>
            <w:r>
              <w:rPr>
                <w:rFonts w:ascii="Arial" w:eastAsia="Arial" w:hAnsi="Arial" w:cs="Arial"/>
                <w:rtl/>
              </w:rPr>
              <w:t>عرف بنفسك.</w:t>
            </w:r>
          </w:p>
          <w:p w:rsidR="003D5E9A" w:rsidRDefault="002D4445">
            <w:pPr>
              <w:bidi/>
              <w:jc w:val="both"/>
              <w:rPr>
                <w:rFonts w:ascii="Arial" w:eastAsia="Arial" w:hAnsi="Arial" w:cs="Arial"/>
              </w:rPr>
            </w:pPr>
            <w:r>
              <w:rPr>
                <w:rFonts w:ascii="Arial" w:eastAsia="Arial" w:hAnsi="Arial" w:cs="Arial"/>
                <w:rtl/>
              </w:rPr>
              <w:t>نهدف في هذا المساق، بالإضافة إلى تعرّف فلسفة المناهج المطورة ومكوناتها، إلى بناء مجتمعات تعلم مهنية تفاعلية، عن طريق المشاركة البناءة، وتبادل الخبرات بين المعلمين؛ وذلك من أجل بناء معلم متعلم مدى الحياة؛ مما ينعكس على مستقبل أبنائنا الطلبة، لتحقيق الرؤية الملكية لرفعة التعلم والتعليم.</w:t>
            </w:r>
          </w:p>
          <w:p w:rsidR="003D5E9A" w:rsidRDefault="002D4445">
            <w:pPr>
              <w:bidi/>
              <w:jc w:val="both"/>
              <w:rPr>
                <w:rFonts w:ascii="Arial" w:eastAsia="Arial" w:hAnsi="Arial" w:cs="Arial"/>
              </w:rPr>
            </w:pPr>
            <w:r>
              <w:rPr>
                <w:rFonts w:ascii="Arial" w:eastAsia="Arial" w:hAnsi="Arial" w:cs="Arial"/>
                <w:rtl/>
              </w:rPr>
              <w:t>عزيزي المعلم، الرجاء التعريف بنفسك من خلال الإجابة عن الأسئلة الآتية:</w:t>
            </w:r>
          </w:p>
          <w:p w:rsidR="003D5E9A" w:rsidRDefault="002D4445">
            <w:pPr>
              <w:numPr>
                <w:ilvl w:val="1"/>
                <w:numId w:val="2"/>
              </w:numPr>
              <w:pBdr>
                <w:top w:val="nil"/>
                <w:left w:val="nil"/>
                <w:bottom w:val="nil"/>
                <w:right w:val="nil"/>
                <w:between w:val="nil"/>
              </w:pBdr>
              <w:bidi/>
              <w:jc w:val="both"/>
              <w:rPr>
                <w:rFonts w:ascii="Arial" w:eastAsia="Arial" w:hAnsi="Arial" w:cs="Arial"/>
                <w:color w:val="000000"/>
              </w:rPr>
            </w:pPr>
            <w:r>
              <w:rPr>
                <w:rFonts w:ascii="Arial" w:eastAsia="Arial" w:hAnsi="Arial" w:cs="Arial"/>
                <w:color w:val="000000"/>
                <w:rtl/>
              </w:rPr>
              <w:t xml:space="preserve">الاسم : </w:t>
            </w:r>
          </w:p>
          <w:p w:rsidR="003D5E9A" w:rsidRDefault="002D4445">
            <w:pPr>
              <w:numPr>
                <w:ilvl w:val="1"/>
                <w:numId w:val="2"/>
              </w:numPr>
              <w:pBdr>
                <w:top w:val="nil"/>
                <w:left w:val="nil"/>
                <w:bottom w:val="nil"/>
                <w:right w:val="nil"/>
                <w:between w:val="nil"/>
              </w:pBdr>
              <w:bidi/>
              <w:jc w:val="both"/>
              <w:rPr>
                <w:rFonts w:ascii="Arial" w:eastAsia="Arial" w:hAnsi="Arial" w:cs="Arial"/>
              </w:rPr>
            </w:pPr>
            <w:r>
              <w:rPr>
                <w:rFonts w:ascii="Arial" w:eastAsia="Arial" w:hAnsi="Arial" w:cs="Arial"/>
                <w:rtl/>
              </w:rPr>
              <w:t xml:space="preserve">الرقم الوطني: </w:t>
            </w:r>
          </w:p>
          <w:p w:rsidR="003D5E9A" w:rsidRDefault="002D4445">
            <w:pPr>
              <w:numPr>
                <w:ilvl w:val="1"/>
                <w:numId w:val="2"/>
              </w:numPr>
              <w:pBdr>
                <w:top w:val="nil"/>
                <w:left w:val="nil"/>
                <w:bottom w:val="nil"/>
                <w:right w:val="nil"/>
                <w:between w:val="nil"/>
              </w:pBdr>
              <w:bidi/>
              <w:jc w:val="both"/>
              <w:rPr>
                <w:rFonts w:ascii="Arial" w:eastAsia="Arial" w:hAnsi="Arial" w:cs="Arial"/>
              </w:rPr>
            </w:pPr>
            <w:r>
              <w:rPr>
                <w:rFonts w:ascii="Arial" w:eastAsia="Arial" w:hAnsi="Arial" w:cs="Arial"/>
                <w:rtl/>
              </w:rPr>
              <w:t>الرقم الوزاري:</w:t>
            </w:r>
          </w:p>
          <w:p w:rsidR="003D5E9A" w:rsidRDefault="002D4445">
            <w:pPr>
              <w:numPr>
                <w:ilvl w:val="1"/>
                <w:numId w:val="2"/>
              </w:numPr>
              <w:pBdr>
                <w:top w:val="nil"/>
                <w:left w:val="nil"/>
                <w:bottom w:val="nil"/>
                <w:right w:val="nil"/>
                <w:between w:val="nil"/>
              </w:pBdr>
              <w:bidi/>
              <w:jc w:val="both"/>
              <w:rPr>
                <w:rFonts w:ascii="Arial" w:eastAsia="Arial" w:hAnsi="Arial" w:cs="Arial"/>
                <w:color w:val="000000"/>
              </w:rPr>
            </w:pPr>
            <w:r>
              <w:rPr>
                <w:rFonts w:ascii="Arial" w:eastAsia="Arial" w:hAnsi="Arial" w:cs="Arial"/>
                <w:color w:val="000000"/>
                <w:rtl/>
              </w:rPr>
              <w:t xml:space="preserve">التخصص: </w:t>
            </w:r>
          </w:p>
          <w:p w:rsidR="003D5E9A" w:rsidRDefault="002D4445">
            <w:pPr>
              <w:numPr>
                <w:ilvl w:val="1"/>
                <w:numId w:val="2"/>
              </w:numPr>
              <w:pBdr>
                <w:top w:val="nil"/>
                <w:left w:val="nil"/>
                <w:bottom w:val="nil"/>
                <w:right w:val="nil"/>
                <w:between w:val="nil"/>
              </w:pBdr>
              <w:bidi/>
              <w:jc w:val="both"/>
              <w:rPr>
                <w:rFonts w:ascii="Arial" w:eastAsia="Arial" w:hAnsi="Arial" w:cs="Arial"/>
                <w:color w:val="000000"/>
              </w:rPr>
            </w:pPr>
            <w:r>
              <w:rPr>
                <w:rFonts w:ascii="Arial" w:eastAsia="Arial" w:hAnsi="Arial" w:cs="Arial"/>
                <w:color w:val="000000"/>
                <w:rtl/>
              </w:rPr>
              <w:t xml:space="preserve">الصفوف التي تدرِّسها: </w:t>
            </w:r>
          </w:p>
          <w:p w:rsidR="003D5E9A" w:rsidRDefault="002D4445">
            <w:pPr>
              <w:numPr>
                <w:ilvl w:val="1"/>
                <w:numId w:val="2"/>
              </w:numPr>
              <w:pBdr>
                <w:top w:val="nil"/>
                <w:left w:val="nil"/>
                <w:bottom w:val="nil"/>
                <w:right w:val="nil"/>
                <w:between w:val="nil"/>
              </w:pBdr>
              <w:bidi/>
              <w:jc w:val="both"/>
              <w:rPr>
                <w:rFonts w:ascii="Arial" w:eastAsia="Arial" w:hAnsi="Arial" w:cs="Arial"/>
                <w:color w:val="000000"/>
              </w:rPr>
            </w:pPr>
            <w:r>
              <w:rPr>
                <w:rFonts w:ascii="Arial" w:eastAsia="Arial" w:hAnsi="Arial" w:cs="Arial"/>
                <w:color w:val="000000"/>
                <w:rtl/>
              </w:rPr>
              <w:t>الخبرات العملية:</w:t>
            </w:r>
          </w:p>
          <w:p w:rsidR="003D5E9A" w:rsidRDefault="002D4445">
            <w:pPr>
              <w:numPr>
                <w:ilvl w:val="1"/>
                <w:numId w:val="2"/>
              </w:numPr>
              <w:pBdr>
                <w:top w:val="nil"/>
                <w:left w:val="nil"/>
                <w:bottom w:val="nil"/>
                <w:right w:val="nil"/>
                <w:between w:val="nil"/>
              </w:pBdr>
              <w:bidi/>
              <w:jc w:val="both"/>
              <w:rPr>
                <w:rFonts w:ascii="Arial" w:eastAsia="Arial" w:hAnsi="Arial" w:cs="Arial"/>
                <w:color w:val="000000"/>
              </w:rPr>
            </w:pPr>
            <w:r>
              <w:rPr>
                <w:rFonts w:ascii="Arial" w:eastAsia="Arial" w:hAnsi="Arial" w:cs="Arial"/>
                <w:color w:val="000000"/>
                <w:rtl/>
              </w:rPr>
              <w:t>المديرية:</w:t>
            </w:r>
          </w:p>
          <w:p w:rsidR="003D5E9A" w:rsidRDefault="002D4445">
            <w:pPr>
              <w:numPr>
                <w:ilvl w:val="1"/>
                <w:numId w:val="2"/>
              </w:numPr>
              <w:pBdr>
                <w:top w:val="nil"/>
                <w:left w:val="nil"/>
                <w:bottom w:val="nil"/>
                <w:right w:val="nil"/>
                <w:between w:val="nil"/>
              </w:pBdr>
              <w:bidi/>
              <w:jc w:val="both"/>
              <w:rPr>
                <w:rFonts w:ascii="Arial" w:eastAsia="Arial" w:hAnsi="Arial" w:cs="Arial"/>
                <w:color w:val="000000"/>
              </w:rPr>
            </w:pPr>
            <w:r>
              <w:rPr>
                <w:rFonts w:ascii="Arial" w:eastAsia="Arial" w:hAnsi="Arial" w:cs="Arial"/>
                <w:color w:val="000000"/>
                <w:rtl/>
              </w:rPr>
              <w:t>المدرسة:</w:t>
            </w:r>
          </w:p>
          <w:p w:rsidR="003D5E9A" w:rsidRDefault="002D4445">
            <w:pPr>
              <w:numPr>
                <w:ilvl w:val="1"/>
                <w:numId w:val="2"/>
              </w:numPr>
              <w:pBdr>
                <w:top w:val="nil"/>
                <w:left w:val="nil"/>
                <w:bottom w:val="nil"/>
                <w:right w:val="nil"/>
                <w:between w:val="nil"/>
              </w:pBdr>
              <w:bidi/>
              <w:jc w:val="both"/>
              <w:rPr>
                <w:rFonts w:ascii="Arial" w:eastAsia="Arial" w:hAnsi="Arial" w:cs="Arial"/>
                <w:color w:val="000000"/>
              </w:rPr>
            </w:pPr>
            <w:r>
              <w:rPr>
                <w:rFonts w:ascii="Arial" w:eastAsia="Arial" w:hAnsi="Arial" w:cs="Arial"/>
                <w:color w:val="000000"/>
                <w:rtl/>
              </w:rPr>
              <w:t xml:space="preserve">تفتخر بـ :   </w:t>
            </w:r>
          </w:p>
          <w:p w:rsidR="003D5E9A" w:rsidRDefault="002D4445">
            <w:pPr>
              <w:numPr>
                <w:ilvl w:val="1"/>
                <w:numId w:val="2"/>
              </w:numPr>
              <w:pBdr>
                <w:top w:val="nil"/>
                <w:left w:val="nil"/>
                <w:bottom w:val="nil"/>
                <w:right w:val="nil"/>
                <w:between w:val="nil"/>
              </w:pBdr>
              <w:bidi/>
              <w:jc w:val="both"/>
              <w:rPr>
                <w:rFonts w:ascii="Arial" w:eastAsia="Arial" w:hAnsi="Arial" w:cs="Arial"/>
                <w:color w:val="000000"/>
              </w:rPr>
            </w:pPr>
            <w:r>
              <w:rPr>
                <w:rFonts w:ascii="Arial" w:eastAsia="Arial" w:hAnsi="Arial" w:cs="Arial"/>
                <w:color w:val="000000"/>
                <w:rtl/>
              </w:rPr>
              <w:t>ما تتطلع إلى تعلمه في هذا المساق:</w:t>
            </w:r>
          </w:p>
          <w:p w:rsidR="003D5E9A" w:rsidRDefault="003D5E9A">
            <w:pPr>
              <w:bidi/>
              <w:jc w:val="both"/>
              <w:rPr>
                <w:rFonts w:ascii="Arial" w:eastAsia="Arial" w:hAnsi="Arial" w:cs="Arial"/>
              </w:rPr>
            </w:pPr>
          </w:p>
          <w:p w:rsidR="003D5E9A" w:rsidRDefault="002D4445">
            <w:pPr>
              <w:bidi/>
              <w:jc w:val="both"/>
              <w:rPr>
                <w:rFonts w:ascii="Arial" w:eastAsia="Arial" w:hAnsi="Arial" w:cs="Arial"/>
              </w:rPr>
            </w:pPr>
            <w:r>
              <w:rPr>
                <w:rFonts w:ascii="Arial" w:eastAsia="Arial" w:hAnsi="Arial" w:cs="Arial"/>
                <w:rtl/>
              </w:rPr>
              <w:t>أجب عن هذه الأسئلة.</w:t>
            </w:r>
          </w:p>
          <w:p w:rsidR="003D5E9A" w:rsidRPr="006A4286" w:rsidRDefault="002D4445">
            <w:pPr>
              <w:bidi/>
              <w:jc w:val="both"/>
              <w:rPr>
                <w:rFonts w:ascii="Arial" w:eastAsia="Arial" w:hAnsi="Arial" w:cs="Arial" w:hint="cs"/>
                <w:color w:val="FF0000"/>
                <w:rtl/>
                <w:lang w:bidi="ar-JO"/>
              </w:rPr>
            </w:pPr>
            <w:r w:rsidRPr="006A4286">
              <w:rPr>
                <w:rFonts w:ascii="Arial" w:eastAsia="Arial" w:hAnsi="Arial" w:cs="Arial"/>
                <w:color w:val="FF0000"/>
                <w:highlight w:val="yellow"/>
                <w:rtl/>
              </w:rPr>
              <w:t>حمِّلها على منصّة المناقشة.</w:t>
            </w:r>
            <w:r w:rsidR="006A4286" w:rsidRPr="006A4286">
              <w:rPr>
                <w:rFonts w:ascii="Arial" w:eastAsia="Arial" w:hAnsi="Arial" w:cs="Arial"/>
                <w:color w:val="FF0000"/>
                <w:highlight w:val="yellow"/>
              </w:rPr>
              <w:t xml:space="preserve"> </w:t>
            </w:r>
            <w:r w:rsidR="006A4286" w:rsidRPr="006A4286">
              <w:rPr>
                <w:rFonts w:ascii="Arial" w:eastAsia="Arial" w:hAnsi="Arial" w:cs="Arial" w:hint="cs"/>
                <w:color w:val="FF0000"/>
                <w:highlight w:val="yellow"/>
                <w:rtl/>
                <w:lang w:bidi="ar-JO"/>
              </w:rPr>
              <w:t xml:space="preserve"> وعلى ملف الانجاز.</w:t>
            </w:r>
          </w:p>
          <w:p w:rsidR="003D5E9A" w:rsidRDefault="003D5E9A">
            <w:pPr>
              <w:jc w:val="center"/>
            </w:pPr>
          </w:p>
          <w:p w:rsidR="003D5E9A" w:rsidRDefault="003D5E9A">
            <w:pPr>
              <w:jc w:val="center"/>
            </w:pPr>
          </w:p>
        </w:tc>
      </w:tr>
    </w:tbl>
    <w:p w:rsidR="003D5E9A" w:rsidRDefault="003D5E9A">
      <w:pPr>
        <w:bidi/>
      </w:pPr>
    </w:p>
    <w:p w:rsidR="003D5E9A" w:rsidRDefault="003D5E9A">
      <w:pPr>
        <w:bidi/>
      </w:pPr>
    </w:p>
    <w:tbl>
      <w:tblPr>
        <w:tblStyle w:val="afff3"/>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5"/>
        <w:gridCol w:w="4505"/>
      </w:tblGrid>
      <w:tr w:rsidR="003D5E9A">
        <w:tc>
          <w:tcPr>
            <w:tcW w:w="4505" w:type="dxa"/>
          </w:tcPr>
          <w:p w:rsidR="003D5E9A" w:rsidRPr="006C64C0" w:rsidRDefault="006C64C0">
            <w:pPr>
              <w:jc w:val="right"/>
              <w:rPr>
                <w:b/>
                <w:bCs/>
                <w:color w:val="7030A0"/>
                <w:lang w:bidi="ar-JO"/>
              </w:rPr>
            </w:pPr>
            <w:r w:rsidRPr="006C64C0">
              <w:rPr>
                <w:rFonts w:cs="Times New Roman"/>
                <w:b/>
                <w:bCs/>
                <w:color w:val="7030A0"/>
                <w:rtl/>
                <w:lang w:bidi="ar-JO"/>
              </w:rPr>
              <w:t>فلسفة التعليم الأردنية</w:t>
            </w:r>
            <w:r>
              <w:rPr>
                <w:rFonts w:hint="cs"/>
                <w:b/>
                <w:bCs/>
                <w:color w:val="7030A0"/>
                <w:rtl/>
                <w:lang w:bidi="ar-JO"/>
              </w:rPr>
              <w:t xml:space="preserve"> 1</w:t>
            </w:r>
            <w:r w:rsidR="002D4445" w:rsidRPr="006C64C0">
              <w:rPr>
                <w:b/>
                <w:bCs/>
                <w:color w:val="7030A0"/>
                <w:lang w:bidi="ar-JO"/>
              </w:rPr>
              <w:t xml:space="preserve">: </w:t>
            </w:r>
            <w:hyperlink r:id="rId9">
              <w:r w:rsidR="002D4445" w:rsidRPr="006C64C0">
                <w:rPr>
                  <w:rFonts w:cs="Times New Roman"/>
                  <w:b/>
                  <w:bCs/>
                  <w:color w:val="7030A0"/>
                  <w:rtl/>
                  <w:lang w:bidi="ar-JO"/>
                </w:rPr>
                <w:t>فيديو</w:t>
              </w:r>
            </w:hyperlink>
          </w:p>
        </w:tc>
        <w:tc>
          <w:tcPr>
            <w:tcW w:w="4505" w:type="dxa"/>
          </w:tcPr>
          <w:p w:rsidR="003D5E9A" w:rsidRDefault="002D4445">
            <w:pPr>
              <w:numPr>
                <w:ilvl w:val="0"/>
                <w:numId w:val="8"/>
              </w:numPr>
              <w:pBdr>
                <w:top w:val="nil"/>
                <w:left w:val="nil"/>
                <w:bottom w:val="nil"/>
                <w:right w:val="nil"/>
                <w:between w:val="nil"/>
              </w:pBdr>
              <w:bidi/>
            </w:pPr>
            <w:r>
              <w:rPr>
                <w:rFonts w:ascii="Arial" w:eastAsia="Arial" w:hAnsi="Arial" w:cs="Arial"/>
                <w:b/>
                <w:color w:val="333333"/>
                <w:rtl/>
              </w:rPr>
              <w:t>فلسفة التعليم الأردنية (1)</w:t>
            </w:r>
          </w:p>
        </w:tc>
      </w:tr>
    </w:tbl>
    <w:p w:rsidR="003D5E9A" w:rsidRDefault="003D5E9A">
      <w:pPr>
        <w:bidi/>
      </w:pPr>
    </w:p>
    <w:tbl>
      <w:tblPr>
        <w:tblStyle w:val="afff4"/>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5"/>
        <w:gridCol w:w="4505"/>
      </w:tblGrid>
      <w:tr w:rsidR="003D5E9A" w:rsidTr="002D4445">
        <w:trPr>
          <w:trHeight w:val="215"/>
        </w:trPr>
        <w:tc>
          <w:tcPr>
            <w:tcW w:w="4505" w:type="dxa"/>
          </w:tcPr>
          <w:p w:rsidR="003D5E9A" w:rsidRDefault="006C64C0">
            <w:pPr>
              <w:jc w:val="right"/>
            </w:pPr>
            <w:r w:rsidRPr="006C64C0">
              <w:rPr>
                <w:rFonts w:cs="Times New Roman"/>
                <w:b/>
                <w:bCs/>
                <w:color w:val="7030A0"/>
                <w:rtl/>
                <w:lang w:bidi="ar-JO"/>
              </w:rPr>
              <w:t>فلسفة التعليم الأردنية</w:t>
            </w:r>
            <w:r>
              <w:rPr>
                <w:rFonts w:hint="cs"/>
                <w:b/>
                <w:bCs/>
                <w:color w:val="7030A0"/>
                <w:rtl/>
                <w:lang w:bidi="ar-JO"/>
              </w:rPr>
              <w:t xml:space="preserve"> 2</w:t>
            </w:r>
            <w:r w:rsidR="002D4445">
              <w:t>:</w:t>
            </w:r>
            <w:r w:rsidR="002D4445">
              <w:rPr>
                <w:color w:val="7F7F7F"/>
              </w:rPr>
              <w:t xml:space="preserve"> </w:t>
            </w:r>
            <w:hyperlink r:id="rId10">
              <w:r w:rsidR="002D4445" w:rsidRPr="006C64C0">
                <w:rPr>
                  <w:rFonts w:cs="Times New Roman"/>
                  <w:b/>
                  <w:bCs/>
                  <w:color w:val="7030A0"/>
                  <w:rtl/>
                  <w:lang w:bidi="ar-JO"/>
                </w:rPr>
                <w:t>فيديو</w:t>
              </w:r>
            </w:hyperlink>
            <w:hyperlink r:id="rId11">
              <w:r w:rsidR="002D4445">
                <w:rPr>
                  <w:color w:val="1155CC"/>
                  <w:u w:val="single"/>
                </w:rPr>
                <w:t xml:space="preserve"> </w:t>
              </w:r>
            </w:hyperlink>
          </w:p>
        </w:tc>
        <w:tc>
          <w:tcPr>
            <w:tcW w:w="4505" w:type="dxa"/>
          </w:tcPr>
          <w:p w:rsidR="003D5E9A" w:rsidRDefault="002D4445">
            <w:pPr>
              <w:numPr>
                <w:ilvl w:val="0"/>
                <w:numId w:val="8"/>
              </w:numPr>
              <w:pBdr>
                <w:top w:val="nil"/>
                <w:left w:val="nil"/>
                <w:bottom w:val="nil"/>
                <w:right w:val="nil"/>
                <w:between w:val="nil"/>
              </w:pBdr>
              <w:bidi/>
            </w:pPr>
            <w:r>
              <w:rPr>
                <w:rFonts w:ascii="Arial" w:eastAsia="Arial" w:hAnsi="Arial" w:cs="Arial"/>
                <w:b/>
                <w:color w:val="333333"/>
                <w:rtl/>
              </w:rPr>
              <w:t>فلسفة التعليم الأردنية (2)</w:t>
            </w:r>
          </w:p>
        </w:tc>
      </w:tr>
    </w:tbl>
    <w:p w:rsidR="003D5E9A" w:rsidRDefault="003D5E9A">
      <w:pPr>
        <w:bidi/>
      </w:pPr>
      <w:bookmarkStart w:id="0" w:name="_GoBack"/>
      <w:bookmarkEnd w:id="0"/>
    </w:p>
    <w:sectPr w:rsidR="003D5E9A" w:rsidSect="00086091">
      <w:pgSz w:w="12240" w:h="15840"/>
      <w:pgMar w:top="1440" w:right="1440" w:bottom="1440" w:left="1440"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294F"/>
    <w:multiLevelType w:val="multilevel"/>
    <w:tmpl w:val="02D4DD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232BBD"/>
    <w:multiLevelType w:val="multilevel"/>
    <w:tmpl w:val="459C02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6440BDE"/>
    <w:multiLevelType w:val="multilevel"/>
    <w:tmpl w:val="F4E0D8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7C348E"/>
    <w:multiLevelType w:val="multilevel"/>
    <w:tmpl w:val="B4FE1170"/>
    <w:lvl w:ilvl="0">
      <w:start w:val="2"/>
      <w:numFmt w:val="bullet"/>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19AD25C6"/>
    <w:multiLevelType w:val="multilevel"/>
    <w:tmpl w:val="ABBA7C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2AA02D6"/>
    <w:multiLevelType w:val="multilevel"/>
    <w:tmpl w:val="D1E827A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3C20A46"/>
    <w:multiLevelType w:val="multilevel"/>
    <w:tmpl w:val="B5EE09C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7825DAA"/>
    <w:multiLevelType w:val="multilevel"/>
    <w:tmpl w:val="3DDC9A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DEF5D8C"/>
    <w:multiLevelType w:val="multilevel"/>
    <w:tmpl w:val="0254C21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2E9C59D8"/>
    <w:multiLevelType w:val="multilevel"/>
    <w:tmpl w:val="07F005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2FB0CFC"/>
    <w:multiLevelType w:val="multilevel"/>
    <w:tmpl w:val="8C54F9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4B0F35D6"/>
    <w:multiLevelType w:val="multilevel"/>
    <w:tmpl w:val="368054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4F180B06"/>
    <w:multiLevelType w:val="multilevel"/>
    <w:tmpl w:val="4A003E26"/>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nsid w:val="53F10C7D"/>
    <w:multiLevelType w:val="multilevel"/>
    <w:tmpl w:val="7DC0CFA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14">
    <w:nsid w:val="60AF69DE"/>
    <w:multiLevelType w:val="multilevel"/>
    <w:tmpl w:val="6BEE126E"/>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0DC260C"/>
    <w:multiLevelType w:val="multilevel"/>
    <w:tmpl w:val="8FD8F24A"/>
    <w:lvl w:ilvl="0">
      <w:start w:val="1"/>
      <w:numFmt w:val="bullet"/>
      <w:lvlText w:val="-"/>
      <w:lvlJc w:val="left"/>
      <w:pPr>
        <w:ind w:left="420" w:hanging="360"/>
      </w:pPr>
      <w:rPr>
        <w:rFonts w:ascii="Arial" w:eastAsia="Arial" w:hAnsi="Arial" w:cs="Arial"/>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16">
    <w:nsid w:val="724E656A"/>
    <w:multiLevelType w:val="multilevel"/>
    <w:tmpl w:val="B5B0AD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C022D85"/>
    <w:multiLevelType w:val="multilevel"/>
    <w:tmpl w:val="FC7E093E"/>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6"/>
  </w:num>
  <w:num w:numId="2">
    <w:abstractNumId w:val="15"/>
  </w:num>
  <w:num w:numId="3">
    <w:abstractNumId w:val="12"/>
  </w:num>
  <w:num w:numId="4">
    <w:abstractNumId w:val="14"/>
  </w:num>
  <w:num w:numId="5">
    <w:abstractNumId w:val="5"/>
  </w:num>
  <w:num w:numId="6">
    <w:abstractNumId w:val="4"/>
  </w:num>
  <w:num w:numId="7">
    <w:abstractNumId w:val="17"/>
  </w:num>
  <w:num w:numId="8">
    <w:abstractNumId w:val="16"/>
  </w:num>
  <w:num w:numId="9">
    <w:abstractNumId w:val="11"/>
  </w:num>
  <w:num w:numId="10">
    <w:abstractNumId w:val="0"/>
  </w:num>
  <w:num w:numId="11">
    <w:abstractNumId w:val="13"/>
  </w:num>
  <w:num w:numId="12">
    <w:abstractNumId w:val="10"/>
  </w:num>
  <w:num w:numId="13">
    <w:abstractNumId w:val="9"/>
  </w:num>
  <w:num w:numId="14">
    <w:abstractNumId w:val="8"/>
  </w:num>
  <w:num w:numId="15">
    <w:abstractNumId w:val="3"/>
  </w:num>
  <w:num w:numId="16">
    <w:abstractNumId w:val="7"/>
  </w:num>
  <w:num w:numId="17">
    <w:abstractNumId w:val="2"/>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D5E9A"/>
    <w:rsid w:val="00086091"/>
    <w:rsid w:val="000F6B67"/>
    <w:rsid w:val="00163907"/>
    <w:rsid w:val="002D4445"/>
    <w:rsid w:val="003C38A9"/>
    <w:rsid w:val="003D5E9A"/>
    <w:rsid w:val="00426DCD"/>
    <w:rsid w:val="006A4286"/>
    <w:rsid w:val="006C64C0"/>
    <w:rsid w:val="00840D4E"/>
    <w:rsid w:val="008C7775"/>
    <w:rsid w:val="00B76D01"/>
    <w:rsid w:val="036121EB"/>
    <w:rsid w:val="37ABF1A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091"/>
  </w:style>
  <w:style w:type="paragraph" w:styleId="1">
    <w:name w:val="heading 1"/>
    <w:basedOn w:val="a"/>
    <w:next w:val="a"/>
    <w:rsid w:val="00086091"/>
    <w:pPr>
      <w:keepNext/>
      <w:keepLines/>
      <w:spacing w:before="480" w:after="120"/>
      <w:outlineLvl w:val="0"/>
    </w:pPr>
    <w:rPr>
      <w:b/>
      <w:sz w:val="48"/>
      <w:szCs w:val="48"/>
    </w:rPr>
  </w:style>
  <w:style w:type="paragraph" w:styleId="2">
    <w:name w:val="heading 2"/>
    <w:basedOn w:val="a"/>
    <w:next w:val="a"/>
    <w:rsid w:val="00086091"/>
    <w:pPr>
      <w:keepNext/>
      <w:keepLines/>
      <w:spacing w:before="360" w:after="80"/>
      <w:outlineLvl w:val="1"/>
    </w:pPr>
    <w:rPr>
      <w:b/>
      <w:sz w:val="36"/>
      <w:szCs w:val="36"/>
    </w:rPr>
  </w:style>
  <w:style w:type="paragraph" w:styleId="3">
    <w:name w:val="heading 3"/>
    <w:basedOn w:val="a"/>
    <w:next w:val="a"/>
    <w:rsid w:val="00086091"/>
    <w:pPr>
      <w:keepNext/>
      <w:keepLines/>
      <w:spacing w:before="280" w:after="80"/>
      <w:outlineLvl w:val="2"/>
    </w:pPr>
    <w:rPr>
      <w:b/>
      <w:sz w:val="28"/>
      <w:szCs w:val="28"/>
    </w:rPr>
  </w:style>
  <w:style w:type="paragraph" w:styleId="4">
    <w:name w:val="heading 4"/>
    <w:basedOn w:val="a"/>
    <w:next w:val="a"/>
    <w:rsid w:val="00086091"/>
    <w:pPr>
      <w:keepNext/>
      <w:keepLines/>
      <w:spacing w:before="240" w:after="40"/>
      <w:outlineLvl w:val="3"/>
    </w:pPr>
    <w:rPr>
      <w:b/>
    </w:rPr>
  </w:style>
  <w:style w:type="paragraph" w:styleId="5">
    <w:name w:val="heading 5"/>
    <w:basedOn w:val="a"/>
    <w:next w:val="a"/>
    <w:rsid w:val="00086091"/>
    <w:pPr>
      <w:keepNext/>
      <w:keepLines/>
      <w:spacing w:before="220" w:after="40"/>
      <w:outlineLvl w:val="4"/>
    </w:pPr>
    <w:rPr>
      <w:b/>
      <w:sz w:val="22"/>
      <w:szCs w:val="22"/>
    </w:rPr>
  </w:style>
  <w:style w:type="paragraph" w:styleId="6">
    <w:name w:val="heading 6"/>
    <w:basedOn w:val="a"/>
    <w:next w:val="a"/>
    <w:rsid w:val="0008609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rsid w:val="00086091"/>
    <w:pPr>
      <w:keepNext/>
      <w:keepLines/>
      <w:spacing w:before="480" w:after="120"/>
    </w:pPr>
    <w:rPr>
      <w:b/>
      <w:sz w:val="72"/>
      <w:szCs w:val="72"/>
    </w:rPr>
  </w:style>
  <w:style w:type="table" w:styleId="a4">
    <w:name w:val="Table Grid"/>
    <w:basedOn w:val="a1"/>
    <w:uiPriority w:val="59"/>
    <w:rsid w:val="007D36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7D368A"/>
    <w:pPr>
      <w:ind w:left="720"/>
      <w:contextualSpacing/>
    </w:pPr>
  </w:style>
  <w:style w:type="paragraph" w:styleId="a6">
    <w:name w:val="annotation text"/>
    <w:basedOn w:val="a"/>
    <w:link w:val="Char"/>
    <w:uiPriority w:val="99"/>
    <w:unhideWhenUsed/>
    <w:rsid w:val="003C749A"/>
    <w:pPr>
      <w:spacing w:after="160"/>
    </w:pPr>
    <w:rPr>
      <w:sz w:val="20"/>
      <w:szCs w:val="20"/>
    </w:rPr>
  </w:style>
  <w:style w:type="character" w:customStyle="1" w:styleId="Char">
    <w:name w:val="نص تعليق Char"/>
    <w:basedOn w:val="a0"/>
    <w:link w:val="a6"/>
    <w:uiPriority w:val="99"/>
    <w:rsid w:val="003C749A"/>
    <w:rPr>
      <w:sz w:val="20"/>
      <w:szCs w:val="20"/>
      <w:lang w:val="en-US"/>
    </w:rPr>
  </w:style>
  <w:style w:type="table" w:customStyle="1" w:styleId="TableGrid1">
    <w:name w:val="Table Grid1"/>
    <w:basedOn w:val="a1"/>
    <w:next w:val="a4"/>
    <w:uiPriority w:val="39"/>
    <w:rsid w:val="00933B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rsid w:val="00D738A6"/>
  </w:style>
  <w:style w:type="paragraph" w:styleId="a7">
    <w:name w:val="header"/>
    <w:basedOn w:val="a"/>
    <w:link w:val="Char0"/>
    <w:uiPriority w:val="99"/>
    <w:unhideWhenUsed/>
    <w:rsid w:val="00315A54"/>
    <w:pPr>
      <w:tabs>
        <w:tab w:val="center" w:pos="4680"/>
        <w:tab w:val="right" w:pos="9360"/>
      </w:tabs>
    </w:pPr>
  </w:style>
  <w:style w:type="character" w:customStyle="1" w:styleId="Char0">
    <w:name w:val="رأس صفحة Char"/>
    <w:basedOn w:val="a0"/>
    <w:link w:val="a7"/>
    <w:uiPriority w:val="99"/>
    <w:rsid w:val="00315A54"/>
  </w:style>
  <w:style w:type="paragraph" w:styleId="a8">
    <w:name w:val="footer"/>
    <w:basedOn w:val="a"/>
    <w:link w:val="Char1"/>
    <w:uiPriority w:val="99"/>
    <w:unhideWhenUsed/>
    <w:rsid w:val="00315A54"/>
    <w:pPr>
      <w:tabs>
        <w:tab w:val="center" w:pos="4680"/>
        <w:tab w:val="right" w:pos="9360"/>
      </w:tabs>
    </w:pPr>
  </w:style>
  <w:style w:type="character" w:customStyle="1" w:styleId="Char1">
    <w:name w:val="تذييل صفحة Char"/>
    <w:basedOn w:val="a0"/>
    <w:link w:val="a8"/>
    <w:uiPriority w:val="99"/>
    <w:rsid w:val="00315A54"/>
  </w:style>
  <w:style w:type="paragraph" w:styleId="a9">
    <w:name w:val="Balloon Text"/>
    <w:basedOn w:val="a"/>
    <w:link w:val="Char2"/>
    <w:uiPriority w:val="99"/>
    <w:semiHidden/>
    <w:unhideWhenUsed/>
    <w:rsid w:val="00AC066C"/>
    <w:rPr>
      <w:rFonts w:ascii="Times New Roman" w:hAnsi="Times New Roman" w:cs="Times New Roman"/>
      <w:sz w:val="18"/>
      <w:szCs w:val="18"/>
    </w:rPr>
  </w:style>
  <w:style w:type="character" w:customStyle="1" w:styleId="Char2">
    <w:name w:val="نص في بالون Char"/>
    <w:basedOn w:val="a0"/>
    <w:link w:val="a9"/>
    <w:uiPriority w:val="99"/>
    <w:semiHidden/>
    <w:rsid w:val="00AC066C"/>
    <w:rPr>
      <w:rFonts w:ascii="Times New Roman" w:hAnsi="Times New Roman" w:cs="Times New Roman"/>
      <w:sz w:val="18"/>
      <w:szCs w:val="18"/>
    </w:rPr>
  </w:style>
  <w:style w:type="paragraph" w:customStyle="1" w:styleId="paragraph">
    <w:name w:val="paragraph"/>
    <w:basedOn w:val="a"/>
    <w:rsid w:val="00352597"/>
    <w:pPr>
      <w:spacing w:before="100" w:beforeAutospacing="1" w:after="100" w:afterAutospacing="1"/>
    </w:pPr>
    <w:rPr>
      <w:rFonts w:ascii="Times New Roman" w:eastAsia="Times New Roman" w:hAnsi="Times New Roman" w:cs="Times New Roman"/>
    </w:rPr>
  </w:style>
  <w:style w:type="character" w:customStyle="1" w:styleId="eop">
    <w:name w:val="eop"/>
    <w:basedOn w:val="a0"/>
    <w:rsid w:val="00352597"/>
  </w:style>
  <w:style w:type="paragraph" w:styleId="aa">
    <w:name w:val="Subtitle"/>
    <w:basedOn w:val="a"/>
    <w:next w:val="a"/>
    <w:rsid w:val="00086091"/>
    <w:pPr>
      <w:keepNext/>
      <w:keepLines/>
      <w:spacing w:before="360" w:after="80"/>
    </w:pPr>
    <w:rPr>
      <w:rFonts w:ascii="Georgia" w:eastAsia="Georgia" w:hAnsi="Georgia" w:cs="Georgia"/>
      <w:i/>
      <w:color w:val="666666"/>
      <w:sz w:val="48"/>
      <w:szCs w:val="48"/>
    </w:rPr>
  </w:style>
  <w:style w:type="table" w:customStyle="1" w:styleId="ab">
    <w:basedOn w:val="a1"/>
    <w:rsid w:val="00086091"/>
    <w:tblPr>
      <w:tblStyleRowBandSize w:val="1"/>
      <w:tblStyleColBandSize w:val="1"/>
      <w:tblInd w:w="0" w:type="dxa"/>
      <w:tblCellMar>
        <w:top w:w="0" w:type="dxa"/>
        <w:left w:w="108" w:type="dxa"/>
        <w:bottom w:w="0" w:type="dxa"/>
        <w:right w:w="108" w:type="dxa"/>
      </w:tblCellMar>
    </w:tblPr>
  </w:style>
  <w:style w:type="table" w:customStyle="1" w:styleId="ac">
    <w:basedOn w:val="a1"/>
    <w:rsid w:val="00086091"/>
    <w:tblPr>
      <w:tblStyleRowBandSize w:val="1"/>
      <w:tblStyleColBandSize w:val="1"/>
      <w:tblInd w:w="0" w:type="dxa"/>
      <w:tblCellMar>
        <w:top w:w="0" w:type="dxa"/>
        <w:left w:w="108" w:type="dxa"/>
        <w:bottom w:w="0" w:type="dxa"/>
        <w:right w:w="108" w:type="dxa"/>
      </w:tblCellMar>
    </w:tblPr>
  </w:style>
  <w:style w:type="table" w:customStyle="1" w:styleId="ad">
    <w:basedOn w:val="a1"/>
    <w:rsid w:val="00086091"/>
    <w:tblPr>
      <w:tblStyleRowBandSize w:val="1"/>
      <w:tblStyleColBandSize w:val="1"/>
      <w:tblInd w:w="0" w:type="dxa"/>
      <w:tblCellMar>
        <w:top w:w="0" w:type="dxa"/>
        <w:left w:w="108" w:type="dxa"/>
        <w:bottom w:w="0" w:type="dxa"/>
        <w:right w:w="108" w:type="dxa"/>
      </w:tblCellMar>
    </w:tblPr>
  </w:style>
  <w:style w:type="table" w:customStyle="1" w:styleId="ae">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0">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1">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2">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3">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4">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5">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6">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7">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8">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9">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a">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b">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c">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d">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e">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f">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f0">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f1">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f2">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f3">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f4">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f5">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f6">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f7">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f8">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f9">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fa">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fb">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fc">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fd">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fe">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ff">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ff0">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ff1">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ff2">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ff3">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ff4">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ff5">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ff6">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ff7">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ff8">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ff9">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ffa">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ffb">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ffc">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ffd">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ffe">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fff">
    <w:basedOn w:val="a1"/>
    <w:rsid w:val="00086091"/>
    <w:tblPr>
      <w:tblStyleRowBandSize w:val="1"/>
      <w:tblStyleColBandSize w:val="1"/>
      <w:tblInd w:w="0" w:type="dxa"/>
      <w:tblCellMar>
        <w:top w:w="0" w:type="dxa"/>
        <w:left w:w="108" w:type="dxa"/>
        <w:bottom w:w="0" w:type="dxa"/>
        <w:right w:w="108" w:type="dxa"/>
      </w:tblCellMar>
    </w:tblPr>
  </w:style>
  <w:style w:type="table" w:customStyle="1" w:styleId="affff0">
    <w:basedOn w:val="a1"/>
    <w:rsid w:val="00086091"/>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ive.google.com/file/d/14RZFGFUf4sMXr4GSKJphQo0aFR9mDDdP/view?usp=sharing" TargetMode="External"/><Relationship Id="rId5" Type="http://schemas.openxmlformats.org/officeDocument/2006/relationships/numbering" Target="numbering.xml"/><Relationship Id="rId10" Type="http://schemas.openxmlformats.org/officeDocument/2006/relationships/hyperlink" Target="https://drive.google.com/file/d/14RZFGFUf4sMXr4GSKJphQo0aFR9mDDdP/view?usp=sharing" TargetMode="External"/><Relationship Id="rId4" Type="http://schemas.openxmlformats.org/officeDocument/2006/relationships/customXml" Target="../customXml/item4.xml"/><Relationship Id="rId9" Type="http://schemas.openxmlformats.org/officeDocument/2006/relationships/hyperlink" Target="https://drive.google.com/file/d/1EW-26GmP3_ytcm-oT0Lubh1fvXOQuq2G/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vMbBVxrktNeHUflZSOCUalzA6Q==">AMUW2mWXl88o4azLbn6TfMaIC7sQ2iO8OEUC+hHo64RI8qylzauVAQUm90rEXODsjig9fxEklir4ZKafo4XKE8OSeYuy3tD4hIHWxG++D/QetcRwKS9vkqo=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مستند" ma:contentTypeID="0x0101000E340997A86CF44B82F62EE7E1FE472D" ma:contentTypeVersion="9" ma:contentTypeDescription="إنشاء مستند جديد." ma:contentTypeScope="" ma:versionID="3b9385310cc9fe6ebb4d9e03d97b810a">
  <xsd:schema xmlns:xsd="http://www.w3.org/2001/XMLSchema" xmlns:xs="http://www.w3.org/2001/XMLSchema" xmlns:p="http://schemas.microsoft.com/office/2006/metadata/properties" xmlns:ns2="693058ce-3213-4af4-8b44-fbb8b642335b" xmlns:ns3="ea0193e0-8326-44d4-b28f-c634d9bf803d" targetNamespace="http://schemas.microsoft.com/office/2006/metadata/properties" ma:root="true" ma:fieldsID="3eeaf34088d40d493f5b3a58b4611415" ns2:_="" ns3:_="">
    <xsd:import namespace="693058ce-3213-4af4-8b44-fbb8b642335b"/>
    <xsd:import namespace="ea0193e0-8326-44d4-b28f-c634d9bf80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058ce-3213-4af4-8b44-fbb8b6423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0193e0-8326-44d4-b28f-c634d9bf803d" elementFormDefault="qualified">
    <xsd:import namespace="http://schemas.microsoft.com/office/2006/documentManagement/types"/>
    <xsd:import namespace="http://schemas.microsoft.com/office/infopath/2007/PartnerControls"/>
    <xsd:element name="SharedWithUsers" ma:index="11"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مشتركة مع تفاصيل"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0FF2C4-B54D-4F39-8106-CF09E9C87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058ce-3213-4af4-8b44-fbb8b642335b"/>
    <ds:schemaRef ds:uri="ea0193e0-8326-44d4-b28f-c634d9bf8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0CB1D2-FA08-45CE-9D1C-C47909905801}">
  <ds:schemaRefs>
    <ds:schemaRef ds:uri="http://schemas.microsoft.com/sharepoint/v3/contenttype/forms"/>
  </ds:schemaRefs>
</ds:datastoreItem>
</file>

<file path=customXml/itemProps4.xml><?xml version="1.0" encoding="utf-8"?>
<ds:datastoreItem xmlns:ds="http://schemas.openxmlformats.org/officeDocument/2006/customXml" ds:itemID="{8E2CB438-02CB-4219-B8BB-4BB51F48FE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197</Words>
  <Characters>1129</Characters>
  <Application>Microsoft Office Word</Application>
  <DocSecurity>0</DocSecurity>
  <Lines>9</Lines>
  <Paragraphs>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 Hijazi</dc:creator>
  <cp:lastModifiedBy>akram</cp:lastModifiedBy>
  <cp:revision>3</cp:revision>
  <dcterms:created xsi:type="dcterms:W3CDTF">2020-10-19T17:38:00Z</dcterms:created>
  <dcterms:modified xsi:type="dcterms:W3CDTF">2020-10-21T21:00:00Z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0x0101000E340997A86CF44B82F62EE7E1FE472D</vt:lpwstr>
  </property>
</Properties>
</file>