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640" w:rsidRPr="00C47640" w:rsidRDefault="00C47640" w:rsidP="00C47640">
      <w:pPr>
        <w:jc w:val="center"/>
        <w:rPr>
          <w:b/>
          <w:bCs/>
          <w:sz w:val="28"/>
          <w:szCs w:val="28"/>
          <w:rtl/>
          <w:lang w:bidi="ar-JO"/>
        </w:rPr>
      </w:pPr>
      <w:r w:rsidRPr="00C47640">
        <w:rPr>
          <w:rFonts w:hint="cs"/>
          <w:b/>
          <w:bCs/>
          <w:sz w:val="28"/>
          <w:szCs w:val="28"/>
          <w:rtl/>
          <w:lang w:bidi="ar-JO"/>
        </w:rPr>
        <w:t xml:space="preserve">امتحان نهاية الفصل الدراسي الثاني للعام </w:t>
      </w:r>
      <w:proofErr w:type="spellStart"/>
      <w:r w:rsidRPr="00C47640">
        <w:rPr>
          <w:rFonts w:hint="cs"/>
          <w:b/>
          <w:bCs/>
          <w:sz w:val="28"/>
          <w:szCs w:val="28"/>
          <w:rtl/>
          <w:lang w:bidi="ar-JO"/>
        </w:rPr>
        <w:t>الد</w:t>
      </w:r>
      <w:proofErr w:type="spellEnd"/>
      <w:r w:rsidRPr="00C47640">
        <w:rPr>
          <w:rFonts w:hint="cs"/>
          <w:b/>
          <w:bCs/>
          <w:sz w:val="28"/>
          <w:szCs w:val="28"/>
          <w:rtl/>
          <w:lang w:bidi="ar-DZ"/>
        </w:rPr>
        <w:t xml:space="preserve">راسي    </w:t>
      </w:r>
      <w:r w:rsidRPr="00C47640">
        <w:rPr>
          <w:b/>
          <w:bCs/>
          <w:sz w:val="28"/>
          <w:szCs w:val="28"/>
          <w:lang w:bidi="ar-JO"/>
        </w:rPr>
        <w:t>/</w:t>
      </w:r>
    </w:p>
    <w:p w:rsidR="00C47640" w:rsidRDefault="00C47640" w:rsidP="00C47640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الاسم : .........................          المادة :</w:t>
      </w:r>
      <w:r>
        <w:rPr>
          <w:rFonts w:hint="cs"/>
          <w:b/>
          <w:bCs/>
          <w:sz w:val="28"/>
          <w:szCs w:val="28"/>
          <w:rtl/>
          <w:lang w:bidi="ar-DZ"/>
        </w:rPr>
        <w:t>جغرافيا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الزمن :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ساعه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47640" w:rsidRDefault="00C47640" w:rsidP="00C47640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التّاريخ : .......................                       الصف : العاشر </w:t>
      </w:r>
    </w:p>
    <w:p w:rsidR="00C47640" w:rsidRDefault="00C47640" w:rsidP="00C47640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​السؤال الأول: ضع دائرة حول رمز الإجابة الصحيحة (14 علامة)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​الدليل أو المفتاح الذي يوضح النسبة بين ما تمثله الخريطة وما يقابله على الطبيعة هو: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​أ. شبكة الإحداثيات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ب. مفتاح الخريطة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ج. مقياس الرسم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</w:t>
      </w:r>
      <w:r>
        <w:rPr>
          <w:b/>
          <w:bCs/>
          <w:color w:val="000000"/>
          <w:sz w:val="28"/>
          <w:szCs w:val="28"/>
          <w:rtl/>
          <w:lang w:bidi="ar-JO"/>
        </w:rPr>
        <w:t>| د. الموقع الجغرافي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​المركز الحدودي الذي يربط الأردن مع العراق هو مركز حدود: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 xml:space="preserve">​أ. العمري | ب. الكرامة | ج. </w:t>
      </w:r>
      <w:proofErr w:type="spellStart"/>
      <w:r>
        <w:rPr>
          <w:b/>
          <w:bCs/>
          <w:color w:val="000000"/>
          <w:sz w:val="28"/>
          <w:szCs w:val="28"/>
          <w:rtl/>
          <w:lang w:bidi="ar-JO"/>
        </w:rPr>
        <w:t>طريبيل</w:t>
      </w:r>
      <w:proofErr w:type="spellEnd"/>
      <w:r>
        <w:rPr>
          <w:b/>
          <w:bCs/>
          <w:color w:val="000000"/>
          <w:sz w:val="28"/>
          <w:szCs w:val="28"/>
          <w:rtl/>
          <w:lang w:bidi="ar-JO"/>
        </w:rPr>
        <w:t xml:space="preserve"> (المذكور في الخيارات ج. جابر - د. المدورة، ولكن الكرامة هو الحدودي مع العراق)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​القناة المائية التي تربط بين البحر المتوسط والبحر الأحمر وتختصر الوقت والتكلفة والجهد هي قناة: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​أ. الملك عبد الله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ب. بنما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ج. السويس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</w:t>
      </w:r>
      <w:r>
        <w:rPr>
          <w:b/>
          <w:bCs/>
          <w:color w:val="000000"/>
          <w:sz w:val="28"/>
          <w:szCs w:val="28"/>
          <w:rtl/>
          <w:lang w:bidi="ar-JO"/>
        </w:rPr>
        <w:t>| د. مضيق هرمز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 xml:space="preserve">​زيارة الأماكن والمواقع الأثرية والمتاحف والمعالم الأثرية يعتبر نوع من أنواع السياحة </w:t>
      </w:r>
      <w:proofErr w:type="spellStart"/>
      <w:r>
        <w:rPr>
          <w:b/>
          <w:bCs/>
          <w:color w:val="000000"/>
          <w:sz w:val="28"/>
          <w:szCs w:val="28"/>
          <w:rtl/>
          <w:lang w:bidi="ar-JO"/>
        </w:rPr>
        <w:t>الـ</w:t>
      </w:r>
      <w:proofErr w:type="spellEnd"/>
      <w:r>
        <w:rPr>
          <w:b/>
          <w:bCs/>
          <w:color w:val="000000"/>
          <w:sz w:val="28"/>
          <w:szCs w:val="28"/>
          <w:rtl/>
          <w:lang w:bidi="ar-JO"/>
        </w:rPr>
        <w:t>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​أ. الثقافية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ب. الدينية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</w:t>
      </w:r>
      <w:r>
        <w:rPr>
          <w:b/>
          <w:bCs/>
          <w:color w:val="000000"/>
          <w:sz w:val="28"/>
          <w:szCs w:val="28"/>
          <w:rtl/>
          <w:lang w:bidi="ar-JO"/>
        </w:rPr>
        <w:t>| ج. العلاجية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د. الاقتصادية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 xml:space="preserve">​تتشكل من مجموعة من عيون الماء المعدنية الحارة يقصدها السياح للاستجمام والعلاج وتقع بين </w:t>
      </w:r>
      <w:proofErr w:type="spellStart"/>
      <w:r>
        <w:rPr>
          <w:b/>
          <w:bCs/>
          <w:color w:val="000000"/>
          <w:sz w:val="28"/>
          <w:szCs w:val="28"/>
          <w:rtl/>
          <w:lang w:bidi="ar-JO"/>
        </w:rPr>
        <w:t>مادبا</w:t>
      </w:r>
      <w:proofErr w:type="spellEnd"/>
      <w:r>
        <w:rPr>
          <w:b/>
          <w:bCs/>
          <w:color w:val="000000"/>
          <w:sz w:val="28"/>
          <w:szCs w:val="28"/>
          <w:rtl/>
          <w:lang w:bidi="ar-JO"/>
        </w:rPr>
        <w:t xml:space="preserve"> والبحر الميت: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​أ. عفرا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ب. حمامات </w:t>
      </w:r>
      <w:proofErr w:type="spellStart"/>
      <w:r>
        <w:rPr>
          <w:b/>
          <w:bCs/>
          <w:color w:val="000000"/>
          <w:sz w:val="28"/>
          <w:szCs w:val="28"/>
          <w:rtl/>
          <w:lang w:bidi="ar-JO"/>
        </w:rPr>
        <w:t>ماعين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ج. </w:t>
      </w:r>
      <w:proofErr w:type="spellStart"/>
      <w:r>
        <w:rPr>
          <w:b/>
          <w:bCs/>
          <w:color w:val="000000"/>
          <w:sz w:val="28"/>
          <w:szCs w:val="28"/>
          <w:rtl/>
          <w:lang w:bidi="ar-JO"/>
        </w:rPr>
        <w:t>السخنة</w:t>
      </w:r>
      <w:proofErr w:type="spellEnd"/>
      <w:r>
        <w:rPr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</w:t>
      </w:r>
      <w:r>
        <w:rPr>
          <w:b/>
          <w:bCs/>
          <w:color w:val="000000"/>
          <w:sz w:val="28"/>
          <w:szCs w:val="28"/>
          <w:rtl/>
          <w:lang w:bidi="ar-JO"/>
        </w:rPr>
        <w:t>| د. الأزرق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​البراكين والزلازل والفيضانات والعواصف والأعاصير والجفاف من العوامل التي تؤثر في الغلاف الحيوي وتعتبر عوامل: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​أ. البشرية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ب. الطبيعية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| ج. التنوع الحيوي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</w:t>
      </w:r>
      <w:r>
        <w:rPr>
          <w:b/>
          <w:bCs/>
          <w:color w:val="000000"/>
          <w:sz w:val="28"/>
          <w:szCs w:val="28"/>
          <w:rtl/>
          <w:lang w:bidi="ar-JO"/>
        </w:rPr>
        <w:t>| د. الجوية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​أخفض منطقة في العالم: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 xml:space="preserve">​أ. أريحا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| ب. البحر الميت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</w:t>
      </w:r>
      <w:r>
        <w:rPr>
          <w:b/>
          <w:bCs/>
          <w:color w:val="000000"/>
          <w:sz w:val="28"/>
          <w:szCs w:val="28"/>
          <w:rtl/>
          <w:lang w:bidi="ar-JO"/>
        </w:rPr>
        <w:t>| ج. خندق ماريانا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د. </w:t>
      </w:r>
      <w:proofErr w:type="spellStart"/>
      <w:r>
        <w:rPr>
          <w:b/>
          <w:bCs/>
          <w:color w:val="000000"/>
          <w:sz w:val="28"/>
          <w:szCs w:val="28"/>
          <w:rtl/>
          <w:lang w:bidi="ar-JO"/>
        </w:rPr>
        <w:t>إيفرست</w:t>
      </w:r>
      <w:proofErr w:type="spellEnd"/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​السؤال الثاني: عرّف المفاهيم والمصطلحات التالية (6 علامات)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​أ. الغلاف الحيوي: ....................................................................................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 xml:space="preserve">​ب. الشبكة </w:t>
      </w:r>
      <w:proofErr w:type="spellStart"/>
      <w:r>
        <w:rPr>
          <w:b/>
          <w:bCs/>
          <w:color w:val="000000"/>
          <w:sz w:val="28"/>
          <w:szCs w:val="28"/>
          <w:rtl/>
          <w:lang w:bidi="ar-JO"/>
        </w:rPr>
        <w:t>الراستر</w:t>
      </w:r>
      <w:proofErr w:type="spellEnd"/>
      <w:r>
        <w:rPr>
          <w:b/>
          <w:bCs/>
          <w:color w:val="000000"/>
          <w:sz w:val="28"/>
          <w:szCs w:val="28"/>
          <w:rtl/>
          <w:lang w:bidi="ar-JO"/>
        </w:rPr>
        <w:t xml:space="preserve"> (Raster): .....................................................................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​ج. التنوع الحيوي: .....................................................................................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​السؤال الثالث (4 علامات)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​أ) اذكر اثنين من المشكلات التي تواجه التنوع الحيوي؟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​........................................ 2. 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​ب) اذكر اثنين من المقومات البشرية للسياحة؟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​........................................ 2. 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lastRenderedPageBreak/>
        <w:t>​السؤال الرابع: أ: فسر ما يلي (6 علامات)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​يستخدم الإنسان النقل الجوي رغم ارتفاع أسعارها مقارنة بالنقل البري والبحري: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.......................................................................................................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​أتقن المواطنون في وادي موسى والبتراء اللغات الأجنبية: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.......................................................................................................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​كيف أثرت جائحة كورونا على السياحة الدولية: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.......................................................................................................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​السؤال الرابع: ب: اذكر ثلاثة من مكونات نظم المعلومات الجغرافية (6 علامات)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​........................................ 2. ........................................ 3. 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​السؤال الخامس: وضح الفرق بين نظام GPS ونظام GIS (6 علامات)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​GPS: ...............................................................................................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​GIS: ...............................................................................................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​ثانياً: التربية الوطنية (40 علامة)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​السؤال الأول: ضع دائرة حول رمز الإجابة الصحيحة (14 علامة)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​وحدة تأسست في مديرية الأمن العام عام 2015م تابعة لإدارة البحث الجنائي تهدف لمكافحة الجريمة هي: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​أ. حماية الأسرة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ب. مكافحة المخدرات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ج. مكافحة الكوارث الطبيعية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د. مكافحة الجرائم الإلكترونية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 xml:space="preserve">​أنشئ ديوان المحاسبة عام 1952م لمراقبة إيرادات الدولة ونفقاتها وطرق صرفها عن طريق تقديم تقرير سنوي لمجلس </w:t>
      </w:r>
      <w:proofErr w:type="spellStart"/>
      <w:r>
        <w:rPr>
          <w:b/>
          <w:bCs/>
          <w:color w:val="000000"/>
          <w:sz w:val="28"/>
          <w:szCs w:val="28"/>
          <w:rtl/>
          <w:lang w:bidi="ar-JO"/>
        </w:rPr>
        <w:t>الـ</w:t>
      </w:r>
      <w:proofErr w:type="spellEnd"/>
      <w:r>
        <w:rPr>
          <w:b/>
          <w:bCs/>
          <w:color w:val="000000"/>
          <w:sz w:val="28"/>
          <w:szCs w:val="28"/>
          <w:rtl/>
          <w:lang w:bidi="ar-JO"/>
        </w:rPr>
        <w:t>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 xml:space="preserve">​أ. النواب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</w:t>
      </w:r>
      <w:r>
        <w:rPr>
          <w:b/>
          <w:bCs/>
          <w:color w:val="000000"/>
          <w:sz w:val="28"/>
          <w:szCs w:val="28"/>
          <w:rtl/>
          <w:lang w:bidi="ar-JO"/>
        </w:rPr>
        <w:t>| ب. الأعيان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ج. الوزراء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</w:t>
      </w:r>
      <w:r>
        <w:rPr>
          <w:b/>
          <w:bCs/>
          <w:color w:val="000000"/>
          <w:sz w:val="28"/>
          <w:szCs w:val="28"/>
          <w:rtl/>
          <w:lang w:bidi="ar-JO"/>
        </w:rPr>
        <w:t>| د. مكافحة الفساد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​تشكلت أول حكومة حزبية ائتلافية أردنية في تشرين الأول عام 1956م برئاسة: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 xml:space="preserve">​أ. رشيد </w:t>
      </w:r>
      <w:proofErr w:type="spellStart"/>
      <w:r>
        <w:rPr>
          <w:b/>
          <w:bCs/>
          <w:color w:val="000000"/>
          <w:sz w:val="28"/>
          <w:szCs w:val="28"/>
          <w:rtl/>
          <w:lang w:bidi="ar-JO"/>
        </w:rPr>
        <w:t>طليع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ب. سليمان النابلسي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ج. حسين </w:t>
      </w:r>
      <w:proofErr w:type="spellStart"/>
      <w:r>
        <w:rPr>
          <w:b/>
          <w:bCs/>
          <w:color w:val="000000"/>
          <w:sz w:val="28"/>
          <w:szCs w:val="28"/>
          <w:rtl/>
          <w:lang w:bidi="ar-JO"/>
        </w:rPr>
        <w:t>الطراونة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د. وصفي التل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 xml:space="preserve">​شعور يجعل الإنسان وفياً مخلصاً لوطنه ومؤسساته ومجتمعه ويجعله مهتماً بمصلحة وطنه معتزاً </w:t>
      </w:r>
      <w:proofErr w:type="spellStart"/>
      <w:r>
        <w:rPr>
          <w:b/>
          <w:bCs/>
          <w:color w:val="000000"/>
          <w:sz w:val="28"/>
          <w:szCs w:val="28"/>
          <w:rtl/>
          <w:lang w:bidi="ar-JO"/>
        </w:rPr>
        <w:t>به</w:t>
      </w:r>
      <w:proofErr w:type="spellEnd"/>
      <w:r>
        <w:rPr>
          <w:b/>
          <w:bCs/>
          <w:color w:val="000000"/>
          <w:sz w:val="28"/>
          <w:szCs w:val="28"/>
          <w:rtl/>
          <w:lang w:bidi="ar-JO"/>
        </w:rPr>
        <w:t>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​أ. المواطنة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ب. الولاء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ج. الانتماء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د. الديمقراطية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​تم صدور أول قانون انتخابي في عهد الإمارة ووضع القانون الأساسي عام: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 xml:space="preserve">​أ. 1921م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| ب. 1928م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</w:t>
      </w:r>
      <w:r>
        <w:rPr>
          <w:b/>
          <w:bCs/>
          <w:color w:val="000000"/>
          <w:sz w:val="28"/>
          <w:szCs w:val="28"/>
          <w:rtl/>
          <w:lang w:bidi="ar-JO"/>
        </w:rPr>
        <w:t>| ج. 1946م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د. 1952م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​مساهمة الأفراد في أعمال خدمة المجتمع من دون أجر وانتظار مقابل لتلك المساهمة هو العمل: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​أ. التطوعي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ب. الحزبي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</w:t>
      </w:r>
      <w:r>
        <w:rPr>
          <w:b/>
          <w:bCs/>
          <w:color w:val="000000"/>
          <w:sz w:val="28"/>
          <w:szCs w:val="28"/>
          <w:rtl/>
          <w:lang w:bidi="ar-JO"/>
        </w:rPr>
        <w:t>| ج. الشرعي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د. السياحي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​الدولة التي تحتكم إلى الدستور والقوانين التي تطبقها على الجميع دون محاباة هي الدولة: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​أ. السياسية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ب. الديمقراطية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ج. الشعبية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</w:t>
      </w:r>
      <w:r>
        <w:rPr>
          <w:b/>
          <w:bCs/>
          <w:color w:val="000000"/>
          <w:sz w:val="28"/>
          <w:szCs w:val="28"/>
          <w:rtl/>
          <w:lang w:bidi="ar-JO"/>
        </w:rPr>
        <w:t xml:space="preserve"> | د. المدنية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​السؤال الثاني: فسر ما يلي (6 علامات)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​أهمية الانتخابات: .................................................................................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lastRenderedPageBreak/>
        <w:t>​عدّل القانون الأساسي عام 1946م: .............................................................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​أطلق سمو ولي العهد الأمير الحسين بن عبد الله الثاني مبادرة حقق: 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​السؤال الثالث: اذكر (16 علامة)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​أ) اثنين من أهداف سيادة القانون؟ (4 علامات)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​........................................ 2. 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​ب) ترتكز المواطنة الفاعلة على ثلاثة أسس هي؟ (6 علامات)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​........................................ 2. ........................................ 3. 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​ج) ثلاثة من قيم المواطنة الفاعلة؟ (6 علامات)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​........................................ 2. ........................................ 3. 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​السؤال الرابع: عرّف ما يلي (4 علامات)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​أ. الحزب: ...........................................................................................</w:t>
      </w:r>
    </w:p>
    <w:p w:rsidR="00C47640" w:rsidRDefault="00C47640" w:rsidP="00C47640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t>​ب. الوطن: ..........................................................................................</w:t>
      </w:r>
    </w:p>
    <w:p w:rsidR="00C47640" w:rsidRDefault="00C47640" w:rsidP="00C47640">
      <w:pPr>
        <w:rPr>
          <w:b/>
          <w:bCs/>
          <w:sz w:val="24"/>
          <w:szCs w:val="24"/>
          <w:rtl/>
          <w:lang w:bidi="ar-JO"/>
        </w:rPr>
      </w:pPr>
    </w:p>
    <w:p w:rsidR="00C47640" w:rsidRDefault="00C47640" w:rsidP="00C47640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انتهت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الاسئله</w:t>
      </w:r>
      <w:proofErr w:type="spellEnd"/>
    </w:p>
    <w:p w:rsidR="00C47640" w:rsidRDefault="00C47640" w:rsidP="00C4764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معلمه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الماده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B63315" w:rsidRDefault="00B63315">
      <w:pPr>
        <w:rPr>
          <w:rFonts w:hint="cs"/>
        </w:rPr>
      </w:pPr>
    </w:p>
    <w:sectPr w:rsidR="00B63315" w:rsidSect="008933FC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47640"/>
    <w:rsid w:val="002D4972"/>
    <w:rsid w:val="00B63315"/>
    <w:rsid w:val="00C47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640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870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2026-04-16T18:29:00Z</dcterms:created>
  <dcterms:modified xsi:type="dcterms:W3CDTF">2026-04-16T18:32:00Z</dcterms:modified>
</cp:coreProperties>
</file>