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0C" w:rsidRDefault="00AA340C" w:rsidP="00AA340C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  <w:rtl/>
          <w:lang w:bidi="ar-JO"/>
        </w:rPr>
      </w:pPr>
      <w:r>
        <w:rPr>
          <w:rFonts w:ascii="Arial" w:hAnsi="Arial" w:hint="cs"/>
          <w:b/>
          <w:bCs/>
          <w:sz w:val="20"/>
          <w:szCs w:val="20"/>
          <w:rtl/>
          <w:lang w:bidi="ar-JO"/>
        </w:rPr>
        <w:t xml:space="preserve">المملكة الأردنية الهاشمية </w:t>
      </w:r>
    </w:p>
    <w:p w:rsidR="00AA340C" w:rsidRDefault="00AA340C" w:rsidP="00AA340C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  <w:rtl/>
          <w:lang w:bidi="ar-JO"/>
        </w:rPr>
      </w:pPr>
      <w:r>
        <w:rPr>
          <w:rFonts w:ascii="Arial" w:hAnsi="Arial" w:hint="cs"/>
          <w:b/>
          <w:bCs/>
          <w:sz w:val="20"/>
          <w:szCs w:val="20"/>
          <w:rtl/>
          <w:lang w:bidi="ar-JO"/>
        </w:rPr>
        <w:t xml:space="preserve">وزارة التربية والتعليم </w:t>
      </w:r>
    </w:p>
    <w:p w:rsidR="00AA340C" w:rsidRDefault="00AA340C" w:rsidP="00AA340C">
      <w:pPr>
        <w:spacing w:after="0" w:line="240" w:lineRule="auto"/>
        <w:jc w:val="center"/>
        <w:rPr>
          <w:rFonts w:ascii="Arial" w:hAnsi="Arial"/>
          <w:b/>
          <w:bCs/>
          <w:sz w:val="21"/>
          <w:szCs w:val="21"/>
          <w:rtl/>
          <w:lang w:bidi="ar-JO"/>
        </w:rPr>
      </w:pPr>
      <w:r>
        <w:rPr>
          <w:rFonts w:ascii="Arial" w:hAnsi="Arial"/>
          <w:b/>
          <w:bCs/>
          <w:sz w:val="20"/>
          <w:szCs w:val="20"/>
          <w:rtl/>
          <w:lang w:bidi="ar-JO"/>
        </w:rPr>
        <w:t xml:space="preserve">مديرية التربية والتعليم </w:t>
      </w:r>
    </w:p>
    <w:p w:rsidR="00AA340C" w:rsidRDefault="00AA340C" w:rsidP="00AA3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  <w:rtl/>
          <w:lang w:bidi="ar-JO"/>
        </w:rPr>
      </w:pPr>
    </w:p>
    <w:tbl>
      <w:tblPr>
        <w:tblStyle w:val="TableGrid1"/>
        <w:bidiVisual/>
        <w:tblW w:w="0" w:type="auto"/>
        <w:tblInd w:w="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95"/>
        <w:gridCol w:w="3001"/>
      </w:tblGrid>
      <w:tr w:rsidR="00AA340C" w:rsidRPr="004D2CE6" w:rsidTr="004712CD">
        <w:trPr>
          <w:trHeight w:val="288"/>
        </w:trPr>
        <w:tc>
          <w:tcPr>
            <w:tcW w:w="10310" w:type="dxa"/>
            <w:gridSpan w:val="2"/>
            <w:vAlign w:val="center"/>
          </w:tcPr>
          <w:p w:rsidR="00AA340C" w:rsidRPr="004D2CE6" w:rsidRDefault="00AA340C" w:rsidP="004712CD">
            <w:pPr>
              <w:jc w:val="center"/>
              <w:rPr>
                <w:rFonts w:ascii="Times New Roman" w:hAnsi="Times New Roman" w:cs="Times New Roman"/>
                <w:rtl/>
                <w:lang w:bidi="ar-JO"/>
              </w:rPr>
            </w:pPr>
            <w:r w:rsidRPr="004D2CE6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امتحان الشهر </w:t>
            </w:r>
            <w:proofErr w:type="spellStart"/>
            <w:r w:rsidRPr="004D2CE6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</w:t>
            </w:r>
            <w:proofErr w:type="spellEnd"/>
            <w:r w:rsidRPr="004D2CE6"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>ثاني</w:t>
            </w:r>
            <w:r w:rsidRPr="004D2CE6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 للفصل الثاني للعام الدراسي  م</w:t>
            </w:r>
          </w:p>
        </w:tc>
      </w:tr>
      <w:tr w:rsidR="00AA340C" w:rsidRPr="004D2CE6" w:rsidTr="004712CD">
        <w:tc>
          <w:tcPr>
            <w:tcW w:w="6800" w:type="dxa"/>
          </w:tcPr>
          <w:p w:rsidR="00AA340C" w:rsidRPr="004D2CE6" w:rsidRDefault="00AA340C" w:rsidP="004712CD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4D2CE6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اسم الطالب /الطالبة:</w:t>
            </w:r>
          </w:p>
        </w:tc>
        <w:tc>
          <w:tcPr>
            <w:tcW w:w="3510" w:type="dxa"/>
          </w:tcPr>
          <w:p w:rsidR="00AA340C" w:rsidRPr="004D2CE6" w:rsidRDefault="00AA340C" w:rsidP="004712CD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4D2CE6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الزمن : حصة واحدة</w:t>
            </w:r>
          </w:p>
        </w:tc>
      </w:tr>
      <w:tr w:rsidR="00AA340C" w:rsidRPr="004D2CE6" w:rsidTr="004712CD">
        <w:tc>
          <w:tcPr>
            <w:tcW w:w="6800" w:type="dxa"/>
          </w:tcPr>
          <w:p w:rsidR="00AA340C" w:rsidRPr="004D2CE6" w:rsidRDefault="00AA340C" w:rsidP="004712CD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4D2CE6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المبحث: التربية الإسلامية</w:t>
            </w:r>
          </w:p>
        </w:tc>
        <w:tc>
          <w:tcPr>
            <w:tcW w:w="3510" w:type="dxa"/>
          </w:tcPr>
          <w:p w:rsidR="00AA340C" w:rsidRPr="004D2CE6" w:rsidRDefault="00AA340C" w:rsidP="004712CD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4D2CE6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التاريخ:    \ 3 \ </w:t>
            </w:r>
          </w:p>
        </w:tc>
      </w:tr>
      <w:tr w:rsidR="00AA340C" w:rsidRPr="004D2CE6" w:rsidTr="004712CD">
        <w:tc>
          <w:tcPr>
            <w:tcW w:w="6800" w:type="dxa"/>
          </w:tcPr>
          <w:p w:rsidR="00AA340C" w:rsidRPr="004D2CE6" w:rsidRDefault="00AA340C" w:rsidP="004712CD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4D2CE6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الصف: الثامن                               الشعبة:</w:t>
            </w:r>
          </w:p>
        </w:tc>
        <w:tc>
          <w:tcPr>
            <w:tcW w:w="3510" w:type="dxa"/>
          </w:tcPr>
          <w:p w:rsidR="00AA340C" w:rsidRPr="004D2CE6" w:rsidRDefault="00AA340C" w:rsidP="004712CD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4D2CE6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العلامة:          \   40</w:t>
            </w:r>
          </w:p>
        </w:tc>
      </w:tr>
      <w:tr w:rsidR="00AA340C" w:rsidRPr="004D2CE6" w:rsidTr="004712CD">
        <w:tc>
          <w:tcPr>
            <w:tcW w:w="6800" w:type="dxa"/>
          </w:tcPr>
          <w:p w:rsidR="00AA340C" w:rsidRPr="004D2CE6" w:rsidRDefault="00AA340C" w:rsidP="004712CD">
            <w:pPr>
              <w:rPr>
                <w:noProof/>
                <w:rtl/>
              </w:rPr>
            </w:pPr>
          </w:p>
        </w:tc>
        <w:tc>
          <w:tcPr>
            <w:tcW w:w="3510" w:type="dxa"/>
          </w:tcPr>
          <w:p w:rsidR="00AA340C" w:rsidRPr="004D2CE6" w:rsidRDefault="00AA340C" w:rsidP="004712CD">
            <w:pPr>
              <w:rPr>
                <w:noProof/>
                <w:rtl/>
              </w:rPr>
            </w:pPr>
          </w:p>
        </w:tc>
      </w:tr>
    </w:tbl>
    <w:p w:rsidR="00AA340C" w:rsidRDefault="00AA340C" w:rsidP="00AA340C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rtl/>
          <w:lang w:bidi="ar-JO"/>
        </w:rPr>
      </w:pPr>
      <w:r w:rsidRPr="00E34026">
        <w:rPr>
          <w:noProof/>
          <w:sz w:val="20"/>
          <w:szCs w:val="20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 w:rsidRPr="00E34026">
        <w:rPr>
          <w:noProof/>
          <w:sz w:val="20"/>
          <w:szCs w:val="20"/>
          <w:rtl/>
        </w:rPr>
        <w:pict>
          <v:shape id="1027" o:spid="_x0000_s1027" type="#_x0000_m1026" style="position:absolute;left:0;text-align:left;margin-left:-45pt;margin-top:24.15pt;width:522pt;height:0;flip:x;z-index:251661312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 strokeweight="1.5pt"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 w:hint="cs"/>
          <w:b/>
          <w:bCs/>
          <w:sz w:val="21"/>
          <w:szCs w:val="21"/>
          <w:u w:val="single"/>
          <w:rtl/>
          <w:lang w:bidi="ar-JO"/>
        </w:rPr>
        <w:t>ملاحظة :</w:t>
      </w: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ar-JO"/>
        </w:rPr>
        <w:t>أجب عن جميع الأسئلة  الآتية وعددها (   5  ) علمًا بأن عدد الصفحات (    3    ) .</w:t>
      </w:r>
    </w:p>
    <w:p w:rsidR="00AA340C" w:rsidRDefault="00AA340C" w:rsidP="00AA340C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rtl/>
          <w:lang w:bidi="ar-JO"/>
        </w:rPr>
      </w:pPr>
    </w:p>
    <w:p w:rsidR="00AA340C" w:rsidRPr="004D2CE6" w:rsidRDefault="00AA340C" w:rsidP="00AA340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4D2CE6">
        <w:rPr>
          <w:rFonts w:asciiTheme="minorBidi" w:hAnsiTheme="minorBidi" w:cstheme="minorBidi"/>
          <w:b/>
          <w:bCs/>
          <w:sz w:val="28"/>
          <w:szCs w:val="28"/>
          <w:highlight w:val="lightGray"/>
          <w:u w:val="single"/>
          <w:rtl/>
        </w:rPr>
        <w:t>السؤال الأول:</w:t>
      </w:r>
      <w:r w:rsidRPr="004D2CE6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من خلال دراستك لسورة </w:t>
      </w:r>
      <w:r w:rsidRPr="004D2CE6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الكهف </w:t>
      </w:r>
      <w:proofErr w:type="spellStart"/>
      <w:r w:rsidRPr="004D2CE6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ايات</w:t>
      </w:r>
      <w:proofErr w:type="spellEnd"/>
      <w:r w:rsidRPr="004D2CE6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 (</w:t>
      </w:r>
      <w:r w:rsidRPr="004D2CE6">
        <w:rPr>
          <w:rFonts w:asciiTheme="minorBidi" w:hAnsiTheme="minorBidi" w:cstheme="minorBidi"/>
          <w:b/>
          <w:bCs/>
          <w:sz w:val="28"/>
          <w:szCs w:val="28"/>
          <w:lang w:bidi="ar-DZ"/>
        </w:rPr>
        <w:t>16-20</w:t>
      </w:r>
      <w:r w:rsidRPr="004D2CE6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)</w:t>
      </w:r>
      <w:r w:rsidRPr="004D2CE6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أجب عما يأتي : (10علامات)</w:t>
      </w:r>
    </w:p>
    <w:p w:rsidR="00AA340C" w:rsidRDefault="00AA340C" w:rsidP="00AA340C">
      <w:pPr>
        <w:pStyle w:val="a4"/>
        <w:numPr>
          <w:ilvl w:val="0"/>
          <w:numId w:val="1"/>
        </w:numPr>
        <w:spacing w:before="120"/>
        <w:rPr>
          <w:rFonts w:ascii="Arabic Typesetting" w:hAnsi="Arabic Typesetting" w:cs="Arabic Typesetting"/>
          <w:b/>
          <w:bCs/>
          <w:i/>
          <w:sz w:val="28"/>
          <w:szCs w:val="28"/>
        </w:rPr>
      </w:pPr>
      <w:r>
        <w:rPr>
          <w:rFonts w:ascii="Arabic Typesetting" w:hAnsi="Arabic Typesetting" w:cs="Arabic Typesetting" w:hint="cs"/>
          <w:b/>
          <w:bCs/>
          <w:i/>
          <w:sz w:val="28"/>
          <w:szCs w:val="28"/>
          <w:rtl/>
        </w:rPr>
        <w:t xml:space="preserve">أكتب الآيات الكريمة من قوله </w:t>
      </w:r>
      <w:r>
        <w:rPr>
          <w:rFonts w:ascii="Arabic Typesetting" w:hAnsi="Arabic Typesetting" w:hint="cs"/>
          <w:b/>
          <w:bCs/>
          <w:i/>
          <w:sz w:val="28"/>
          <w:szCs w:val="28"/>
          <w:rtl/>
          <w:lang w:bidi="ar-DZ"/>
        </w:rPr>
        <w:t>وَإِذِ اعْتَزَلْتُمُوهُمْ وَمَا يَعْبُدُونَ إِلَّا اللَّهَ</w:t>
      </w:r>
      <w:r>
        <w:rPr>
          <w:rFonts w:ascii="Arabic Typesetting" w:hAnsi="Arabic Typesetting" w:cs="Arabic Typesetting" w:hint="cs"/>
          <w:b/>
          <w:bCs/>
          <w:i/>
          <w:sz w:val="28"/>
          <w:szCs w:val="28"/>
          <w:rtl/>
        </w:rPr>
        <w:t>"  .............................................................................................................................</w:t>
      </w:r>
    </w:p>
    <w:p w:rsidR="00AA340C" w:rsidRDefault="00AA340C" w:rsidP="00AA340C">
      <w:pPr>
        <w:pStyle w:val="a4"/>
        <w:spacing w:before="120"/>
        <w:ind w:left="-648"/>
        <w:rPr>
          <w:rFonts w:ascii="Arabic Typesetting" w:hAnsi="Arabic Typesetting" w:cs="Arabic Typesetting"/>
          <w:b/>
          <w:bCs/>
          <w:i/>
          <w:sz w:val="28"/>
          <w:szCs w:val="28"/>
          <w:rtl/>
        </w:rPr>
      </w:pPr>
      <w:r>
        <w:rPr>
          <w:rFonts w:ascii="Arabic Typesetting" w:hAnsi="Arabic Typesetting" w:cs="Arabic Typesetting" w:hint="cs"/>
          <w:b/>
          <w:bCs/>
          <w:i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rFonts w:ascii="Arabic Typesetting" w:hAnsi="Arabic Typesetting" w:hint="cs"/>
          <w:b/>
          <w:bCs/>
          <w:i/>
          <w:sz w:val="28"/>
          <w:szCs w:val="28"/>
          <w:rtl/>
          <w:lang w:bidi="ar-DZ"/>
        </w:rPr>
        <w:t>وَلَمُلِئْتَ مِنْهُمْ رُعْبًا)</w:t>
      </w:r>
      <w:r>
        <w:rPr>
          <w:rFonts w:ascii="Arabic Typesetting" w:hAnsi="Arabic Typesetting" w:cs="Arabic Typesetting" w:hint="cs"/>
          <w:b/>
          <w:bCs/>
          <w:i/>
          <w:sz w:val="28"/>
          <w:szCs w:val="28"/>
          <w:rtl/>
        </w:rPr>
        <w:t>"</w:t>
      </w:r>
    </w:p>
    <w:p w:rsidR="00AA340C" w:rsidRDefault="00AA340C" w:rsidP="00AA340C">
      <w:pPr>
        <w:pStyle w:val="a4"/>
        <w:numPr>
          <w:ilvl w:val="0"/>
          <w:numId w:val="1"/>
        </w:numPr>
        <w:spacing w:before="120"/>
        <w:rPr>
          <w:rFonts w:ascii="Arabic Typesetting" w:hAnsi="Arabic Typesetting" w:cs="Arabic Typesetting"/>
          <w:b/>
          <w:bCs/>
          <w:i/>
          <w:sz w:val="28"/>
          <w:szCs w:val="28"/>
        </w:rPr>
      </w:pPr>
      <w:proofErr w:type="spellStart"/>
      <w:r>
        <w:rPr>
          <w:rFonts w:ascii="Arabic Typesetting" w:hAnsi="Arabic Typesetting" w:hint="cs"/>
          <w:b/>
          <w:bCs/>
          <w:i/>
          <w:sz w:val="28"/>
          <w:szCs w:val="28"/>
          <w:rtl/>
          <w:lang w:bidi="ar-DZ"/>
        </w:rPr>
        <w:t>الايه</w:t>
      </w:r>
      <w:proofErr w:type="spellEnd"/>
      <w:r>
        <w:rPr>
          <w:rFonts w:ascii="Arabic Typesetting" w:hAnsi="Arabic Typesetting" w:hint="cs"/>
          <w:b/>
          <w:bCs/>
          <w:i/>
          <w:sz w:val="28"/>
          <w:szCs w:val="28"/>
          <w:rtl/>
          <w:lang w:bidi="ar-DZ"/>
        </w:rPr>
        <w:t xml:space="preserve"> الكريمة التي استدل </w:t>
      </w:r>
      <w:proofErr w:type="spellStart"/>
      <w:r>
        <w:rPr>
          <w:rFonts w:ascii="Arabic Typesetting" w:hAnsi="Arabic Typesetting" w:hint="cs"/>
          <w:b/>
          <w:bCs/>
          <w:i/>
          <w:sz w:val="28"/>
          <w:szCs w:val="28"/>
          <w:rtl/>
          <w:lang w:bidi="ar-DZ"/>
        </w:rPr>
        <w:t>بها</w:t>
      </w:r>
      <w:proofErr w:type="spellEnd"/>
      <w:r>
        <w:rPr>
          <w:rFonts w:ascii="Arabic Typesetting" w:hAnsi="Arabic Typesetting" w:hint="cs"/>
          <w:b/>
          <w:bCs/>
          <w:i/>
          <w:sz w:val="28"/>
          <w:szCs w:val="28"/>
          <w:rtl/>
          <w:lang w:bidi="ar-DZ"/>
        </w:rPr>
        <w:t xml:space="preserve"> الفقهاء على مشروعية الوكالة هي ـــــــــــــــــــــــــــــــــــــــــــــــــــــــــــــــــــــــــــــــــــــــــ</w:t>
      </w:r>
      <w:r>
        <w:rPr>
          <w:rFonts w:ascii="Arabic Typesetting" w:hAnsi="Arabic Typesetting" w:cs="Arabic Typesetting"/>
          <w:b/>
          <w:bCs/>
          <w:i/>
          <w:sz w:val="28"/>
          <w:szCs w:val="28"/>
        </w:rPr>
        <w:t>-</w:t>
      </w:r>
    </w:p>
    <w:p w:rsidR="00AA340C" w:rsidRDefault="00AA340C" w:rsidP="00AA340C">
      <w:pPr>
        <w:pStyle w:val="a4"/>
        <w:numPr>
          <w:ilvl w:val="0"/>
          <w:numId w:val="1"/>
        </w:numPr>
        <w:spacing w:before="120"/>
        <w:rPr>
          <w:rFonts w:ascii="Arabic Typesetting" w:hAnsi="Arabic Typesetting" w:cs="Arabic Typesetting"/>
          <w:b/>
          <w:bCs/>
          <w:i/>
          <w:sz w:val="28"/>
          <w:szCs w:val="28"/>
        </w:rPr>
      </w:pPr>
      <w:r>
        <w:rPr>
          <w:rFonts w:ascii="Arabic Typesetting" w:hAnsi="Arabic Typesetting" w:cs="Arabic Typesetting" w:hint="cs"/>
          <w:b/>
          <w:bCs/>
          <w:i/>
          <w:sz w:val="28"/>
          <w:szCs w:val="28"/>
          <w:rtl/>
        </w:rPr>
        <w:t xml:space="preserve"> وضح المقصود بالمفردات والتراكيب الآتية : </w:t>
      </w:r>
    </w:p>
    <w:tbl>
      <w:tblPr>
        <w:tblStyle w:val="a3"/>
        <w:bidiVisual/>
        <w:tblW w:w="8630" w:type="dxa"/>
        <w:tblInd w:w="9" w:type="dxa"/>
        <w:tblLook w:val="04A0"/>
      </w:tblPr>
      <w:tblGrid>
        <w:gridCol w:w="2157"/>
        <w:gridCol w:w="2157"/>
        <w:gridCol w:w="2158"/>
        <w:gridCol w:w="2158"/>
      </w:tblGrid>
      <w:tr w:rsidR="00AA340C" w:rsidTr="004712CD">
        <w:tc>
          <w:tcPr>
            <w:tcW w:w="2157" w:type="dxa"/>
          </w:tcPr>
          <w:p w:rsidR="00AA340C" w:rsidRDefault="00AA340C" w:rsidP="004712CD">
            <w:pPr>
              <w:pStyle w:val="a4"/>
              <w:spacing w:before="120"/>
              <w:ind w:left="0"/>
              <w:jc w:val="center"/>
              <w:rPr>
                <w:rFonts w:ascii="Arabic Typesetting" w:hAnsi="Arabic Typesetting" w:cs="Arabic Typesetting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Arabic Typesetting" w:hAnsi="Arabic Typesetting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تقرضهم </w:t>
            </w:r>
          </w:p>
        </w:tc>
        <w:tc>
          <w:tcPr>
            <w:tcW w:w="2157" w:type="dxa"/>
          </w:tcPr>
          <w:p w:rsidR="00AA340C" w:rsidRDefault="00AA340C" w:rsidP="004712CD">
            <w:pPr>
              <w:pStyle w:val="a4"/>
              <w:spacing w:before="120"/>
              <w:ind w:left="0"/>
              <w:jc w:val="center"/>
              <w:rPr>
                <w:rFonts w:ascii="Arabic Typesetting" w:hAnsi="Arabic Typesetting" w:cs="Arabic Typesetting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Arabic Typesetting" w:hAnsi="Arabic Typesetting" w:hint="cs"/>
                <w:b/>
                <w:bCs/>
                <w:i/>
                <w:sz w:val="28"/>
                <w:szCs w:val="28"/>
                <w:rtl/>
                <w:lang w:bidi="ar-DZ"/>
              </w:rPr>
              <w:t>مرفقا</w:t>
            </w:r>
          </w:p>
        </w:tc>
        <w:tc>
          <w:tcPr>
            <w:tcW w:w="2158" w:type="dxa"/>
          </w:tcPr>
          <w:p w:rsidR="00AA340C" w:rsidRDefault="00AA340C" w:rsidP="004712CD">
            <w:pPr>
              <w:pStyle w:val="a4"/>
              <w:spacing w:before="120"/>
              <w:ind w:left="0"/>
              <w:jc w:val="center"/>
              <w:rPr>
                <w:rFonts w:ascii="Arabic Typesetting" w:hAnsi="Arabic Typesetting" w:cs="Arabic Typesetting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Arabic Typesetting" w:hAnsi="Arabic Typesetting" w:hint="cs"/>
                <w:b/>
                <w:bCs/>
                <w:i/>
                <w:sz w:val="28"/>
                <w:szCs w:val="28"/>
                <w:rtl/>
                <w:lang w:bidi="ar-DZ"/>
              </w:rPr>
              <w:t xml:space="preserve">بالوصيد </w:t>
            </w:r>
          </w:p>
        </w:tc>
        <w:tc>
          <w:tcPr>
            <w:tcW w:w="2158" w:type="dxa"/>
          </w:tcPr>
          <w:p w:rsidR="00AA340C" w:rsidRDefault="00AA340C" w:rsidP="004712CD">
            <w:pPr>
              <w:pStyle w:val="a4"/>
              <w:spacing w:before="120"/>
              <w:ind w:left="0"/>
              <w:jc w:val="center"/>
              <w:rPr>
                <w:rFonts w:ascii="Arabic Typesetting" w:hAnsi="Arabic Typesetting" w:cs="Arabic Typesetting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Arabic Typesetting" w:hAnsi="Arabic Typesetting" w:hint="cs"/>
                <w:b/>
                <w:bCs/>
                <w:i/>
                <w:sz w:val="28"/>
                <w:szCs w:val="28"/>
                <w:rtl/>
                <w:lang w:bidi="ar-DZ"/>
              </w:rPr>
              <w:t>تزاور</w:t>
            </w:r>
            <w:r>
              <w:rPr>
                <w:rFonts w:ascii="Arabic Typesetting" w:hAnsi="Arabic Typesetting" w:cs="Arabic Typesetting"/>
                <w:b/>
                <w:bCs/>
                <w:i/>
                <w:sz w:val="28"/>
                <w:szCs w:val="28"/>
                <w:rtl/>
              </w:rPr>
              <w:t> </w:t>
            </w:r>
          </w:p>
        </w:tc>
      </w:tr>
      <w:tr w:rsidR="00AA340C" w:rsidTr="004712CD">
        <w:trPr>
          <w:trHeight w:val="959"/>
        </w:trPr>
        <w:tc>
          <w:tcPr>
            <w:tcW w:w="2157" w:type="dxa"/>
          </w:tcPr>
          <w:p w:rsidR="00AA340C" w:rsidRDefault="00AA340C" w:rsidP="004712CD">
            <w:pPr>
              <w:pStyle w:val="a4"/>
              <w:spacing w:before="120"/>
              <w:ind w:left="0"/>
              <w:jc w:val="center"/>
              <w:rPr>
                <w:rFonts w:ascii="Arabic Typesetting" w:hAnsi="Arabic Typesetting" w:cs="Arabic Typesetting"/>
                <w:b/>
                <w:bCs/>
                <w:i/>
                <w:sz w:val="28"/>
                <w:szCs w:val="28"/>
                <w:rtl/>
              </w:rPr>
            </w:pPr>
          </w:p>
        </w:tc>
        <w:tc>
          <w:tcPr>
            <w:tcW w:w="2157" w:type="dxa"/>
          </w:tcPr>
          <w:p w:rsidR="00AA340C" w:rsidRDefault="00AA340C" w:rsidP="004712CD">
            <w:pPr>
              <w:pStyle w:val="a4"/>
              <w:spacing w:before="120"/>
              <w:ind w:left="0"/>
              <w:jc w:val="center"/>
              <w:rPr>
                <w:rFonts w:ascii="Arabic Typesetting" w:hAnsi="Arabic Typesetting" w:cs="Arabic Typesetting"/>
                <w:b/>
                <w:bCs/>
                <w:i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:rsidR="00AA340C" w:rsidRDefault="00AA340C" w:rsidP="004712CD">
            <w:pPr>
              <w:pStyle w:val="a4"/>
              <w:spacing w:before="120"/>
              <w:ind w:left="0"/>
              <w:jc w:val="center"/>
              <w:rPr>
                <w:rFonts w:ascii="Arabic Typesetting" w:hAnsi="Arabic Typesetting" w:cs="Arabic Typesetting"/>
                <w:b/>
                <w:bCs/>
                <w:i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:rsidR="00AA340C" w:rsidRDefault="00AA340C" w:rsidP="004712CD">
            <w:pPr>
              <w:pStyle w:val="a4"/>
              <w:spacing w:before="120"/>
              <w:ind w:left="0"/>
              <w:jc w:val="center"/>
              <w:rPr>
                <w:rFonts w:ascii="Arabic Typesetting" w:hAnsi="Arabic Typesetting" w:cs="Arabic Typesetting"/>
                <w:b/>
                <w:bCs/>
                <w:i/>
                <w:sz w:val="28"/>
                <w:szCs w:val="28"/>
                <w:rtl/>
              </w:rPr>
            </w:pPr>
          </w:p>
        </w:tc>
      </w:tr>
    </w:tbl>
    <w:p w:rsidR="00AA340C" w:rsidRDefault="00AA340C" w:rsidP="00AA340C">
      <w:pPr>
        <w:spacing w:before="120"/>
        <w:rPr>
          <w:rFonts w:ascii="Arabic Typesetting" w:hAnsi="Arabic Typesetting" w:cs="Arabic Typesetting"/>
          <w:b/>
          <w:bCs/>
          <w:i/>
          <w:sz w:val="28"/>
          <w:szCs w:val="28"/>
        </w:rPr>
      </w:pPr>
    </w:p>
    <w:p w:rsidR="00AA340C" w:rsidRDefault="00AA340C" w:rsidP="00AA340C">
      <w:pPr>
        <w:pStyle w:val="a4"/>
        <w:spacing w:before="120"/>
        <w:ind w:left="-648"/>
        <w:rPr>
          <w:rFonts w:ascii="Arabic Typesetting" w:hAnsi="Arabic Typesetting" w:cs="Arabic Typesetting"/>
          <w:b/>
          <w:bCs/>
          <w:i/>
          <w:sz w:val="28"/>
          <w:szCs w:val="28"/>
          <w:rtl/>
        </w:rPr>
      </w:pPr>
    </w:p>
    <w:p w:rsidR="00AA340C" w:rsidRDefault="00AA340C" w:rsidP="00AA340C">
      <w:pPr>
        <w:ind w:left="-1008"/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:rsidR="00AA340C" w:rsidRDefault="00AA340C" w:rsidP="00AA340C">
      <w:pPr>
        <w:ind w:left="-1008"/>
        <w:rPr>
          <w:rFonts w:ascii="Arabic Typesetting" w:hAnsi="Arabic Typesetting" w:cs="Arabic Typesetting"/>
          <w:b/>
          <w:bCs/>
          <w:sz w:val="28"/>
          <w:szCs w:val="28"/>
          <w:highlight w:val="lightGray"/>
          <w:u w:val="single"/>
          <w:rtl/>
        </w:rPr>
      </w:pPr>
      <w:r>
        <w:rPr>
          <w:rFonts w:ascii="Arabic Typesetting" w:hAnsi="Arabic Typesetting" w:cs="Arabic Typesetting" w:hint="cs"/>
          <w:b/>
          <w:bCs/>
          <w:sz w:val="32"/>
          <w:szCs w:val="32"/>
          <w:highlight w:val="lightGray"/>
          <w:u w:val="single"/>
          <w:rtl/>
        </w:rPr>
        <w:t xml:space="preserve">السؤال الثاني </w:t>
      </w:r>
      <w:r>
        <w:rPr>
          <w:rFonts w:ascii="Arabic Typesetting" w:hAnsi="Arabic Typesetting" w:cs="Arabic Typesetting" w:hint="cs"/>
          <w:b/>
          <w:bCs/>
          <w:sz w:val="36"/>
          <w:szCs w:val="36"/>
          <w:highlight w:val="lightGray"/>
          <w:u w:val="single"/>
          <w:rtl/>
        </w:rPr>
        <w:t xml:space="preserve">: </w:t>
      </w:r>
      <w:r>
        <w:rPr>
          <w:rFonts w:ascii="Arabic Typesetting" w:hAnsi="Arabic Typesetting" w:cs="Arabic Typesetting"/>
          <w:b/>
          <w:bCs/>
          <w:sz w:val="28"/>
          <w:szCs w:val="28"/>
          <w:highlight w:val="lightGray"/>
          <w:u w:val="single"/>
          <w:rtl/>
        </w:rPr>
        <w:t>اكتب المصطلح المناسب فيما يلي</w:t>
      </w:r>
      <w:r>
        <w:rPr>
          <w:rFonts w:ascii="Arabic Typesetting" w:hAnsi="Arabic Typesetting" w:cs="Arabic Typesetting" w:hint="cs"/>
          <w:b/>
          <w:bCs/>
          <w:sz w:val="28"/>
          <w:szCs w:val="28"/>
          <w:highlight w:val="lightGray"/>
          <w:u w:val="single"/>
          <w:rtl/>
        </w:rPr>
        <w:t xml:space="preserve"> :</w:t>
      </w:r>
      <w:r>
        <w:rPr>
          <w:rFonts w:ascii="Arabic Typesetting" w:hAnsi="Arabic Typesetting" w:cs="Arabic Typesetting"/>
          <w:b/>
          <w:bCs/>
          <w:sz w:val="28"/>
          <w:szCs w:val="28"/>
          <w:highlight w:val="lightGray"/>
          <w:u w:val="single"/>
          <w:rtl/>
        </w:rPr>
        <w:tab/>
      </w:r>
      <w:r>
        <w:rPr>
          <w:rFonts w:ascii="Arabic Typesetting" w:hAnsi="Arabic Typesetting" w:cs="Arabic Typesetting"/>
          <w:b/>
          <w:bCs/>
          <w:sz w:val="28"/>
          <w:szCs w:val="28"/>
          <w:highlight w:val="lightGray"/>
          <w:u w:val="single"/>
          <w:rtl/>
        </w:rPr>
        <w:tab/>
      </w:r>
      <w:r>
        <w:rPr>
          <w:rFonts w:ascii="Arabic Typesetting" w:hAnsi="Arabic Typesetting" w:cs="Arabic Typesetting"/>
          <w:b/>
          <w:bCs/>
          <w:sz w:val="28"/>
          <w:szCs w:val="28"/>
          <w:highlight w:val="lightGray"/>
          <w:u w:val="single"/>
          <w:rtl/>
        </w:rPr>
        <w:tab/>
      </w:r>
      <w:r>
        <w:rPr>
          <w:rFonts w:ascii="Arabic Typesetting" w:hAnsi="Arabic Typesetting" w:cs="Arabic Typesetting"/>
          <w:b/>
          <w:bCs/>
          <w:sz w:val="28"/>
          <w:szCs w:val="28"/>
          <w:highlight w:val="lightGray"/>
          <w:u w:val="single"/>
          <w:rtl/>
        </w:rPr>
        <w:tab/>
      </w:r>
      <w:r>
        <w:rPr>
          <w:rFonts w:ascii="Arabic Typesetting" w:hAnsi="Arabic Typesetting" w:cs="Arabic Typesetting" w:hint="cs"/>
          <w:b/>
          <w:bCs/>
          <w:sz w:val="28"/>
          <w:szCs w:val="28"/>
          <w:highlight w:val="lightGray"/>
          <w:u w:val="single"/>
          <w:rtl/>
        </w:rPr>
        <w:t>(10</w:t>
      </w:r>
      <w:r>
        <w:rPr>
          <w:rFonts w:ascii="Arabic Typesetting" w:hAnsi="Arabic Typesetting" w:cs="Arabic Typesetting"/>
          <w:b/>
          <w:bCs/>
          <w:sz w:val="28"/>
          <w:szCs w:val="28"/>
          <w:highlight w:val="lightGray"/>
          <w:u w:val="single"/>
          <w:rtl/>
        </w:rPr>
        <w:t xml:space="preserve"> ع</w:t>
      </w:r>
      <w:r>
        <w:rPr>
          <w:rFonts w:ascii="Arabic Typesetting" w:hAnsi="Arabic Typesetting" w:cs="Arabic Typesetting" w:hint="cs"/>
          <w:b/>
          <w:bCs/>
          <w:sz w:val="28"/>
          <w:szCs w:val="28"/>
          <w:highlight w:val="lightGray"/>
          <w:u w:val="single"/>
          <w:rtl/>
        </w:rPr>
        <w:t>لاما</w:t>
      </w:r>
      <w:r>
        <w:rPr>
          <w:rFonts w:ascii="Arabic Typesetting" w:hAnsi="Arabic Typesetting" w:cs="Arabic Typesetting"/>
          <w:b/>
          <w:bCs/>
          <w:sz w:val="28"/>
          <w:szCs w:val="28"/>
          <w:highlight w:val="lightGray"/>
          <w:u w:val="single"/>
          <w:rtl/>
        </w:rPr>
        <w:t>ت</w:t>
      </w:r>
      <w:r>
        <w:rPr>
          <w:rFonts w:ascii="Arabic Typesetting" w:hAnsi="Arabic Typesetting" w:cs="Arabic Typesetting"/>
          <w:b/>
          <w:bCs/>
          <w:sz w:val="28"/>
          <w:szCs w:val="28"/>
          <w:highlight w:val="lightGray"/>
          <w:u w:val="single"/>
        </w:rPr>
        <w:t xml:space="preserve"> ( </w:t>
      </w:r>
    </w:p>
    <w:p w:rsidR="00AA340C" w:rsidRDefault="00AA340C" w:rsidP="00AA340C">
      <w:pPr>
        <w:pStyle w:val="a4"/>
        <w:numPr>
          <w:ilvl w:val="0"/>
          <w:numId w:val="2"/>
        </w:numPr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التواكل  ـــــــــــــــــــــــــــــــــــــــــــــــــــــــــــ</w:t>
      </w:r>
    </w:p>
    <w:p w:rsidR="00AA340C" w:rsidRDefault="00AA340C" w:rsidP="00AA340C">
      <w:pPr>
        <w:pStyle w:val="a4"/>
        <w:numPr>
          <w:ilvl w:val="0"/>
          <w:numId w:val="2"/>
        </w:numPr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الاغتسالـــــــــــــــــــــــــــــــــــــــــــــــــــــــــــــــــ</w:t>
      </w:r>
    </w:p>
    <w:p w:rsidR="00AA340C" w:rsidRDefault="00AA340C" w:rsidP="00AA340C">
      <w:pPr>
        <w:pStyle w:val="a4"/>
        <w:numPr>
          <w:ilvl w:val="0"/>
          <w:numId w:val="2"/>
        </w:numPr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حق العمل ـــــــــــــــــــــــــــــــــــــــــــــــــــــــــــــــــــ</w:t>
      </w:r>
    </w:p>
    <w:p w:rsidR="00AA340C" w:rsidRDefault="00AA340C" w:rsidP="00AA340C">
      <w:pPr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:rsidR="00AA340C" w:rsidRDefault="00AA340C" w:rsidP="00AA340C">
      <w:pPr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:rsidR="00AA340C" w:rsidRDefault="00AA340C" w:rsidP="00AA340C">
      <w:pPr>
        <w:rPr>
          <w:rFonts w:ascii="Arabic Typesetting" w:hAnsi="Arabic Typesetting" w:cs="Arabic Typesetting"/>
          <w:b/>
          <w:bCs/>
          <w:sz w:val="28"/>
          <w:szCs w:val="28"/>
          <w:highlight w:val="lightGray"/>
          <w:rtl/>
        </w:rPr>
      </w:pPr>
    </w:p>
    <w:p w:rsidR="00AA340C" w:rsidRDefault="00AA340C" w:rsidP="00AA340C">
      <w:pPr>
        <w:ind w:left="-1008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highlight w:val="lightGray"/>
          <w:rtl/>
        </w:rPr>
        <w:t>السؤال الثالث :</w:t>
      </w:r>
      <w:r>
        <w:rPr>
          <w:rFonts w:ascii="Arabic Typesetting" w:hAnsi="Arabic Typesetting" w:cs="Arabic Typesetting"/>
          <w:b/>
          <w:bCs/>
          <w:sz w:val="28"/>
          <w:szCs w:val="28"/>
          <w:rtl/>
        </w:rPr>
        <w:t>من خ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>لال</w:t>
      </w:r>
      <w:r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دراستك</w:t>
      </w:r>
      <w:r>
        <w:rPr>
          <w:rFonts w:hAnsi="Arabic Typesetting" w:hint="cs"/>
          <w:b/>
          <w:bCs/>
          <w:sz w:val="28"/>
          <w:szCs w:val="28"/>
          <w:rtl/>
          <w:lang w:bidi="ar-DZ"/>
        </w:rPr>
        <w:t>لمعركة بدر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>أ</w:t>
      </w:r>
      <w:r>
        <w:rPr>
          <w:rFonts w:ascii="Arabic Typesetting" w:hAnsi="Arabic Typesetting" w:cs="Arabic Typesetting"/>
          <w:b/>
          <w:bCs/>
          <w:sz w:val="28"/>
          <w:szCs w:val="28"/>
          <w:rtl/>
        </w:rPr>
        <w:t>جب عما يلي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:</w:t>
      </w:r>
      <w:r>
        <w:rPr>
          <w:rFonts w:ascii="Arabic Typesetting" w:hAnsi="Arabic Typesetting" w:cs="Arabic Typesetting"/>
          <w:b/>
          <w:bCs/>
          <w:sz w:val="28"/>
          <w:szCs w:val="28"/>
          <w:rtl/>
        </w:rPr>
        <w:tab/>
      </w:r>
    </w:p>
    <w:p w:rsidR="00AA340C" w:rsidRDefault="00AA340C" w:rsidP="00AA340C">
      <w:pPr>
        <w:ind w:left="-1008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اكتب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اسباب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معركة بدر الكبرى 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>".............................................................................................................................</w:t>
      </w:r>
    </w:p>
    <w:p w:rsidR="00AA340C" w:rsidRDefault="00AA340C" w:rsidP="00AA340C">
      <w:pPr>
        <w:ind w:left="-1008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بين موقف الرسول</w:t>
      </w:r>
      <w:r>
        <w:rPr>
          <w:rFonts w:ascii="Arabic Typesetting" w:hAnsi="Arabic Typesetting"/>
          <w:b/>
          <w:bCs/>
          <w:sz w:val="28"/>
          <w:szCs w:val="28"/>
          <w:rtl/>
          <w:lang w:bidi="ar-DZ"/>
        </w:rPr>
        <w:t>ﷺ</w:t>
      </w:r>
      <w:r>
        <w:rPr>
          <w:rFonts w:hAnsi="Arabic Typesetting" w:hint="cs"/>
          <w:b/>
          <w:bCs/>
          <w:sz w:val="28"/>
          <w:szCs w:val="28"/>
          <w:rtl/>
          <w:lang w:bidi="ar-DZ"/>
        </w:rPr>
        <w:t xml:space="preserve">من </w:t>
      </w:r>
      <w:proofErr w:type="spellStart"/>
      <w:r>
        <w:rPr>
          <w:rFonts w:hAnsi="Arabic Typesetting" w:hint="cs"/>
          <w:b/>
          <w:bCs/>
          <w:sz w:val="28"/>
          <w:szCs w:val="28"/>
          <w:rtl/>
          <w:lang w:bidi="ar-DZ"/>
        </w:rPr>
        <w:t>الاسرى</w:t>
      </w:r>
      <w:proofErr w:type="spellEnd"/>
      <w:r>
        <w:rPr>
          <w:rFonts w:hAnsi="Arabic Typesetting"/>
          <w:b/>
          <w:bCs/>
          <w:sz w:val="28"/>
          <w:szCs w:val="28"/>
          <w:rtl/>
          <w:lang w:bidi="ar-DZ"/>
        </w:rPr>
        <w:t>...................................</w:t>
      </w:r>
    </w:p>
    <w:p w:rsidR="00AA340C" w:rsidRDefault="00AA340C" w:rsidP="00AA340C">
      <w:pPr>
        <w:ind w:left="-1008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قارن بين طريقة المسلمين والمشركين في القتال </w:t>
      </w:r>
    </w:p>
    <w:p w:rsidR="00AA340C" w:rsidRDefault="00AA340C" w:rsidP="00AA340C">
      <w:pPr>
        <w:ind w:left="-1008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</w:t>
      </w:r>
    </w:p>
    <w:p w:rsidR="00AA340C" w:rsidRDefault="00AA340C" w:rsidP="00AA340C">
      <w:pPr>
        <w:ind w:left="-1008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</w:t>
      </w:r>
    </w:p>
    <w:p w:rsidR="00AA340C" w:rsidRDefault="00AA340C" w:rsidP="00AA340C">
      <w:pPr>
        <w:ind w:left="-1008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</w:t>
      </w:r>
    </w:p>
    <w:p w:rsidR="00AA340C" w:rsidRDefault="00AA340C" w:rsidP="00AA340C">
      <w:pPr>
        <w:ind w:left="-1008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حدثت معركة بدر في ــــــــــــــــــــــــــــــــــــــــــــ للهجرة </w:t>
      </w:r>
    </w:p>
    <w:p w:rsidR="00AA340C" w:rsidRDefault="00AA340C" w:rsidP="00AA340C">
      <w:pPr>
        <w:ind w:left="-1008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اذكر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اسباب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المعركة ــــــــــــــــــــــــــــــــــــــــــــــــــــــــــــــ</w:t>
      </w:r>
    </w:p>
    <w:p w:rsidR="00AA340C" w:rsidRDefault="00AA340C" w:rsidP="00AA340C">
      <w:pPr>
        <w:ind w:left="-1008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</w:t>
      </w:r>
    </w:p>
    <w:p w:rsidR="00AA340C" w:rsidRDefault="00AA340C" w:rsidP="00AA340C">
      <w:pPr>
        <w:ind w:left="-1008"/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:rsidR="00AA340C" w:rsidRDefault="00AA340C" w:rsidP="00AA340C">
      <w:pPr>
        <w:ind w:left="-1008"/>
        <w:rPr>
          <w:rFonts w:ascii="Arabic Typesetting" w:hAnsi="Arabic Typesetting" w:cs="Arabic Typesetting"/>
          <w:b/>
          <w:bCs/>
          <w:sz w:val="28"/>
          <w:szCs w:val="28"/>
          <w:highlight w:val="lightGray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highlight w:val="lightGray"/>
          <w:rtl/>
          <w:lang w:bidi="ar-DZ"/>
        </w:rPr>
        <w:t>السؤال الرابع</w:t>
      </w:r>
      <w:r>
        <w:rPr>
          <w:rFonts w:hAnsi="Arabic Typesetting"/>
          <w:b/>
          <w:bCs/>
          <w:sz w:val="28"/>
          <w:szCs w:val="28"/>
          <w:highlight w:val="lightGray"/>
          <w:rtl/>
          <w:lang w:bidi="ar-DZ"/>
        </w:rPr>
        <w:t xml:space="preserve">:  </w:t>
      </w:r>
    </w:p>
    <w:p w:rsidR="00AA340C" w:rsidRDefault="00AA340C" w:rsidP="00AA340C">
      <w:pPr>
        <w:ind w:left="-1008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hAnsi="Arabic Typesetting"/>
          <w:b/>
          <w:bCs/>
          <w:sz w:val="28"/>
          <w:szCs w:val="28"/>
          <w:lang w:bidi="ar-DZ"/>
        </w:rPr>
        <w:t xml:space="preserve">1- </w:t>
      </w: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من حقوق العمال </w:t>
      </w:r>
    </w:p>
    <w:p w:rsidR="00AA340C" w:rsidRDefault="00AA340C" w:rsidP="00AA340C">
      <w:pPr>
        <w:pStyle w:val="a4"/>
        <w:numPr>
          <w:ilvl w:val="0"/>
          <w:numId w:val="3"/>
        </w:numPr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</w:t>
      </w:r>
    </w:p>
    <w:p w:rsidR="00AA340C" w:rsidRDefault="00AA340C" w:rsidP="00AA340C">
      <w:pPr>
        <w:pStyle w:val="a4"/>
        <w:numPr>
          <w:ilvl w:val="0"/>
          <w:numId w:val="3"/>
        </w:numPr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:rsidR="00AA340C" w:rsidRDefault="00AA340C" w:rsidP="00AA340C">
      <w:pPr>
        <w:ind w:left="-1008"/>
        <w:rPr>
          <w:rFonts w:ascii="Arabic Typesetting" w:hAnsi="Arabic Typesetting"/>
          <w:b/>
          <w:bCs/>
          <w:sz w:val="28"/>
          <w:szCs w:val="28"/>
          <w:rtl/>
          <w:lang w:bidi="ar-DZ"/>
        </w:rPr>
      </w:pPr>
      <w:r>
        <w:rPr>
          <w:rFonts w:hAnsi="Arabic Typesetting"/>
          <w:b/>
          <w:bCs/>
          <w:sz w:val="28"/>
          <w:szCs w:val="28"/>
          <w:lang w:bidi="ar-DZ"/>
        </w:rPr>
        <w:t>2-</w:t>
      </w: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اذكر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امرين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يدلان على اهتمام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الاسلام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بالعمل </w:t>
      </w:r>
    </w:p>
    <w:p w:rsidR="00AA340C" w:rsidRDefault="00AA340C" w:rsidP="00AA340C">
      <w:pPr>
        <w:pStyle w:val="a4"/>
        <w:numPr>
          <w:ilvl w:val="0"/>
          <w:numId w:val="5"/>
        </w:numPr>
        <w:rPr>
          <w:rFonts w:ascii="Arabic Typesetting" w:hAnsi="Arabic Typesetting"/>
          <w:b/>
          <w:bCs/>
          <w:sz w:val="28"/>
          <w:szCs w:val="28"/>
          <w:rtl/>
          <w:lang w:bidi="ar-DZ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</w:t>
      </w:r>
    </w:p>
    <w:p w:rsidR="00AA340C" w:rsidRDefault="00AA340C" w:rsidP="00AA340C">
      <w:pPr>
        <w:pStyle w:val="a4"/>
        <w:numPr>
          <w:ilvl w:val="0"/>
          <w:numId w:val="5"/>
        </w:numPr>
        <w:rPr>
          <w:rFonts w:ascii="Arabic Typesetting" w:hAnsi="Arabic Typesetting"/>
          <w:b/>
          <w:bCs/>
          <w:sz w:val="28"/>
          <w:szCs w:val="28"/>
          <w:rtl/>
          <w:lang w:bidi="ar-DZ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</w:t>
      </w:r>
    </w:p>
    <w:p w:rsidR="00AA340C" w:rsidRDefault="00AA340C" w:rsidP="00AA340C">
      <w:pPr>
        <w:ind w:left="-1008"/>
        <w:rPr>
          <w:rFonts w:ascii="Arabic Typesetting" w:hAnsi="Arabic Typesetting"/>
          <w:b/>
          <w:bCs/>
          <w:sz w:val="28"/>
          <w:szCs w:val="28"/>
          <w:rtl/>
          <w:lang w:bidi="ar-DZ"/>
        </w:rPr>
      </w:pPr>
    </w:p>
    <w:p w:rsidR="00AA340C" w:rsidRDefault="00AA340C" w:rsidP="00AA340C">
      <w:pPr>
        <w:ind w:left="-1008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hAnsi="Arabic Typesetting"/>
          <w:b/>
          <w:bCs/>
          <w:sz w:val="28"/>
          <w:szCs w:val="28"/>
          <w:lang w:bidi="ar-DZ"/>
        </w:rPr>
        <w:t>3-</w:t>
      </w: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من سنن الاغتسال </w:t>
      </w:r>
    </w:p>
    <w:p w:rsidR="00AA340C" w:rsidRDefault="00AA340C" w:rsidP="00AA340C">
      <w:pPr>
        <w:pStyle w:val="a4"/>
        <w:numPr>
          <w:ilvl w:val="0"/>
          <w:numId w:val="4"/>
        </w:numPr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ــــــــــــــــــــــــــــــــــــــ</w:t>
      </w:r>
    </w:p>
    <w:p w:rsidR="00AA340C" w:rsidRDefault="00AA340C" w:rsidP="00AA340C">
      <w:pPr>
        <w:pStyle w:val="a4"/>
        <w:numPr>
          <w:ilvl w:val="0"/>
          <w:numId w:val="4"/>
        </w:numPr>
        <w:rPr>
          <w:rFonts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ــــــــــــــــــــــــــــــــــــــ </w:t>
      </w:r>
      <w:bookmarkStart w:id="0" w:name="_Hlk117160231"/>
    </w:p>
    <w:p w:rsidR="00AA340C" w:rsidRDefault="00AA340C" w:rsidP="00AA340C">
      <w:pPr>
        <w:pStyle w:val="a4"/>
        <w:numPr>
          <w:ilvl w:val="0"/>
          <w:numId w:val="4"/>
        </w:numPr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hAnsi="Arabic Typesetting" w:cs="Arabic Typesetting"/>
          <w:b/>
          <w:bCs/>
          <w:sz w:val="28"/>
          <w:szCs w:val="28"/>
          <w:rtl/>
        </w:rPr>
        <w:t xml:space="preserve"> علل ما يأتي </w:t>
      </w:r>
      <w:r>
        <w:rPr>
          <w:rFonts w:ascii="Arabic Typesetting" w:hAnsi="Arabic Typesetting" w:cs="Arabic Typesetting"/>
          <w:b/>
          <w:bCs/>
          <w:sz w:val="28"/>
          <w:szCs w:val="28"/>
          <w:rtl/>
        </w:rPr>
        <w:tab/>
      </w:r>
      <w:r>
        <w:rPr>
          <w:rFonts w:ascii="Arabic Typesetting" w:hAnsi="Arabic Typesetting" w:cs="Arabic Typesetting"/>
          <w:b/>
          <w:bCs/>
          <w:sz w:val="28"/>
          <w:szCs w:val="28"/>
          <w:rtl/>
        </w:rPr>
        <w:tab/>
      </w:r>
      <w:r>
        <w:rPr>
          <w:rFonts w:ascii="Arabic Typesetting" w:hAnsi="Arabic Typesetting" w:cs="Arabic Typesetting"/>
          <w:b/>
          <w:bCs/>
          <w:sz w:val="28"/>
          <w:szCs w:val="28"/>
          <w:rtl/>
        </w:rPr>
        <w:tab/>
      </w:r>
      <w:r>
        <w:rPr>
          <w:rFonts w:ascii="Arabic Typesetting" w:hAnsi="Arabic Typesetting" w:cs="Arabic Typesetting"/>
          <w:b/>
          <w:bCs/>
          <w:sz w:val="28"/>
          <w:szCs w:val="28"/>
          <w:rtl/>
        </w:rPr>
        <w:tab/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( 4 علامات )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أ )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اذن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الله تعالى للمسلمين بالقتال بعد الهجرة 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: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lastRenderedPageBreak/>
        <w:t xml:space="preserve">  ب) </w:t>
      </w: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تقليب الله للفتية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اثناء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نومهم يمينا وشمالاً</w:t>
      </w: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: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:rsidR="00AA340C" w:rsidRDefault="00AA340C" w:rsidP="00AA340C">
      <w:pPr>
        <w:pStyle w:val="a4"/>
        <w:ind w:left="-648"/>
        <w:rPr>
          <w:rFonts w:ascii="Arabic Typesetting" w:hAnsi="Arabic Typesetting"/>
          <w:b/>
          <w:bCs/>
          <w:sz w:val="28"/>
          <w:szCs w:val="28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highlight w:val="lightGray"/>
          <w:rtl/>
        </w:rPr>
        <w:t>السؤال الخامس</w:t>
      </w:r>
      <w:bookmarkEnd w:id="0"/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اصنف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انواع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الاغتسال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الى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واجب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او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مستحب في الجدول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الاتي</w:t>
      </w:r>
      <w:proofErr w:type="spellEnd"/>
    </w:p>
    <w:p w:rsidR="00AA340C" w:rsidRDefault="00AA340C" w:rsidP="00AA340C">
      <w:pPr>
        <w:pStyle w:val="a4"/>
        <w:ind w:left="-648"/>
        <w:rPr>
          <w:rFonts w:ascii="Arabic Typesetting" w:hAnsi="Arabic Typesetting"/>
          <w:b/>
          <w:bCs/>
          <w:sz w:val="28"/>
          <w:szCs w:val="28"/>
          <w:rtl/>
          <w:lang w:bidi="ar-DZ"/>
        </w:rPr>
      </w:pPr>
      <w:r w:rsidRPr="00E34026">
        <w:rPr>
          <w:sz w:val="20"/>
          <w:szCs w:val="20"/>
          <w:rtl/>
        </w:rPr>
        <w:pict>
          <v:roundrect id="1028" o:spid="_x0000_s1028" style="position:absolute;left:0;text-align:left;margin-left:65.6pt;margin-top:119.4pt;width:510.5pt;height:69.3pt;z-index:251662336;visibility:visible;mso-wrap-distance-left:0;mso-wrap-distance-right:0;mso-position-horizontal-relative:page;mso-position-vertical-relative:page;v-text-anchor:middle" arcsize=".5" strokecolor="#666">
            <v:textbox style="mso-fit-text-to-shape:t">
              <w:txbxContent>
                <w:p w:rsidR="00AA340C" w:rsidRPr="004D2CE6" w:rsidRDefault="00AA340C" w:rsidP="00AA340C">
                  <w:pPr>
                    <w:rPr>
                      <w:sz w:val="32"/>
                      <w:szCs w:val="32"/>
                    </w:rPr>
                  </w:pPr>
                  <w:r w:rsidRPr="004D2CE6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تغسيل الميت  </w:t>
                  </w:r>
                  <w:proofErr w:type="spellStart"/>
                  <w:r w:rsidRPr="004D2CE6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الميت</w:t>
                  </w:r>
                  <w:proofErr w:type="spellEnd"/>
                  <w:r w:rsidRPr="004D2CE6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صلاة العيد   الجمعة    الجنابة    </w:t>
                  </w:r>
                  <w:proofErr w:type="spellStart"/>
                  <w:r w:rsidRPr="004D2CE6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نقطاع</w:t>
                  </w:r>
                  <w:proofErr w:type="spellEnd"/>
                  <w:r w:rsidRPr="004D2CE6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دم النفاس    </w:t>
                  </w:r>
                  <w:proofErr w:type="spellStart"/>
                  <w:r w:rsidRPr="004D2CE6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الاحرام</w:t>
                  </w:r>
                  <w:proofErr w:type="spellEnd"/>
                  <w:r w:rsidRPr="004D2CE6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للعمرة</w:t>
                  </w:r>
                </w:p>
              </w:txbxContent>
            </v:textbox>
            <w10:wrap anchorx="page" anchory="page"/>
          </v:roundrect>
        </w:pict>
      </w:r>
    </w:p>
    <w:p w:rsidR="00AA340C" w:rsidRDefault="00AA340C" w:rsidP="00AA340C">
      <w:pPr>
        <w:pStyle w:val="a4"/>
        <w:ind w:left="-648"/>
        <w:rPr>
          <w:rFonts w:ascii="Arabic Typesetting" w:hAnsi="Arabic Typesetting"/>
          <w:b/>
          <w:bCs/>
          <w:sz w:val="28"/>
          <w:szCs w:val="28"/>
          <w:rtl/>
          <w:lang w:bidi="ar-DZ"/>
        </w:rPr>
      </w:pPr>
    </w:p>
    <w:p w:rsidR="00AA340C" w:rsidRDefault="00AA340C" w:rsidP="00AA340C">
      <w:pPr>
        <w:pStyle w:val="a4"/>
        <w:ind w:left="-648"/>
        <w:rPr>
          <w:rFonts w:ascii="Arabic Typesetting" w:hAnsi="Arabic Typesetting"/>
          <w:b/>
          <w:bCs/>
          <w:sz w:val="28"/>
          <w:szCs w:val="28"/>
          <w:rtl/>
          <w:lang w:bidi="ar-DZ"/>
        </w:rPr>
      </w:pP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  <w:rtl/>
        </w:rPr>
      </w:pP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320"/>
        <w:gridCol w:w="4320"/>
      </w:tblGrid>
      <w:tr w:rsidR="00AA340C" w:rsidTr="004712C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C" w:rsidRDefault="00AA340C" w:rsidP="004712CD">
            <w:pPr>
              <w:pStyle w:val="a4"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مستحب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C" w:rsidRDefault="00AA340C" w:rsidP="004712CD">
            <w:pPr>
              <w:pStyle w:val="a4"/>
              <w:ind w:left="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واجب </w:t>
            </w:r>
          </w:p>
        </w:tc>
      </w:tr>
      <w:tr w:rsidR="00AA340C" w:rsidTr="004712CD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C" w:rsidRDefault="00AA340C" w:rsidP="004712CD">
            <w:pPr>
              <w:pStyle w:val="a4"/>
              <w:ind w:left="0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ــــــــــــــــــــــــــــــــــــــــــــــ</w:t>
            </w:r>
          </w:p>
          <w:p w:rsidR="00AA340C" w:rsidRDefault="00AA340C" w:rsidP="004712CD">
            <w:pPr>
              <w:pStyle w:val="a4"/>
              <w:ind w:left="0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ــــــــــــــــــــــــــــــــــــــــــــــ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0C" w:rsidRDefault="00AA340C" w:rsidP="004712CD">
            <w:pPr>
              <w:pStyle w:val="a4"/>
              <w:ind w:left="0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ــــــــــــــــــــــــــــــــــــــــــــــ</w:t>
            </w:r>
          </w:p>
          <w:p w:rsidR="00AA340C" w:rsidRDefault="00AA340C" w:rsidP="004712CD">
            <w:pPr>
              <w:pStyle w:val="a4"/>
              <w:ind w:left="0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ــــــــــــــــــــــــــــــــــــــــــــــ</w:t>
            </w:r>
          </w:p>
        </w:tc>
      </w:tr>
    </w:tbl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امتحان التربية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/ الشّهر الثّاني                              مدرسة :  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الفصل الثاني                 الاسم:............................       الصف الثامن : أ  ب  ج  د  ه     ___________________________________________________________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السؤال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الاول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: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أ- أكمل/ي كتابة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الايات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الكريمة :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) وَإِذِ ٱعۡتَزَلۡ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تُمُوهُم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ۡ وَمَا..................................... إِلَّا ٱللَّهَ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فَأ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ۡ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وُ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ۥٓ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اْ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إِلَى ٱلۡ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كَه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ۡفِ يَنشُرۡ لَكُمۡ رَبُّكُم مِّن .................................... وَيُهَيِّئۡ لَكُم مِّنۡ أَمۡ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رِكُم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مِّرۡفَقٗا ۞ 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وَتَرَى ٱلشَّمۡ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سَ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إِذَا طَلَعَت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تَّزَ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ٰوَرُعَن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كَه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ۡفِهِمۡ ذَاتَ ٱلۡيَمِينِ وَإِذَا ........................... تَّقۡرِضُهُمۡ ذَاتَ ٱلشِّمَالِ وَهُمۡ فِي فَجۡ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وَة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ٖ مِّنۡهُۚ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ذَ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ٰ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لِكَ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مِنۡ ........................ٱللَّهِۗ  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   مَن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يَه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ۡ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دِ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ٱللَّهُ فَهُوَ ٱلۡ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مُه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ۡ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تَدِ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ۖ وَمَن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يُض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ۡ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لِل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ۡ فَلَن تَجِدَ لَهُۥ وَلِيّٗا مُّرۡشِدٗا(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ب- ما معنى المفردات التاليّة :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يظهروا عليكم :...........................................................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أزكى   :......................................................................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فجوة :......................................................................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ج- استنتج/ي عبرة مستفادة من قصة أهل الكهف ؟</w:t>
      </w:r>
    </w:p>
    <w:p w:rsidR="00AA340C" w:rsidRP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</w:t>
      </w:r>
    </w:p>
    <w:p w:rsidR="00AA340C" w:rsidRDefault="00AA340C" w:rsidP="00AA340C">
      <w:pPr>
        <w:pStyle w:val="a4"/>
        <w:ind w:left="-648"/>
        <w:rPr>
          <w:rFonts w:ascii="Arabic Typesetting" w:hAnsi="Arabic Typesetting"/>
          <w:b/>
          <w:bCs/>
          <w:sz w:val="28"/>
          <w:szCs w:val="28"/>
          <w:rtl/>
          <w:lang w:bidi="ar-DZ"/>
        </w:rPr>
      </w:pP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السؤال الثاني :ما المصطلح المناسب :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1-(                                  ) عقد يفوّض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به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شخص شخصا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اخر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للقيام نيابة عنه بعمل جائز معلوم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2-(                                  ) تعميم   الماء  على  البدن  كلّه  مع  النيّة  .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3-(                                  ) الاعتماد على الله تعالى مع الأخذ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بالاسباب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لتحصيل مصلحة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او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دفع ضرر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4-(                                  )  محاولة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اظهار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كل من المتنازعين صحّة قوله بالحجّة والبرهان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اظهارا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للحقّ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5- (                                ) ممارسة كلّ فرد قادر على العمل ما يناسبه من الأعمال المشروعة النّافعة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________________________________________________________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السؤال الثالث :ميّز/ي العبارات الصحيحة من الخاطئة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فيمايلي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: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1-(          ) مدّة لبث أهل الكهف أربعمائة وتسع سنين بالتقويم القمري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2-(          ) يسن الاغتسال يوم الجمعة ويجب عند كلّ صلاة فيها اجتماع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3-(          ) ترك موظف عمله وجلس في بيته متوّكلّا على الله تعالى في طلب رزقه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4-(          )  لا يعدّ التوكل على الله تعالى من لوازم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الايمان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به</w:t>
      </w:r>
      <w:proofErr w:type="spellEnd"/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5-(          ) حدثت معركة بدر  في شهر رمضان من السنة الثّالثة</w:t>
      </w:r>
      <w:r>
        <w:rPr>
          <w:rFonts w:ascii="Arabic Typesetting" w:hAnsi="Arabic Typesetting" w:hint="cs"/>
          <w:b/>
          <w:bCs/>
          <w:sz w:val="28"/>
          <w:szCs w:val="28"/>
          <w:rtl/>
        </w:rPr>
        <w:t xml:space="preserve"> </w:t>
      </w: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للهجرة النبويّة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السؤال الرابع : ضع دائرة حول رمز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الاجابة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الصحيحة: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1- الحكم الشرعي المستنتج من الحديث الشريف "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ان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الله تعالى يحب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اذا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عمل أحدكم عملا أن يتقنه ":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أ- وجوب العمل                   ب- استحباب العمل                                  ج- وجوب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اتقان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العمل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2-أخذ النبيّ (عليه السّلام )بمشورة .......................( رضي الله عنه ) في الحكم على أسرى  بدر  :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أ- علي بن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ابي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طالب                       ب- عمر بن الخطاب                        ج- أبو بكر الصديق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3- من أركان الاغتسال :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أ-التّسمية                              ب-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التّيامن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                                                ج- النيّة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4- من حقّ العامل أن يكون أجره :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أ- مكافئا لجهده                    ب-  كاملا دون  تأخير                                    ج- أ + ب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5-  المدّ اللازم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الكلمي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المخفّف يجب مدّه بمقدار :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أ- 3حركات                            ب- 5 حركات                                              ج- 6 حركات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6- من الأمثلة على المدّ اللازم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الكلمي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المثقّل :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أ- أضاءت                        ب- الواقعة                                                 ج- الضالّين</w:t>
      </w:r>
    </w:p>
    <w:p w:rsidR="00AA340C" w:rsidRP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___________________________________________________________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السؤال الخامس : صنف /ي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انواع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الاغتسال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الى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واجب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او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مستحب في الجدول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الاتي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: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              تغسيل الميت   /      صلاة العيد   /      </w:t>
      </w:r>
      <w:proofErr w:type="spellStart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الاحرام</w:t>
      </w:r>
      <w:proofErr w:type="spellEnd"/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 xml:space="preserve"> للعمرة</w:t>
      </w: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</w:p>
    <w:p w:rsid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مستحب</w:t>
      </w:r>
    </w:p>
    <w:p w:rsidR="00AA340C" w:rsidRPr="00AA340C" w:rsidRDefault="00AA340C" w:rsidP="00AA340C">
      <w:pPr>
        <w:pStyle w:val="a4"/>
        <w:ind w:left="-648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واجب</w:t>
      </w:r>
    </w:p>
    <w:p w:rsidR="00C14BAC" w:rsidRPr="00AA340C" w:rsidRDefault="00AA340C" w:rsidP="00AA340C">
      <w:pPr>
        <w:pStyle w:val="a4"/>
        <w:ind w:left="-648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hint="cs"/>
          <w:b/>
          <w:bCs/>
          <w:sz w:val="28"/>
          <w:szCs w:val="28"/>
          <w:rtl/>
          <w:lang w:bidi="ar-DZ"/>
        </w:rPr>
        <w:t>في رعاية الله وتوفيقه</w:t>
      </w:r>
    </w:p>
    <w:sectPr w:rsidR="00C14BAC" w:rsidRPr="00AA340C" w:rsidSect="0036036F">
      <w:headerReference w:type="even" r:id="rId5"/>
      <w:headerReference w:type="first" r:id="rId6"/>
      <w:pgSz w:w="12240" w:h="15840"/>
      <w:pgMar w:top="1440" w:right="1800" w:bottom="1440" w:left="180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altName w:val="Arabic Typesetting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36F" w:rsidRDefault="00A8792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o:spid="_x0000_s2050" type="#_x0000_t136" style="position:absolute;left:0;text-align:left;margin-left:0;margin-top:0;width:494.9pt;height:114.2pt;rotation:-45;z-index:-251655168;visibility:visible;mso-wrap-distance-left:0;mso-wrap-distance-right:0;mso-position-horizontal:center;mso-position-horizontal-relative:margin;mso-position-vertical:center;mso-position-vertical-relative:margin" o:allowincell="f" fillcolor="#e5b8b7" stroked="f">
          <v:fill opacity=".5"/>
          <v:textpath style="font-family:&quot;Calibri&quot;;font-size:1pt" string="موقع الايمان التعليم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36F" w:rsidRDefault="00A8792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100" o:spid="_x0000_s2049" type="#_x0000_t136" style="position:absolute;left:0;text-align:left;margin-left:0;margin-top:0;width:494.9pt;height:114.2pt;rotation:-45;z-index:-251656192;visibility:visible;mso-wrap-distance-left:0;mso-wrap-distance-right:0;mso-position-horizontal:center;mso-position-horizontal-relative:margin;mso-position-vertical:center;mso-position-vertical-relative:margin" o:allowincell="f" fillcolor="#e5b8b7" stroked="f">
          <v:fill opacity=".5"/>
          <v:textpath style="font-family:&quot;Calibri&quot;;font-size:1pt" string="موقع الايمان التعليمي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BDE220B0"/>
    <w:lvl w:ilvl="0" w:tplc="22CA1A48">
      <w:start w:val="1"/>
      <w:numFmt w:val="decimal"/>
      <w:lvlText w:val="%1)"/>
      <w:lvlJc w:val="left"/>
      <w:pPr>
        <w:ind w:left="-648" w:hanging="36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180"/>
      </w:pPr>
    </w:lvl>
  </w:abstractNum>
  <w:abstractNum w:abstractNumId="1">
    <w:nsid w:val="0000001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-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</w:abstractNum>
  <w:abstractNum w:abstractNumId="2">
    <w:nsid w:val="00000015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-648" w:hanging="360"/>
      </w:p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36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36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360"/>
      </w:pPr>
    </w:lvl>
  </w:abstractNum>
  <w:abstractNum w:abstractNumId="3">
    <w:nsid w:val="00000016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-648" w:hanging="360"/>
      </w:p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36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36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360"/>
      </w:pPr>
    </w:lvl>
  </w:abstractNum>
  <w:abstractNum w:abstractNumId="4">
    <w:nsid w:val="00000017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-648" w:hanging="360"/>
      </w:pPr>
    </w:lvl>
    <w:lvl w:ilvl="1" w:tplc="04090019" w:tentative="1">
      <w:start w:val="1"/>
      <w:numFmt w:val="lowerLetter"/>
      <w:lvlText w:val="%2."/>
      <w:lvlJc w:val="left"/>
      <w:pPr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ind w:left="792" w:hanging="360"/>
      </w:pPr>
    </w:lvl>
    <w:lvl w:ilvl="3" w:tplc="0409000F" w:tentative="1">
      <w:start w:val="1"/>
      <w:numFmt w:val="decimal"/>
      <w:lvlText w:val="%4."/>
      <w:lvlJc w:val="left"/>
      <w:pPr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ind w:left="2952" w:hanging="360"/>
      </w:pPr>
    </w:lvl>
    <w:lvl w:ilvl="6" w:tplc="0409000F" w:tentative="1">
      <w:start w:val="1"/>
      <w:numFmt w:val="decimal"/>
      <w:lvlText w:val="%7."/>
      <w:lvlJc w:val="left"/>
      <w:pPr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ind w:left="5112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AA340C"/>
    <w:rsid w:val="002D4972"/>
    <w:rsid w:val="00A8792E"/>
    <w:rsid w:val="00AA340C"/>
    <w:rsid w:val="00C1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0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59"/>
    <w:rsid w:val="00AA340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A340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340C"/>
    <w:pPr>
      <w:ind w:left="720"/>
      <w:contextualSpacing/>
    </w:pPr>
  </w:style>
  <w:style w:type="paragraph" w:styleId="a5">
    <w:name w:val="header"/>
    <w:basedOn w:val="a"/>
    <w:link w:val="Char"/>
    <w:uiPriority w:val="99"/>
    <w:rsid w:val="00AA3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AA340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2026-04-01T19:43:00Z</dcterms:created>
  <dcterms:modified xsi:type="dcterms:W3CDTF">2026-04-01T19:43:00Z</dcterms:modified>
</cp:coreProperties>
</file>