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jc w:val="center"/>
        <w:rPr>
          <w:rFonts w:eastAsia="Times New Roman" w:hint="cs"/>
          <w:b/>
          <w:bCs/>
          <w:sz w:val="28"/>
          <w:szCs w:val="28"/>
        </w:rPr>
      </w:pP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jc w:val="center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>امتحان ثاني  لمادة الدراسات الاجتماعية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jc w:val="center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>الصف السادس الفصل الثاني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jc w:val="center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>______________________________________________________________</w:t>
      </w: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السؤال الأول : ضعي المصطلح المناسب في الفراغ المناسب فيما يلي :    ( 8 علامات) </w:t>
      </w: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                       ( التساقط  /  التكاثف /. الحرارة /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المتاخ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) </w:t>
      </w: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1-................. ....... كمية الطاقة التي  يحصل عليها  جسم ما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او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يفقدها </w:t>
      </w: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2-........................ تحويل جزيئات بخار الماء في الهواء من الحالة الغازية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الى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الحالة ا</w:t>
      </w: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                السائلة نتيجة انخفاض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دىجات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الحرارة</w:t>
      </w: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lang w:bidi="ar-JO"/>
        </w:rPr>
      </w:pP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3-....................... عملية نزول الماء من الغلاف الجوي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الى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سطح الأرض على شكل</w:t>
      </w: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               أمطار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او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ثلج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او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برد.</w:t>
      </w: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4-....................... هو متوسط حالة الجو فتره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طويله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>.</w:t>
      </w: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>-------------------------------------------------------------</w:t>
      </w: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rtl/>
          <w:lang w:bidi="ar-DZ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>السؤال الثاني : ضعي إشارة ✔️ أمام العبارة الصحيحة و أشارة ❌ أمام الخاطئة منها</w:t>
      </w: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rtl/>
          <w:lang w:bidi="ar-DZ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                                                                                  ( 7 علامات)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1 - يعد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المتاخ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من العوامل الأساسية التي تؤثر على حياة الإنسان.                              2-يساهم التغيير في نمط المطر والجفاف في انتشار أمراض مثل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الملاريا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(.        )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3-تلوث الهواء الناتج عن دخان المصانع يقلل من خطر الإصابة بأمراض القلب  (.        )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4- تنتشر زراعة القمح بشكل واسع في المناطق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الحاره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جداً.                           (.        )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5- تم تطوير بذور بعض المحاصيل مثل ( القمح) لتصبح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اكثر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مقاومة للجفاف     (.        )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6-الهدف من  رفع البيوت في المناطق الرطبة هو حمايتها من الغرق وتجنب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الرطوبه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.(.   )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7- تعد السياحة من المصادر الثانوية للدخل القومي في الدول.                       (.       )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- - - - - - - - - - - - - - —------------------------------------------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rtl/>
          <w:lang w:bidi="ar-DZ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السؤال الثالث : اختاري رمز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الاجابه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الصحيحه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فيما يلي:        (    5 علامات)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1 - يستخدم جهاز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الانيمو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ميتر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في قياس :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أ- كمية الأمطار.                        ب- درجة الحرارة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ج- الضغط الجوي.                    د- سرعة الرياح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2- تسمى الرياح التي تهب من المسطحات المائية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بإتجاه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اليابسة خلال  النهار :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  أ- نسيم الجبل.                             ب-نسيم الوادي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  ج- نسيم البحر.                             د- الرياح المحلية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 w:hint="cs"/>
          <w:b/>
          <w:bCs/>
          <w:sz w:val="28"/>
          <w:szCs w:val="28"/>
          <w:rtl/>
          <w:lang w:bidi="ar-DZ"/>
        </w:rPr>
      </w:pP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3- الإقليم المناخي الذي يسود معظم أراضي الأردن هو :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  أ- إقليم البحر المتوسط.                 ب- الإقليم الصحراوي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  ج- الإقليم شبه الصحراوي.              .د- الإقليم الغوري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4- يزداد الضغط الجوي في المناطق الباردة نسبب :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  أ- ارتفاع درجات الحرارة                    ب-وفرة الغطاء النباتي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  ج- انخفاض درجات الحرارة.              د- انخفاض مستوى سطح البحر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5- يتميز شتاء إقليم البحر المتوسط في الأردن بأنه :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 أ- حار جاف.                                       ب- بارد جدا و جاف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       ج- معتدل و ماطر.                              د- حار وماطر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jc w:val="center"/>
        <w:rPr>
          <w:rFonts w:eastAsia="Times New Roman"/>
          <w:b/>
          <w:bCs/>
          <w:sz w:val="28"/>
          <w:szCs w:val="28"/>
          <w:lang w:bidi="ar-JO"/>
        </w:rPr>
      </w:pP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jc w:val="center"/>
        <w:rPr>
          <w:rFonts w:eastAsia="Times New Roman"/>
          <w:b/>
          <w:bCs/>
          <w:sz w:val="28"/>
          <w:szCs w:val="28"/>
          <w:lang w:bidi="ar-JO"/>
        </w:rPr>
      </w:pP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jc w:val="center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     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إنتهت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الأسئلة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jc w:val="center"/>
        <w:rPr>
          <w:rFonts w:eastAsia="Times New Roman"/>
          <w:b/>
          <w:bCs/>
          <w:sz w:val="28"/>
          <w:szCs w:val="28"/>
          <w:lang w:bidi="ar-JO"/>
        </w:rPr>
      </w:pPr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مع </w:t>
      </w:r>
      <w:proofErr w:type="spellStart"/>
      <w:r>
        <w:rPr>
          <w:rFonts w:eastAsia="Times New Roman" w:hint="cs"/>
          <w:b/>
          <w:bCs/>
          <w:sz w:val="28"/>
          <w:szCs w:val="28"/>
          <w:rtl/>
          <w:lang w:bidi="ar-DZ"/>
        </w:rPr>
        <w:t>تمناتي</w:t>
      </w:r>
      <w:proofErr w:type="spellEnd"/>
      <w:r>
        <w:rPr>
          <w:rFonts w:eastAsia="Times New Roman" w:hint="cs"/>
          <w:b/>
          <w:bCs/>
          <w:sz w:val="28"/>
          <w:szCs w:val="28"/>
          <w:rtl/>
          <w:lang w:bidi="ar-DZ"/>
        </w:rPr>
        <w:t xml:space="preserve"> لكم بالنجاح </w:t>
      </w:r>
    </w:p>
    <w:p w:rsidR="00FC3496" w:rsidRDefault="00FC3496" w:rsidP="00FC3496">
      <w:pPr>
        <w:tabs>
          <w:tab w:val="left" w:pos="-28"/>
          <w:tab w:val="left" w:pos="0"/>
        </w:tabs>
        <w:spacing w:after="200" w:line="276" w:lineRule="auto"/>
        <w:rPr>
          <w:rFonts w:eastAsia="Times New Roman"/>
          <w:b/>
          <w:bCs/>
          <w:sz w:val="28"/>
          <w:szCs w:val="28"/>
          <w:lang w:bidi="ar-JO"/>
        </w:rPr>
      </w:pP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lang w:bidi="ar-JO"/>
        </w:rPr>
      </w:pPr>
    </w:p>
    <w:p w:rsidR="00FC3496" w:rsidRDefault="00FC3496" w:rsidP="00FC3496">
      <w:pPr>
        <w:pStyle w:val="a3"/>
        <w:tabs>
          <w:tab w:val="left" w:pos="-28"/>
          <w:tab w:val="left" w:pos="0"/>
        </w:tabs>
        <w:spacing w:after="200" w:line="276" w:lineRule="auto"/>
        <w:ind w:left="560"/>
        <w:rPr>
          <w:rFonts w:eastAsia="Times New Roman"/>
          <w:b/>
          <w:bCs/>
          <w:sz w:val="28"/>
          <w:szCs w:val="28"/>
          <w:lang w:bidi="ar-JO"/>
        </w:rPr>
      </w:pPr>
    </w:p>
    <w:p w:rsidR="00F97D5F" w:rsidRPr="00FC3496" w:rsidRDefault="00F97D5F"/>
    <w:sectPr w:rsidR="00F97D5F" w:rsidRPr="00FC3496" w:rsidSect="00283838">
      <w:pgSz w:w="11906" w:h="16838"/>
      <w:pgMar w:top="426" w:right="931" w:bottom="568" w:left="119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C3496"/>
    <w:rsid w:val="002D4972"/>
    <w:rsid w:val="00F97D5F"/>
    <w:rsid w:val="00FC3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496"/>
    <w:pPr>
      <w:bidi/>
      <w:spacing w:after="160" w:line="259" w:lineRule="auto"/>
    </w:pPr>
    <w:rPr>
      <w:rFonts w:ascii="Calibri" w:eastAsia="SimSun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4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 Alfouz</dc:creator>
  <cp:lastModifiedBy>Abu Alfouz</cp:lastModifiedBy>
  <cp:revision>1</cp:revision>
  <dcterms:created xsi:type="dcterms:W3CDTF">2026-03-31T09:35:00Z</dcterms:created>
  <dcterms:modified xsi:type="dcterms:W3CDTF">2026-03-31T09:37:00Z</dcterms:modified>
</cp:coreProperties>
</file>