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55" w:rsidRPr="00471355" w:rsidRDefault="00471355" w:rsidP="00471355">
      <w:pPr>
        <w:bidi/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28"/>
          <w:szCs w:val="28"/>
          <w:highlight w:val="lightGray"/>
        </w:rPr>
      </w:pPr>
      <w:r w:rsidRPr="00471355">
        <w:rPr>
          <w:rFonts w:asciiTheme="minorBidi" w:eastAsia="Times New Roman" w:hAnsiTheme="minorBidi"/>
          <w:b/>
          <w:bCs/>
          <w:sz w:val="28"/>
          <w:szCs w:val="28"/>
          <w:highlight w:val="lightGray"/>
          <w:rtl/>
        </w:rPr>
        <w:t>امتحان شامل – الوحدة الرابعة: الدولة ونظام الحكم مع الإجابات النموذجية</w:t>
      </w:r>
    </w:p>
    <w:p w:rsidR="00471355" w:rsidRPr="00471355" w:rsidRDefault="00471355" w:rsidP="00471355">
      <w:pPr>
        <w:bidi/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8"/>
          <w:szCs w:val="28"/>
        </w:rPr>
      </w:pPr>
      <w:r w:rsidRPr="00471355">
        <w:rPr>
          <w:rFonts w:asciiTheme="minorBidi" w:eastAsia="Times New Roman" w:hAnsiTheme="minorBidi"/>
          <w:b/>
          <w:bCs/>
          <w:sz w:val="28"/>
          <w:szCs w:val="28"/>
          <w:highlight w:val="lightGray"/>
          <w:rtl/>
        </w:rPr>
        <w:t>السؤال الأول: اختر الإجابة الصحيحة</w:t>
      </w:r>
    </w:p>
    <w:p w:rsidR="00471355" w:rsidRPr="00471355" w:rsidRDefault="00471355" w:rsidP="0047135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من أركان الدولة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t>: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أ. اللغة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 </w:t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– ب. الشعب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</w:t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 </w:t>
      </w:r>
      <w:r w:rsidRPr="00471355">
        <w:rPr>
          <w:rFonts w:asciiTheme="minorBidi" w:eastAsia="Times New Roman" w:hAnsiTheme="minorBidi" w:cs="Segoe UI Symbol"/>
          <w:b/>
          <w:bCs/>
          <w:sz w:val="28"/>
          <w:szCs w:val="28"/>
          <w:rtl/>
        </w:rPr>
        <w:t>✅</w:t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–ج. المدارس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  </w:t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–د. الثقافة</w:t>
      </w:r>
    </w:p>
    <w:p w:rsidR="00471355" w:rsidRPr="00471355" w:rsidRDefault="00471355" w:rsidP="00471355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الدستور هو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t>: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أ. كتاب تاريخ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– ب. مجموعة قوانين تحكم الدولة </w:t>
      </w:r>
      <w:r w:rsidRPr="00471355">
        <w:rPr>
          <w:rFonts w:asciiTheme="minorBidi" w:eastAsia="Times New Roman" w:hAnsiTheme="minorBidi" w:cs="Segoe UI Symbol"/>
          <w:b/>
          <w:bCs/>
          <w:sz w:val="28"/>
          <w:szCs w:val="28"/>
          <w:rtl/>
        </w:rPr>
        <w:t>✅</w:t>
      </w:r>
      <w:r>
        <w:rPr>
          <w:rFonts w:asciiTheme="minorBidi" w:eastAsia="Times New Roman" w:hAnsiTheme="minorBidi" w:cs="Segoe UI Symbol" w:hint="cs"/>
          <w:b/>
          <w:bCs/>
          <w:sz w:val="28"/>
          <w:szCs w:val="28"/>
          <w:rtl/>
        </w:rPr>
        <w:t xml:space="preserve">   </w:t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–ج. وثيقة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شخصية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</w:t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–د. عمل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فني</w:t>
      </w:r>
    </w:p>
    <w:p w:rsidR="00471355" w:rsidRPr="00471355" w:rsidRDefault="00471355" w:rsidP="00471355">
      <w:pPr>
        <w:bidi/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28"/>
          <w:szCs w:val="28"/>
        </w:rPr>
      </w:pPr>
      <w:r w:rsidRPr="00471355">
        <w:rPr>
          <w:rFonts w:asciiTheme="minorBidi" w:eastAsia="Times New Roman" w:hAnsiTheme="minorBidi"/>
          <w:b/>
          <w:bCs/>
          <w:sz w:val="28"/>
          <w:szCs w:val="28"/>
          <w:highlight w:val="lightGray"/>
          <w:rtl/>
        </w:rPr>
        <w:t>السؤال الثاني: أجب عن الأسئلة التالية</w:t>
      </w:r>
    </w:p>
    <w:p w:rsidR="00471355" w:rsidRPr="00471355" w:rsidRDefault="00471355" w:rsidP="0047135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اذكر أركان الدولة الثلاثة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t>.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471355">
        <w:rPr>
          <w:rFonts w:ascii="Segoe UI Symbol" w:eastAsia="Times New Roman" w:hAnsi="Segoe UI Symbol"/>
          <w:b/>
          <w:bCs/>
          <w:sz w:val="28"/>
          <w:szCs w:val="28"/>
        </w:rPr>
        <w:t>✅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  <w:rtl/>
        </w:rPr>
        <w:t>الشعب، الأرض، السيادة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</w:rPr>
        <w:t>.</w:t>
      </w:r>
    </w:p>
    <w:p w:rsidR="00471355" w:rsidRPr="00471355" w:rsidRDefault="00471355" w:rsidP="0047135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ما الهدف من وجود دستور في الدولة؟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471355">
        <w:rPr>
          <w:rFonts w:ascii="Segoe UI Symbol" w:eastAsia="Times New Roman" w:hAnsi="Segoe UI Symbol"/>
          <w:b/>
          <w:bCs/>
          <w:sz w:val="28"/>
          <w:szCs w:val="28"/>
        </w:rPr>
        <w:t>✅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  <w:rtl/>
        </w:rPr>
        <w:t>ينظم شؤون الدولة، يحدد الحقوق والواجبات، ويضمن العدل بين المواطنين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</w:rPr>
        <w:t>.</w:t>
      </w:r>
    </w:p>
    <w:p w:rsidR="00471355" w:rsidRPr="00471355" w:rsidRDefault="00471355" w:rsidP="0047135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ما هو نظام الحكم في المملكة الأردنية الهاشمية؟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471355">
        <w:rPr>
          <w:rFonts w:ascii="Segoe UI Symbol" w:eastAsia="Times New Roman" w:hAnsi="Segoe UI Symbol"/>
          <w:b/>
          <w:bCs/>
          <w:sz w:val="28"/>
          <w:szCs w:val="28"/>
        </w:rPr>
        <w:t>✅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  <w:rtl/>
        </w:rPr>
        <w:t>ملكي وراثي نيابي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</w:rPr>
        <w:t>.</w:t>
      </w:r>
    </w:p>
    <w:p w:rsidR="00471355" w:rsidRPr="00471355" w:rsidRDefault="00471355" w:rsidP="0047135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hAnsiTheme="minorBidi"/>
          <w:b/>
          <w:bCs/>
          <w:sz w:val="28"/>
          <w:szCs w:val="28"/>
        </w:rPr>
      </w:pPr>
      <w:r w:rsidRPr="00471355">
        <w:rPr>
          <w:rFonts w:asciiTheme="minorBidi" w:eastAsia="Times New Roman" w:hAnsiTheme="minorBidi"/>
          <w:b/>
          <w:bCs/>
          <w:sz w:val="28"/>
          <w:szCs w:val="28"/>
          <w:rtl/>
        </w:rPr>
        <w:t>أعطِ مثالًا على حق من حقوق المواطن وواجب عليه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t>.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471355">
        <w:rPr>
          <w:rFonts w:ascii="Segoe UI Symbol" w:eastAsia="Times New Roman" w:hAnsi="Segoe UI Symbol"/>
          <w:b/>
          <w:bCs/>
          <w:sz w:val="28"/>
          <w:szCs w:val="28"/>
        </w:rPr>
        <w:t>✅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  <w:rtl/>
        </w:rPr>
        <w:t>الحق: الحق في التعليم. الواجب: احترام القانون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</w:rPr>
        <w:t>.</w:t>
      </w:r>
    </w:p>
    <w:p w:rsidR="00471355" w:rsidRPr="00471355" w:rsidRDefault="00471355" w:rsidP="00471355">
      <w:pPr>
        <w:pStyle w:val="a5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  <w:rtl/>
        </w:rPr>
        <w:t>تخيل أن دولة ما تفتقر إلى سيادة على أراضيها. ما النتائج المترتبة على ذلك؟</w:t>
      </w:r>
      <w:bookmarkStart w:id="0" w:name="_GoBack"/>
      <w:bookmarkEnd w:id="0"/>
      <w:r w:rsidRPr="00471355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471355">
        <w:rPr>
          <w:rFonts w:ascii="Segoe UI Symbol" w:eastAsia="Times New Roman" w:hAnsi="Segoe UI Symbol"/>
          <w:b/>
          <w:bCs/>
          <w:sz w:val="28"/>
          <w:szCs w:val="28"/>
        </w:rPr>
        <w:t>✅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  <w:rtl/>
        </w:rPr>
        <w:t>لن تستطيع الدولة اتخاذ قرارات مستقلة، وقد تتدخل دول أخرى في شؤونها، مما يؤدي إلى الفوضى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</w:rPr>
        <w:t>.</w:t>
      </w:r>
    </w:p>
    <w:p w:rsidR="00471355" w:rsidRPr="00471355" w:rsidRDefault="00471355" w:rsidP="00471355">
      <w:pPr>
        <w:pStyle w:val="a5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  <w:rtl/>
        </w:rPr>
        <w:t>كيف يسهم الدستور في تحقيق المساواة بين المواطنين؟</w:t>
      </w:r>
      <w:r w:rsidRPr="00471355">
        <w:rPr>
          <w:rFonts w:asciiTheme="minorBidi" w:eastAsia="Times New Roman" w:hAnsiTheme="minorBidi"/>
          <w:b/>
          <w:bCs/>
          <w:sz w:val="28"/>
          <w:szCs w:val="28"/>
        </w:rPr>
        <w:br/>
      </w:r>
      <w:r w:rsidRPr="00471355">
        <w:rPr>
          <w:rFonts w:ascii="Segoe UI Symbol" w:eastAsia="Times New Roman" w:hAnsi="Segoe UI Symbol"/>
          <w:b/>
          <w:bCs/>
          <w:sz w:val="28"/>
          <w:szCs w:val="28"/>
        </w:rPr>
        <w:t>✅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  <w:rtl/>
        </w:rPr>
        <w:t>من خلال ضمان الحقوق والواجبات لجميع المواطنين دون تمييز، وتحديد صلاحيات السلطات المختلفة</w:t>
      </w:r>
      <w:r w:rsidRPr="00471355">
        <w:rPr>
          <w:rFonts w:asciiTheme="minorBidi" w:eastAsia="Times New Roman" w:hAnsiTheme="minorBidi"/>
          <w:b/>
          <w:bCs/>
          <w:i/>
          <w:iCs/>
          <w:sz w:val="28"/>
          <w:szCs w:val="28"/>
        </w:rPr>
        <w:t>.</w:t>
      </w:r>
    </w:p>
    <w:p w:rsidR="00471355" w:rsidRPr="00471355" w:rsidRDefault="00471355" w:rsidP="00471355">
      <w:pPr>
        <w:bidi/>
        <w:spacing w:before="100" w:beforeAutospacing="1" w:after="100" w:afterAutospacing="1" w:line="240" w:lineRule="auto"/>
        <w:ind w:left="720"/>
        <w:rPr>
          <w:rFonts w:asciiTheme="minorBidi" w:hAnsiTheme="minorBidi"/>
          <w:b/>
          <w:bCs/>
          <w:sz w:val="28"/>
          <w:szCs w:val="28"/>
        </w:rPr>
      </w:pPr>
    </w:p>
    <w:p w:rsidR="007F5090" w:rsidRPr="00471355" w:rsidRDefault="007F5090">
      <w:pPr>
        <w:rPr>
          <w:rFonts w:asciiTheme="minorBidi" w:hAnsiTheme="minorBidi"/>
          <w:sz w:val="18"/>
          <w:szCs w:val="18"/>
        </w:rPr>
      </w:pPr>
    </w:p>
    <w:sectPr w:rsidR="007F5090" w:rsidRPr="00471355" w:rsidSect="009F064A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B7E" w:rsidRDefault="00140B7E" w:rsidP="00471355">
      <w:pPr>
        <w:spacing w:after="0" w:line="240" w:lineRule="auto"/>
      </w:pPr>
      <w:r>
        <w:separator/>
      </w:r>
    </w:p>
  </w:endnote>
  <w:endnote w:type="continuationSeparator" w:id="1">
    <w:p w:rsidR="00140B7E" w:rsidRDefault="00140B7E" w:rsidP="0047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B7E" w:rsidRDefault="00140B7E" w:rsidP="00471355">
      <w:pPr>
        <w:spacing w:after="0" w:line="240" w:lineRule="auto"/>
      </w:pPr>
      <w:r>
        <w:separator/>
      </w:r>
    </w:p>
  </w:footnote>
  <w:footnote w:type="continuationSeparator" w:id="1">
    <w:p w:rsidR="00140B7E" w:rsidRDefault="00140B7E" w:rsidP="0047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11" w:rsidRDefault="00140B7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8516" o:spid="_x0000_s1026" type="#_x0000_t136" style="position:absolute;margin-left:0;margin-top:0;width:549.9pt;height:109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11" w:rsidRDefault="00140B7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8517" o:spid="_x0000_s1027" type="#_x0000_t136" style="position:absolute;margin-left:0;margin-top:0;width:549.9pt;height:10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11" w:rsidRDefault="00140B7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8515" o:spid="_x0000_s1025" type="#_x0000_t136" style="position:absolute;margin-left:0;margin-top:0;width:549.9pt;height:10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02B50"/>
    <w:multiLevelType w:val="multilevel"/>
    <w:tmpl w:val="D32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863CEF"/>
    <w:multiLevelType w:val="multilevel"/>
    <w:tmpl w:val="9CB2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1355"/>
    <w:rsid w:val="00140B7E"/>
    <w:rsid w:val="00471355"/>
    <w:rsid w:val="007F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471355"/>
  </w:style>
  <w:style w:type="paragraph" w:styleId="a4">
    <w:name w:val="footer"/>
    <w:basedOn w:val="a"/>
    <w:link w:val="Char0"/>
    <w:uiPriority w:val="99"/>
    <w:unhideWhenUsed/>
    <w:rsid w:val="0047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471355"/>
  </w:style>
  <w:style w:type="paragraph" w:styleId="a5">
    <w:name w:val="List Paragraph"/>
    <w:basedOn w:val="a"/>
    <w:uiPriority w:val="34"/>
    <w:qFormat/>
    <w:rsid w:val="00471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2025-04-15T05:48:00Z</dcterms:created>
  <dcterms:modified xsi:type="dcterms:W3CDTF">2025-04-15T05:50:00Z</dcterms:modified>
</cp:coreProperties>
</file>