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20" w:rsidRPr="0067505F" w:rsidRDefault="00176320" w:rsidP="00176320">
      <w:pPr>
        <w:spacing w:line="240" w:lineRule="auto"/>
        <w:jc w:val="center"/>
        <w:rPr>
          <w:sz w:val="24"/>
          <w:szCs w:val="24"/>
          <w:rtl/>
          <w:lang w:bidi="ar-JO"/>
        </w:rPr>
      </w:pPr>
      <w:r w:rsidRPr="0067505F">
        <w:rPr>
          <w:noProof/>
          <w:sz w:val="24"/>
          <w:szCs w:val="24"/>
        </w:rPr>
        <w:drawing>
          <wp:inline distT="0" distB="0" distL="0" distR="0">
            <wp:extent cx="657225" cy="6572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320" w:rsidRPr="0067505F" w:rsidRDefault="00176320" w:rsidP="00176320">
      <w:pPr>
        <w:spacing w:line="240" w:lineRule="auto"/>
        <w:jc w:val="center"/>
        <w:rPr>
          <w:b/>
          <w:bCs/>
          <w:sz w:val="28"/>
          <w:szCs w:val="28"/>
          <w:rtl/>
        </w:rPr>
      </w:pPr>
      <w:proofErr w:type="gramStart"/>
      <w:r w:rsidRPr="0067505F">
        <w:rPr>
          <w:rFonts w:hint="cs"/>
          <w:b/>
          <w:bCs/>
          <w:sz w:val="28"/>
          <w:szCs w:val="28"/>
          <w:rtl/>
        </w:rPr>
        <w:t>وزارة</w:t>
      </w:r>
      <w:proofErr w:type="gramEnd"/>
      <w:r w:rsidRPr="0067505F">
        <w:rPr>
          <w:rFonts w:hint="cs"/>
          <w:b/>
          <w:bCs/>
          <w:sz w:val="28"/>
          <w:szCs w:val="28"/>
          <w:rtl/>
        </w:rPr>
        <w:t xml:space="preserve"> التربية والتعليم </w:t>
      </w:r>
    </w:p>
    <w:p w:rsidR="00176320" w:rsidRPr="0067505F" w:rsidRDefault="00176320" w:rsidP="00176320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67505F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67505F">
        <w:rPr>
          <w:rFonts w:hint="cs"/>
          <w:b/>
          <w:bCs/>
          <w:sz w:val="28"/>
          <w:szCs w:val="28"/>
          <w:rtl/>
        </w:rPr>
        <w:t>مديرية</w:t>
      </w:r>
      <w:proofErr w:type="gramEnd"/>
      <w:r w:rsidRPr="0067505F">
        <w:rPr>
          <w:rFonts w:hint="cs"/>
          <w:b/>
          <w:bCs/>
          <w:sz w:val="28"/>
          <w:szCs w:val="28"/>
          <w:rtl/>
        </w:rPr>
        <w:t xml:space="preserve"> التربية والتعليم </w:t>
      </w:r>
    </w:p>
    <w:p w:rsidR="00176320" w:rsidRPr="0067505F" w:rsidRDefault="00176320" w:rsidP="00176320">
      <w:pPr>
        <w:spacing w:line="240" w:lineRule="auto"/>
        <w:jc w:val="center"/>
        <w:rPr>
          <w:b/>
          <w:bCs/>
          <w:sz w:val="28"/>
          <w:szCs w:val="28"/>
          <w:rtl/>
        </w:rPr>
      </w:pPr>
      <w:proofErr w:type="gramStart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امتحان</w:t>
      </w:r>
      <w:proofErr w:type="gramEnd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الشهر الثاني</w:t>
      </w:r>
    </w:p>
    <w:p w:rsidR="00176320" w:rsidRPr="0067505F" w:rsidRDefault="00176320" w:rsidP="00176320">
      <w:pPr>
        <w:spacing w:line="240" w:lineRule="auto"/>
        <w:jc w:val="center"/>
        <w:rPr>
          <w:b/>
          <w:bCs/>
          <w:sz w:val="28"/>
          <w:szCs w:val="28"/>
          <w:rtl/>
        </w:rPr>
      </w:pPr>
      <w:proofErr w:type="gramStart"/>
      <w:r w:rsidRPr="0067505F">
        <w:rPr>
          <w:rFonts w:hint="cs"/>
          <w:b/>
          <w:bCs/>
          <w:sz w:val="28"/>
          <w:szCs w:val="28"/>
          <w:rtl/>
          <w:lang w:bidi="ar-JO"/>
        </w:rPr>
        <w:t>مدرسة</w:t>
      </w:r>
      <w:proofErr w:type="gramEnd"/>
      <w:r w:rsidRPr="0067505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76320" w:rsidRPr="0067505F" w:rsidRDefault="00176320" w:rsidP="00176320">
      <w:pPr>
        <w:spacing w:line="240" w:lineRule="auto"/>
        <w:rPr>
          <w:b/>
          <w:bCs/>
          <w:sz w:val="28"/>
          <w:szCs w:val="28"/>
          <w:rtl/>
          <w:lang w:val="en-GB" w:bidi="ar-JO"/>
        </w:rPr>
      </w:pPr>
      <w:r w:rsidRPr="0067505F">
        <w:rPr>
          <w:rFonts w:hint="cs"/>
          <w:b/>
          <w:bCs/>
          <w:sz w:val="28"/>
          <w:szCs w:val="28"/>
          <w:rtl/>
          <w:lang w:bidi="ar-JO"/>
        </w:rPr>
        <w:t>الاسم</w:t>
      </w:r>
      <w:proofErr w:type="gramStart"/>
      <w:r w:rsidRPr="0067505F">
        <w:rPr>
          <w:rFonts w:hint="cs"/>
          <w:b/>
          <w:bCs/>
          <w:sz w:val="28"/>
          <w:szCs w:val="28"/>
          <w:rtl/>
          <w:lang w:bidi="ar-JO"/>
        </w:rPr>
        <w:t>: .</w:t>
      </w:r>
      <w:proofErr w:type="gramEnd"/>
      <w:r w:rsidRPr="0067505F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                                                 </w:t>
      </w:r>
      <w:proofErr w:type="gramStart"/>
      <w:r w:rsidRPr="0067505F">
        <w:rPr>
          <w:rFonts w:hint="cs"/>
          <w:b/>
          <w:bCs/>
          <w:sz w:val="28"/>
          <w:szCs w:val="28"/>
          <w:rtl/>
          <w:lang w:bidi="ar-JO"/>
        </w:rPr>
        <w:t>التاريخ</w:t>
      </w:r>
      <w:proofErr w:type="gramEnd"/>
      <w:r w:rsidRPr="0067505F">
        <w:rPr>
          <w:rFonts w:hint="cs"/>
          <w:b/>
          <w:bCs/>
          <w:sz w:val="28"/>
          <w:szCs w:val="28"/>
          <w:rtl/>
          <w:lang w:bidi="ar-JO"/>
        </w:rPr>
        <w:t>:/     /</w:t>
      </w:r>
      <w:r w:rsidRPr="0067505F">
        <w:rPr>
          <w:rFonts w:hint="cs"/>
          <w:b/>
          <w:bCs/>
          <w:sz w:val="28"/>
          <w:szCs w:val="28"/>
          <w:rtl/>
          <w:lang w:val="en-GB" w:bidi="ar-JO"/>
        </w:rPr>
        <w:t>2025</w:t>
      </w:r>
    </w:p>
    <w:p w:rsidR="00176320" w:rsidRDefault="00176320" w:rsidP="00176320">
      <w:pPr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الصف:</w:t>
      </w:r>
      <w:proofErr w:type="gramStart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/السابع .</w:t>
      </w:r>
      <w:proofErr w:type="gramEnd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ab/>
      </w:r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ab/>
      </w:r>
      <w:proofErr w:type="gramStart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المبحث</w:t>
      </w:r>
      <w:proofErr w:type="gramEnd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: المهارات الرقمية</w:t>
      </w:r>
    </w:p>
    <w:p w:rsidR="00176320" w:rsidRPr="0067505F" w:rsidRDefault="00176320" w:rsidP="00176320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67505F">
        <w:rPr>
          <w:rFonts w:hint="cs"/>
          <w:b/>
          <w:bCs/>
          <w:sz w:val="24"/>
          <w:szCs w:val="24"/>
          <w:rtl/>
          <w:lang w:bidi="ar-JO"/>
        </w:rPr>
        <w:t>——</w:t>
      </w:r>
      <w:r>
        <w:rPr>
          <w:rFonts w:hint="cs"/>
          <w:b/>
          <w:bCs/>
          <w:sz w:val="24"/>
          <w:szCs w:val="24"/>
          <w:rtl/>
          <w:lang w:bidi="ar-JO"/>
        </w:rPr>
        <w:t>——————————————————————————————</w:t>
      </w:r>
      <w:r w:rsidRPr="0067505F">
        <w:rPr>
          <w:rFonts w:hint="cs"/>
          <w:b/>
          <w:bCs/>
          <w:sz w:val="24"/>
          <w:szCs w:val="24"/>
          <w:rtl/>
          <w:lang w:bidi="ar-JO"/>
        </w:rPr>
        <w:t>————————</w:t>
      </w:r>
    </w:p>
    <w:p w:rsidR="00176320" w:rsidRPr="0067505F" w:rsidRDefault="00176320" w:rsidP="00176320">
      <w:pPr>
        <w:spacing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hint="cs"/>
          <w:b/>
          <w:bCs/>
          <w:sz w:val="28"/>
          <w:szCs w:val="28"/>
          <w:rtl/>
          <w:lang w:bidi="ar-JO"/>
        </w:rPr>
        <w:t>السؤال الأول :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املأ</w:t>
      </w:r>
      <w:proofErr w:type="spellEnd"/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الفراغ بالإجابة المناسبة فيما يأتي:                   (15) علامات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1-(………………………………)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حق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الفرد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في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الحفاظ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على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معلوماته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الشخصية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وحياته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الخاصة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بطريقة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اختيارية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وحرة،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2-(………………………………)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هي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القدرة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على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التحكم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في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المعلومات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التي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يكشف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عنها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الفرد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في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الإنترنت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3-من أهمية خصوصية البيانات للمجتمع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1………………………………………….2………………………………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4 من طرق حماية خصوصية البيانات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1…………………………………….2…………………………….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5 من أهمية استخدام وسائل  الاتصال الرقمية  في الحياة 1………………………2…………………………</w:t>
      </w:r>
    </w:p>
    <w:p w:rsidR="00176320" w:rsidRPr="0067505F" w:rsidRDefault="00176320" w:rsidP="00176320">
      <w:pPr>
        <w:widowControl w:val="0"/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proofErr w:type="gramStart"/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السؤال</w:t>
      </w:r>
      <w:proofErr w:type="gramEnd"/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الثاني. 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: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أضع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دائرة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حول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رمز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الإجابة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الصحيحة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.        (12)</w:t>
      </w:r>
      <w:proofErr w:type="spellStart"/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علامه</w:t>
      </w:r>
      <w:proofErr w:type="spellEnd"/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1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-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إحدى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الآتية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تعد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من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الفئات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الرئيسة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للملكية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الفكرية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أ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الملكية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الصناعية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.       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ب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المؤشرات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الجغرافية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.            ج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 .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حق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المؤلف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2-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رمز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ترخيص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المشاع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الإبداعي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الذي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يدل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على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أنّ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الترخيص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غير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تجاري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هو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 :</w:t>
      </w:r>
      <w:proofErr w:type="gramEnd"/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أ.</w:t>
      </w:r>
      <w:proofErr w:type="gramStart"/>
      <w:r w:rsidRPr="0067505F">
        <w:rPr>
          <w:rFonts w:ascii="Arial" w:eastAsia="Arial" w:hAnsi="Arial" w:cs="Arial"/>
          <w:b/>
          <w:bCs/>
          <w:sz w:val="28"/>
          <w:szCs w:val="28"/>
          <w:lang w:val="en-GB"/>
        </w:rPr>
        <w:t>NA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.</w:t>
      </w:r>
      <w:proofErr w:type="gramEnd"/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                       ب</w:t>
      </w:r>
      <w:r w:rsidRPr="0067505F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.NC 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                            ج.</w:t>
      </w:r>
      <w:r w:rsidRPr="0067505F">
        <w:rPr>
          <w:rFonts w:ascii="Arial" w:eastAsia="Arial" w:hAnsi="Arial" w:cs="Arial"/>
          <w:b/>
          <w:bCs/>
          <w:sz w:val="28"/>
          <w:szCs w:val="28"/>
          <w:lang w:val="en-GB"/>
        </w:rPr>
        <w:t>SA</w:t>
      </w:r>
    </w:p>
    <w:p w:rsidR="00176320" w:rsidRPr="0067505F" w:rsidRDefault="00176320" w:rsidP="00176320">
      <w:pPr>
        <w:widowControl w:val="0"/>
        <w:bidi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3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من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الطرق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التي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يمكن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 </w:t>
      </w:r>
      <w:proofErr w:type="spell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اتباعها</w:t>
      </w:r>
      <w:proofErr w:type="spellEnd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لحماية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الملكية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الفكرية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في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العصر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الرقمي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>: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أ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كلمة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المرور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.             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بالتشفير</w:t>
      </w:r>
      <w:proofErr w:type="gramEnd"/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.                          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ج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التوقيع</w:t>
      </w:r>
      <w:proofErr w:type="gramEnd"/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4-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من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الأمثلة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على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إجراءات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الأمان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لحماية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البيانات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من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الوصول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غير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المصرح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proofErr w:type="spell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به</w:t>
      </w:r>
      <w:proofErr w:type="spellEnd"/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أ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النسخ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الاحتياطي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.      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ب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تحديث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برامج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أوفيس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.          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ج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المصادقة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الثنائية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5-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يعد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 (</w:t>
      </w:r>
      <w:r w:rsidRPr="0067505F">
        <w:rPr>
          <w:rFonts w:ascii="Arial" w:eastAsia="Arial" w:hAnsi="Arial" w:cs="Arial"/>
          <w:b/>
          <w:bCs/>
          <w:sz w:val="28"/>
          <w:szCs w:val="28"/>
          <w:lang w:val="en-GB"/>
        </w:rPr>
        <w:t>Outlook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)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مثالاً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على</w:t>
      </w:r>
      <w:proofErr w:type="gramEnd"/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>: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أ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منتديات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رقمية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.         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ب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منصات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تعليمية</w:t>
      </w: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.                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ج</w:t>
      </w:r>
      <w:r w:rsidRPr="0067505F">
        <w:rPr>
          <w:rFonts w:ascii="Arial" w:eastAsia="Arial" w:hAnsi="Arial" w:cs="Arial"/>
          <w:b/>
          <w:bCs/>
          <w:sz w:val="28"/>
          <w:szCs w:val="28"/>
          <w:rtl/>
          <w:lang w:val="en-GB"/>
        </w:rPr>
        <w:t xml:space="preserve">. </w:t>
      </w:r>
      <w:proofErr w:type="gramStart"/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بريد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</w:t>
      </w:r>
      <w:r w:rsidRPr="0067505F">
        <w:rPr>
          <w:rFonts w:ascii="Arial" w:eastAsia="Arial" w:hAnsi="Arial" w:cs="Arial" w:hint="eastAsia"/>
          <w:b/>
          <w:bCs/>
          <w:sz w:val="28"/>
          <w:szCs w:val="28"/>
          <w:rtl/>
          <w:lang w:val="en-GB"/>
        </w:rPr>
        <w:t>إلكتروني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6.من خطوات إجراء الأمان .</w:t>
      </w: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أ.</w:t>
      </w:r>
      <w:proofErr w:type="gramStart"/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التشفير</w:t>
      </w:r>
      <w:proofErr w:type="gramEnd"/>
      <w:r w:rsidRPr="0067505F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.                   ب. التحقق بخطوتين.                ج.أ+ب</w:t>
      </w:r>
    </w:p>
    <w:p w:rsidR="00176320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67505F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  <w:lang w:val="en-GB"/>
        </w:rPr>
      </w:pPr>
    </w:p>
    <w:p w:rsidR="00176320" w:rsidRPr="00EF1415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36"/>
          <w:szCs w:val="36"/>
          <w:rtl/>
          <w:lang w:val="en-GB"/>
        </w:rPr>
      </w:pPr>
    </w:p>
    <w:p w:rsidR="00176320" w:rsidRPr="00EF1415" w:rsidRDefault="00176320" w:rsidP="00176320">
      <w:pPr>
        <w:widowControl w:val="0"/>
        <w:spacing w:after="0" w:line="240" w:lineRule="auto"/>
        <w:rPr>
          <w:rFonts w:ascii="Arial" w:eastAsia="Arial" w:hAnsi="Arial" w:cs="Arial"/>
          <w:b/>
          <w:bCs/>
          <w:sz w:val="36"/>
          <w:szCs w:val="36"/>
          <w:rtl/>
          <w:lang w:val="en-GB"/>
        </w:rPr>
      </w:pPr>
    </w:p>
    <w:p w:rsidR="00176320" w:rsidRP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/>
          <w:b/>
          <w:bCs/>
          <w:sz w:val="144"/>
          <w:szCs w:val="144"/>
          <w:highlight w:val="lightGray"/>
          <w:rtl/>
          <w:lang w:val="en-GB"/>
        </w:rPr>
      </w:pPr>
      <w:r w:rsidRPr="00176320">
        <w:rPr>
          <w:rFonts w:ascii="Segoe UI Symbol" w:eastAsia="Times New Roman" w:hAnsi="Segoe UI Symbol" w:cs="Segoe UI Symbol"/>
          <w:b/>
          <w:bCs/>
          <w:color w:val="444343"/>
          <w:sz w:val="144"/>
          <w:szCs w:val="144"/>
          <w:highlight w:val="lightGray"/>
          <w:shd w:val="clear" w:color="auto" w:fill="FFFFFF"/>
        </w:rPr>
        <w:t>❀❀</w:t>
      </w:r>
    </w:p>
    <w:p w:rsidR="00176320" w:rsidRP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/>
          <w:b/>
          <w:bCs/>
          <w:sz w:val="36"/>
          <w:szCs w:val="36"/>
          <w:highlight w:val="lightGray"/>
          <w:rtl/>
          <w:lang w:val="en-GB"/>
        </w:rPr>
      </w:pPr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rtl/>
          <w:lang w:val="en-GB"/>
        </w:rPr>
        <w:t xml:space="preserve">هذا الاختبار من </w:t>
      </w:r>
      <w:proofErr w:type="spellStart"/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rtl/>
          <w:lang w:val="en-GB"/>
        </w:rPr>
        <w:t>اعداد</w:t>
      </w:r>
      <w:proofErr w:type="spellEnd"/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rtl/>
          <w:lang w:val="en-GB"/>
        </w:rPr>
        <w:t xml:space="preserve">:. </w:t>
      </w:r>
      <w:proofErr w:type="spellStart"/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lang w:val="en-GB"/>
        </w:rPr>
        <w:t>T.Amani</w:t>
      </w:r>
      <w:proofErr w:type="spellEnd"/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lang w:val="en-GB"/>
        </w:rPr>
        <w:t xml:space="preserve"> </w:t>
      </w:r>
      <w:proofErr w:type="spellStart"/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lang w:val="en-GB"/>
        </w:rPr>
        <w:t>Helal</w:t>
      </w:r>
      <w:proofErr w:type="spellEnd"/>
    </w:p>
    <w:p w:rsidR="00176320" w:rsidRP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/>
          <w:b/>
          <w:bCs/>
          <w:sz w:val="36"/>
          <w:szCs w:val="36"/>
          <w:highlight w:val="lightGray"/>
          <w:rtl/>
          <w:lang w:val="en-GB"/>
        </w:rPr>
      </w:pPr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rtl/>
          <w:lang w:val="en-GB"/>
        </w:rPr>
        <w:t>انتهت الأسئلة</w:t>
      </w:r>
    </w:p>
    <w:p w:rsidR="00176320" w:rsidRPr="00EF1415" w:rsidRDefault="00176320" w:rsidP="00176320">
      <w:pPr>
        <w:widowControl w:val="0"/>
        <w:pBdr>
          <w:bottom w:val="single" w:sz="6" w:space="1" w:color="auto"/>
        </w:pBdr>
        <w:spacing w:after="0" w:line="240" w:lineRule="auto"/>
        <w:jc w:val="center"/>
        <w:rPr>
          <w:rFonts w:ascii="Aref Ruqaa" w:eastAsia="Arial" w:hAnsi="Aref Ruqaa" w:cs="Aref Ruqaa"/>
          <w:b/>
          <w:bCs/>
          <w:sz w:val="36"/>
          <w:szCs w:val="36"/>
          <w:rtl/>
          <w:lang w:val="en-GB"/>
        </w:rPr>
      </w:pPr>
      <w:proofErr w:type="gramStart"/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rtl/>
          <w:lang w:val="en-GB"/>
        </w:rPr>
        <w:t>مع</w:t>
      </w:r>
      <w:proofErr w:type="gramEnd"/>
      <w:r w:rsidRPr="00176320">
        <w:rPr>
          <w:rFonts w:ascii="Aref Ruqaa" w:eastAsia="Arial" w:hAnsi="Aref Ruqaa" w:cs="Aref Ruqaa"/>
          <w:b/>
          <w:bCs/>
          <w:sz w:val="36"/>
          <w:szCs w:val="36"/>
          <w:highlight w:val="lightGray"/>
          <w:rtl/>
          <w:lang w:val="en-GB"/>
        </w:rPr>
        <w:t xml:space="preserve"> تمنياتي للجميع بالتوفيق والنجاح</w:t>
      </w: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  <w:bookmarkStart w:id="0" w:name="_GoBack"/>
      <w:bookmarkEnd w:id="0"/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Default="00176320" w:rsidP="00176320">
      <w:pPr>
        <w:widowControl w:val="0"/>
        <w:spacing w:after="0" w:line="240" w:lineRule="auto"/>
        <w:jc w:val="center"/>
        <w:rPr>
          <w:rFonts w:ascii="Aref Ruqaa" w:eastAsia="Arial" w:hAnsi="Aref Ruqaa" w:cs="Aref Ruqaa" w:hint="cs"/>
          <w:b/>
          <w:bCs/>
          <w:sz w:val="28"/>
          <w:szCs w:val="28"/>
          <w:rtl/>
          <w:lang w:val="en-GB"/>
        </w:rPr>
      </w:pPr>
    </w:p>
    <w:p w:rsidR="00176320" w:rsidRPr="00B70F77" w:rsidRDefault="00176320" w:rsidP="00176320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176320">
        <w:rPr>
          <w:rFonts w:hint="cs"/>
          <w:b/>
          <w:bCs/>
          <w:sz w:val="28"/>
          <w:szCs w:val="28"/>
          <w:highlight w:val="lightGray"/>
          <w:rtl/>
        </w:rPr>
        <w:t xml:space="preserve">الإجابات النموذجية ل </w:t>
      </w:r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امتحان الشهر الثاني</w:t>
      </w:r>
    </w:p>
    <w:p w:rsidR="00176320" w:rsidRPr="00B70F77" w:rsidRDefault="00176320" w:rsidP="00176320">
      <w:pPr>
        <w:spacing w:line="240" w:lineRule="auto"/>
        <w:rPr>
          <w:b/>
          <w:bCs/>
          <w:sz w:val="28"/>
          <w:szCs w:val="28"/>
          <w:rtl/>
          <w:lang w:val="en-GB" w:bidi="ar-JO"/>
        </w:rPr>
      </w:pPr>
      <w:r w:rsidRPr="00B70F77">
        <w:rPr>
          <w:rFonts w:hint="cs"/>
          <w:b/>
          <w:bCs/>
          <w:sz w:val="28"/>
          <w:szCs w:val="28"/>
          <w:rtl/>
          <w:lang w:bidi="ar-JO"/>
        </w:rPr>
        <w:t>الاسم</w:t>
      </w:r>
      <w:proofErr w:type="gramStart"/>
      <w:r w:rsidRPr="00B70F77">
        <w:rPr>
          <w:rFonts w:hint="cs"/>
          <w:b/>
          <w:bCs/>
          <w:sz w:val="28"/>
          <w:szCs w:val="28"/>
          <w:rtl/>
          <w:lang w:bidi="ar-JO"/>
        </w:rPr>
        <w:t>: .</w:t>
      </w:r>
      <w:proofErr w:type="gramEnd"/>
      <w:r w:rsidRPr="00B70F77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                                                 </w:t>
      </w:r>
      <w:proofErr w:type="gramStart"/>
      <w:r w:rsidRPr="00B70F77">
        <w:rPr>
          <w:rFonts w:hint="cs"/>
          <w:b/>
          <w:bCs/>
          <w:sz w:val="28"/>
          <w:szCs w:val="28"/>
          <w:rtl/>
          <w:lang w:bidi="ar-JO"/>
        </w:rPr>
        <w:t>التاريخ</w:t>
      </w:r>
      <w:proofErr w:type="gramEnd"/>
      <w:r w:rsidRPr="00B70F77">
        <w:rPr>
          <w:rFonts w:hint="cs"/>
          <w:b/>
          <w:bCs/>
          <w:sz w:val="28"/>
          <w:szCs w:val="28"/>
          <w:rtl/>
          <w:lang w:bidi="ar-JO"/>
        </w:rPr>
        <w:t>:/     /</w:t>
      </w:r>
      <w:r w:rsidRPr="00B70F77">
        <w:rPr>
          <w:rFonts w:hint="cs"/>
          <w:b/>
          <w:bCs/>
          <w:sz w:val="28"/>
          <w:szCs w:val="28"/>
          <w:rtl/>
          <w:lang w:val="en-GB" w:bidi="ar-JO"/>
        </w:rPr>
        <w:t>2025</w:t>
      </w:r>
    </w:p>
    <w:p w:rsidR="00176320" w:rsidRDefault="00176320" w:rsidP="00176320">
      <w:pPr>
        <w:spacing w:line="240" w:lineRule="auto"/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الصف:</w:t>
      </w:r>
      <w:proofErr w:type="gramStart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/السابع .</w:t>
      </w:r>
      <w:proofErr w:type="gramEnd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ab/>
      </w:r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ab/>
        <w:t xml:space="preserve">المبحث: المهارات </w:t>
      </w:r>
      <w:proofErr w:type="spellStart"/>
      <w:r w:rsidRPr="0017632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الرقمي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ه</w:t>
      </w:r>
      <w:proofErr w:type="spellEnd"/>
    </w:p>
    <w:p w:rsidR="00176320" w:rsidRPr="00B70F77" w:rsidRDefault="00176320" w:rsidP="00176320">
      <w:pPr>
        <w:spacing w:line="240" w:lineRule="auto"/>
        <w:rPr>
          <w:rFonts w:ascii="Arial" w:eastAsia="Arial" w:hAnsi="Arial" w:cs="Arial"/>
          <w:b/>
          <w:bCs/>
          <w:sz w:val="24"/>
          <w:szCs w:val="24"/>
          <w:rtl/>
          <w:lang w:val="en-GB"/>
        </w:rPr>
      </w:pPr>
      <w:r w:rsidRPr="00176320">
        <w:rPr>
          <w:rFonts w:hint="cs"/>
          <w:b/>
          <w:bCs/>
          <w:sz w:val="24"/>
          <w:szCs w:val="24"/>
          <w:highlight w:val="lightGray"/>
          <w:rtl/>
          <w:lang w:bidi="ar-JO"/>
        </w:rPr>
        <w:t>——————————————————————————————————————————</w:t>
      </w:r>
    </w:p>
    <w:p w:rsidR="00176320" w:rsidRPr="00750696" w:rsidRDefault="00176320" w:rsidP="00176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6320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 xml:space="preserve">السؤال الأول: </w:t>
      </w:r>
      <w:proofErr w:type="gramStart"/>
      <w:r w:rsidRPr="00176320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>أملأ</w:t>
      </w:r>
      <w:proofErr w:type="gramEnd"/>
      <w:r w:rsidRPr="00176320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الفراغ بالإجابة المناسبة مما درست</w:t>
      </w:r>
    </w:p>
    <w:p w:rsidR="00176320" w:rsidRPr="00750696" w:rsidRDefault="00176320" w:rsidP="00176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الخصوصية الرقمية</w:t>
      </w:r>
      <w:proofErr w:type="gramStart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حق</w:t>
      </w:r>
      <w:proofErr w:type="gramEnd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الفرد في الحفاظ على معلوماته الشخصية وحياته الخاصة بطريقة اختيارية وحرة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76320" w:rsidRPr="00750696" w:rsidRDefault="00176320" w:rsidP="00176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خصوصية البيانات</w:t>
      </w:r>
      <w:proofErr w:type="gramStart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فهي</w:t>
      </w:r>
      <w:proofErr w:type="gramEnd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القدرة على التحكم في المعلومات التي يكشف عنها الفرد في الإنترنت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76320" w:rsidRPr="00750696" w:rsidRDefault="00176320" w:rsidP="00176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أهمية خصوصية البيانات للمجتمع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76320" w:rsidRPr="00750696" w:rsidRDefault="00176320" w:rsidP="001763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تعزيز</w:t>
      </w:r>
      <w:proofErr w:type="gramEnd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الثقة الرقمية</w:t>
      </w:r>
    </w:p>
    <w:p w:rsidR="00176320" w:rsidRPr="00750696" w:rsidRDefault="00176320" w:rsidP="001763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منع</w:t>
      </w:r>
      <w:proofErr w:type="gramEnd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إساءة استخدام البيانات</w:t>
      </w:r>
    </w:p>
    <w:p w:rsidR="00176320" w:rsidRPr="00750696" w:rsidRDefault="00176320" w:rsidP="00176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طرق حماية خصوصية البيانات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76320" w:rsidRPr="00750696" w:rsidRDefault="00176320" w:rsidP="001763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استخدام</w:t>
      </w:r>
      <w:proofErr w:type="gramEnd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كلمات مرور قوية</w:t>
      </w:r>
    </w:p>
    <w:p w:rsidR="00176320" w:rsidRPr="00750696" w:rsidRDefault="00176320" w:rsidP="001763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عدم مشاركة المعلومات الشخصية مع الغرباء</w:t>
      </w:r>
    </w:p>
    <w:p w:rsidR="00176320" w:rsidRPr="00750696" w:rsidRDefault="00176320" w:rsidP="00176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أهمية استخدام وسائل الاتصال الرقمية في الحياة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76320" w:rsidRPr="00750696" w:rsidRDefault="00176320" w:rsidP="001763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تسهيل</w:t>
      </w:r>
      <w:proofErr w:type="gramEnd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التواصل</w:t>
      </w:r>
    </w:p>
    <w:p w:rsidR="00176320" w:rsidRPr="00750696" w:rsidRDefault="00176320" w:rsidP="001763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الوصول إلى المعرفة والمعلومات</w:t>
      </w:r>
    </w:p>
    <w:p w:rsidR="00176320" w:rsidRPr="00750696" w:rsidRDefault="00176320" w:rsidP="001763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561D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176320" w:rsidRPr="00750696" w:rsidRDefault="00176320" w:rsidP="001763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76320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>السؤال</w:t>
      </w:r>
      <w:proofErr w:type="gramEnd"/>
      <w:r w:rsidRPr="00176320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الثاني: أضع دائرة حول رمز الإجابة الصحيحة </w:t>
      </w:r>
    </w:p>
    <w:p w:rsidR="00176320" w:rsidRPr="00750696" w:rsidRDefault="00176320" w:rsidP="0017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إحدى الآتية تعد من الفئات الرئيسة للملكية الفكرية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50696">
        <w:rPr>
          <w:rFonts w:ascii="Segoe UI Symbol" w:eastAsia="Times New Roman" w:hAnsi="Segoe UI Symbol" w:cs="Segoe UI Symbol"/>
          <w:b/>
          <w:bCs/>
          <w:sz w:val="28"/>
          <w:szCs w:val="28"/>
        </w:rPr>
        <w:t>✅</w:t>
      </w: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ج. حق المؤلف</w:t>
      </w:r>
    </w:p>
    <w:p w:rsidR="00176320" w:rsidRPr="00750696" w:rsidRDefault="00176320" w:rsidP="0017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رمز ترخيص المشاع الإبداعي الذي يدل </w:t>
      </w:r>
      <w:proofErr w:type="gramStart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على</w:t>
      </w:r>
      <w:proofErr w:type="gramEnd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أنّ الترخيص غير تجاري هو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50696">
        <w:rPr>
          <w:rFonts w:ascii="Segoe UI Symbol" w:eastAsia="Times New Roman" w:hAnsi="Segoe UI Symbol" w:cs="Segoe UI Symbol"/>
          <w:b/>
          <w:bCs/>
          <w:sz w:val="28"/>
          <w:szCs w:val="28"/>
        </w:rPr>
        <w:t>✅</w:t>
      </w: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</w:t>
      </w: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</w:rPr>
        <w:t>. NC</w:t>
      </w:r>
    </w:p>
    <w:p w:rsidR="00176320" w:rsidRPr="00750696" w:rsidRDefault="00176320" w:rsidP="0017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من الطرق التي يمكن </w:t>
      </w:r>
      <w:proofErr w:type="spellStart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اتباعها</w:t>
      </w:r>
      <w:proofErr w:type="spellEnd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لحماية الملكية الفكرية في العصر الرقمي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50696">
        <w:rPr>
          <w:rFonts w:ascii="Segoe UI Symbol" w:eastAsia="Times New Roman" w:hAnsi="Segoe UI Symbol" w:cs="Segoe UI Symbol"/>
          <w:b/>
          <w:bCs/>
          <w:sz w:val="28"/>
          <w:szCs w:val="28"/>
        </w:rPr>
        <w:t>✅</w:t>
      </w: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ج. </w:t>
      </w:r>
      <w:proofErr w:type="gramStart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التوقيع</w:t>
      </w:r>
      <w:proofErr w:type="gramEnd"/>
    </w:p>
    <w:p w:rsidR="00176320" w:rsidRPr="00750696" w:rsidRDefault="00176320" w:rsidP="0017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من الأمثلة على إجراءات الأمان لحماية البيانات من الوصول غير المصرح </w:t>
      </w:r>
      <w:proofErr w:type="spellStart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به</w:t>
      </w:r>
      <w:proofErr w:type="spellEnd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50696">
        <w:rPr>
          <w:rFonts w:ascii="Segoe UI Symbol" w:eastAsia="Times New Roman" w:hAnsi="Segoe UI Symbol" w:cs="Segoe UI Symbol"/>
          <w:b/>
          <w:bCs/>
          <w:sz w:val="28"/>
          <w:szCs w:val="28"/>
        </w:rPr>
        <w:t>✅</w:t>
      </w: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ج. المصادقة الثنائية</w:t>
      </w:r>
    </w:p>
    <w:p w:rsidR="00176320" w:rsidRPr="00750696" w:rsidRDefault="00176320" w:rsidP="0017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يعد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(Outlook) 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مثالًا </w:t>
      </w:r>
      <w:proofErr w:type="gramStart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على</w:t>
      </w:r>
      <w:proofErr w:type="gramEnd"/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506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50696">
        <w:rPr>
          <w:rFonts w:ascii="Segoe UI Symbol" w:eastAsia="Times New Roman" w:hAnsi="Segoe UI Symbol" w:cs="Segoe UI Symbol"/>
          <w:b/>
          <w:bCs/>
          <w:sz w:val="28"/>
          <w:szCs w:val="28"/>
        </w:rPr>
        <w:t>✅</w:t>
      </w:r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ج. </w:t>
      </w:r>
      <w:proofErr w:type="gramStart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بريد</w:t>
      </w:r>
      <w:proofErr w:type="gramEnd"/>
      <w:r w:rsidRPr="00B70F7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إلكتروني</w:t>
      </w:r>
    </w:p>
    <w:p w:rsidR="00176320" w:rsidRDefault="00176320" w:rsidP="0017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069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من خطوات إجراء الأمان</w:t>
      </w:r>
      <w:r w:rsidRPr="00750696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750696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750696">
        <w:rPr>
          <w:rFonts w:ascii="Segoe UI Symbol" w:eastAsia="Times New Roman" w:hAnsi="Segoe UI Symbol" w:cs="Segoe UI Symbol"/>
          <w:b/>
          <w:bCs/>
          <w:sz w:val="32"/>
          <w:szCs w:val="32"/>
        </w:rPr>
        <w:t>✅</w:t>
      </w:r>
      <w:r w:rsidRPr="00B70F7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ج. أ + ب</w:t>
      </w:r>
      <w:r w:rsidRPr="00750696"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التشفير +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التحقق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بخطوتي</w:t>
      </w:r>
    </w:p>
    <w:p w:rsidR="00176320" w:rsidRDefault="00176320" w:rsidP="0017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176320" w:rsidRDefault="00176320" w:rsidP="0017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176320" w:rsidRPr="00176320" w:rsidRDefault="00176320" w:rsidP="00176320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Arial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الإجابات مقدمة مني لكم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انا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:. </w:t>
      </w:r>
      <w:proofErr w:type="spellStart"/>
      <w:r w:rsidRPr="00D3021B">
        <w:rPr>
          <w:rFonts w:ascii="Gadugi" w:eastAsia="Times New Roman" w:hAnsi="Gadugi" w:cs="Gadugi"/>
          <w:b/>
          <w:bCs/>
          <w:sz w:val="32"/>
          <w:szCs w:val="32"/>
        </w:rPr>
        <w:t>ᗩᑎᗯᗩᖇ</w:t>
      </w:r>
      <w:proofErr w:type="spellEnd"/>
    </w:p>
    <w:sectPr w:rsidR="00176320" w:rsidRPr="00176320" w:rsidSect="00693F85">
      <w:pgSz w:w="11906" w:h="16838"/>
      <w:pgMar w:top="709" w:right="991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ef Ruqaa">
    <w:altName w:val="Times New Roman"/>
    <w:charset w:val="00"/>
    <w:family w:val="auto"/>
    <w:pitch w:val="variable"/>
    <w:sig w:usb0="00000000" w:usb1="8000004B" w:usb2="00000000" w:usb3="00000000" w:csb0="0000004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5132"/>
    <w:multiLevelType w:val="multilevel"/>
    <w:tmpl w:val="5972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50686"/>
    <w:multiLevelType w:val="multilevel"/>
    <w:tmpl w:val="FCC8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6320"/>
    <w:rsid w:val="00176320"/>
    <w:rsid w:val="0091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632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76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2025-04-15T05:22:00Z</dcterms:created>
  <dcterms:modified xsi:type="dcterms:W3CDTF">2025-04-15T05:29:00Z</dcterms:modified>
</cp:coreProperties>
</file>