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highlight w:val="lightGray"/>
          <w:rtl/>
          <w:lang w:bidi="ar-JO"/>
        </w:rPr>
        <w:t>س1- ضع اشاره (    ) امام العبارة الصحيحة واشاره (    ) أمام العبارة الخاطئة :</w:t>
      </w:r>
      <w:r w:rsidRPr="00EF1CF0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rtl/>
          <w:lang w:bidi="ar-JO"/>
        </w:rPr>
        <w:t>1- (        ) من مبادئ المواطنة الرقمية التأكد من دقه المعلومات التي احصل عليها من الانترنت و اسأل نفسي ( من , من , مآ , متى , كيف ) .</w:t>
      </w: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rtl/>
          <w:lang w:bidi="ar-JO"/>
        </w:rPr>
        <w:t>2-(        ) حماية المعلومات الرقمية تعد إحدى الأسباب المهمة للمواطنة الرقمية  .</w:t>
      </w: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rtl/>
          <w:lang w:bidi="ar-JO"/>
        </w:rPr>
        <w:t>3-(        ) أكون مواطن رقمي صالح اذا استخدمت الانترنت في كل اوقاتي .</w:t>
      </w: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rtl/>
          <w:lang w:bidi="ar-JO"/>
        </w:rPr>
        <w:t xml:space="preserve">4-(        ) أكون مواطن رقمي صالح عندما أشارك الآخرين بكل ما أفكر فيه وانشره على الانترنت حتى الشيء الذي لا أريد أن يعرفه الجميع . </w:t>
      </w: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rtl/>
          <w:lang w:bidi="ar-JO"/>
        </w:rPr>
        <w:t>5-(        ) عندما يصلني رسالة من صديقي اقوم بنشرها فورا فلا حاجه إلى تدقيق المعلومة .</w:t>
      </w: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rtl/>
          <w:lang w:bidi="ar-JO"/>
        </w:rPr>
        <w:t xml:space="preserve">6-(        ) أول خطوه لإجراء تقديم طلب براءة الاختراع هو إرفاق الأوراق المطلوبة . </w:t>
      </w: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rtl/>
          <w:lang w:bidi="ar-JO"/>
        </w:rPr>
        <w:t xml:space="preserve">7-(        ) ممن أهم التحديات للملكية الفكرية في العصر الرقمي الذكاء الاصطناعي . </w:t>
      </w: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rtl/>
          <w:lang w:bidi="ar-JO"/>
        </w:rPr>
        <w:t xml:space="preserve">8-(        ) العلامة المائية الرقمية هي إحدى طرق حماية الملكية الفكرية . </w:t>
      </w:r>
    </w:p>
    <w:p w:rsidR="00EF1CF0" w:rsidRPr="00EF1CF0" w:rsidRDefault="00EF1CF0" w:rsidP="00EF1CF0">
      <w:pPr>
        <w:jc w:val="right"/>
        <w:rPr>
          <w:b/>
          <w:bCs/>
          <w:sz w:val="24"/>
          <w:szCs w:val="24"/>
          <w:lang w:bidi="ar-JO"/>
        </w:rPr>
      </w:pPr>
      <w:r w:rsidRPr="00EF1CF0">
        <w:rPr>
          <w:rFonts w:hint="cs"/>
          <w:b/>
          <w:bCs/>
          <w:sz w:val="24"/>
          <w:szCs w:val="24"/>
          <w:rtl/>
          <w:lang w:bidi="ar-JO"/>
        </w:rPr>
        <w:t>9-(        ) لا يجب التأكد من ذكر المصدر عند الاقتباس او استخدام اي محتوى .</w:t>
      </w: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highlight w:val="lightGray"/>
          <w:rtl/>
          <w:lang w:bidi="ar-JO"/>
        </w:rPr>
        <w:t>س2- صنفي الآتي إلى أقسام الملكية الفكرية المناسبة</w:t>
      </w:r>
      <w:r w:rsidRPr="00EF1CF0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rtl/>
          <w:lang w:bidi="ar-JO"/>
        </w:rPr>
        <w:t>1-(                                 )   الاكسسورات والحرف اليدوية .</w:t>
      </w: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rtl/>
          <w:lang w:bidi="ar-JO"/>
        </w:rPr>
        <w:t>2-(                                 )   تصاميم المباني .</w:t>
      </w: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rtl/>
          <w:lang w:bidi="ar-JO"/>
        </w:rPr>
        <w:t>3-(                                 )   الجميد الكركي .</w:t>
      </w: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rtl/>
          <w:lang w:bidi="ar-JO"/>
        </w:rPr>
        <w:t xml:space="preserve">4-(                                 )   المسرحيات . </w:t>
      </w: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rtl/>
          <w:lang w:bidi="ar-JO"/>
        </w:rPr>
        <w:t>5-(                                 )   الممثلين .</w:t>
      </w:r>
    </w:p>
    <w:p w:rsidR="00EF1CF0" w:rsidRPr="00EF1CF0" w:rsidRDefault="00EF1CF0" w:rsidP="00EF1CF0">
      <w:pPr>
        <w:jc w:val="right"/>
        <w:rPr>
          <w:rFonts w:hint="cs"/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highlight w:val="lightGray"/>
          <w:rtl/>
          <w:lang w:bidi="ar-JO"/>
        </w:rPr>
        <w:t>س3- عددي الصفات التي يجب ان يتمتع بها الاختراع :</w:t>
      </w:r>
    </w:p>
    <w:p w:rsidR="00EF1CF0" w:rsidRPr="00EF1CF0" w:rsidRDefault="00EF1CF0" w:rsidP="00EF1CF0">
      <w:pPr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rtl/>
          <w:lang w:bidi="ar-JO"/>
        </w:rPr>
        <w:t>س4- عددي فوائد الملكية الفكرية على مستوى الفرد :                                     ( ثلاث علامات )</w:t>
      </w: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rtl/>
          <w:lang w:bidi="ar-JO"/>
        </w:rPr>
        <w:t>1-</w:t>
      </w: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rtl/>
          <w:lang w:bidi="ar-JO"/>
        </w:rPr>
        <w:t>2-</w:t>
      </w: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  <w:r w:rsidRPr="00EF1CF0">
        <w:rPr>
          <w:rFonts w:hint="cs"/>
          <w:b/>
          <w:bCs/>
          <w:sz w:val="24"/>
          <w:szCs w:val="24"/>
          <w:rtl/>
          <w:lang w:bidi="ar-JO"/>
        </w:rPr>
        <w:t>3-</w:t>
      </w:r>
    </w:p>
    <w:p w:rsidR="00EF1CF0" w:rsidRPr="00EF1CF0" w:rsidRDefault="00EF1CF0" w:rsidP="00EF1CF0">
      <w:pPr>
        <w:jc w:val="right"/>
        <w:rPr>
          <w:b/>
          <w:bCs/>
          <w:sz w:val="24"/>
          <w:szCs w:val="24"/>
          <w:rtl/>
          <w:lang w:bidi="ar-JO"/>
        </w:rPr>
      </w:pPr>
    </w:p>
    <w:p w:rsidR="00D34356" w:rsidRPr="00EF1CF0" w:rsidRDefault="00D34356">
      <w:pPr>
        <w:rPr>
          <w:sz w:val="24"/>
          <w:szCs w:val="24"/>
        </w:rPr>
      </w:pPr>
    </w:p>
    <w:sectPr w:rsidR="00D34356" w:rsidRPr="00EF1CF0" w:rsidSect="00EF1CF0">
      <w:headerReference w:type="default" r:id="rId6"/>
      <w:pgSz w:w="12240" w:h="15840"/>
      <w:pgMar w:top="1440" w:right="1440" w:bottom="144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BE9" w:rsidRDefault="008B0BE9" w:rsidP="00EF1CF0">
      <w:pPr>
        <w:spacing w:after="0" w:line="240" w:lineRule="auto"/>
      </w:pPr>
      <w:r>
        <w:separator/>
      </w:r>
    </w:p>
  </w:endnote>
  <w:endnote w:type="continuationSeparator" w:id="1">
    <w:p w:rsidR="008B0BE9" w:rsidRDefault="008B0BE9" w:rsidP="00EF1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BE9" w:rsidRDefault="008B0BE9" w:rsidP="00EF1CF0">
      <w:pPr>
        <w:spacing w:after="0" w:line="240" w:lineRule="auto"/>
      </w:pPr>
      <w:r>
        <w:separator/>
      </w:r>
    </w:p>
  </w:footnote>
  <w:footnote w:type="continuationSeparator" w:id="1">
    <w:p w:rsidR="008B0BE9" w:rsidRDefault="008B0BE9" w:rsidP="00EF1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CF0" w:rsidRPr="00DA36E0" w:rsidRDefault="00EF1CF0" w:rsidP="00EF1CF0">
    <w:pPr>
      <w:jc w:val="center"/>
      <w:rPr>
        <w:b/>
        <w:bCs/>
        <w:sz w:val="28"/>
        <w:szCs w:val="28"/>
        <w:rtl/>
        <w:lang w:bidi="ar-JO"/>
      </w:rPr>
    </w:pPr>
    <w:r w:rsidRPr="00DA36E0">
      <w:rPr>
        <w:rFonts w:hint="cs"/>
        <w:b/>
        <w:bCs/>
        <w:sz w:val="28"/>
        <w:szCs w:val="28"/>
        <w:rtl/>
        <w:lang w:bidi="ar-JO"/>
      </w:rPr>
      <w:t>مدرسة رفيده الأسلميه المختلطه</w:t>
    </w:r>
  </w:p>
  <w:p w:rsidR="00EF1CF0" w:rsidRDefault="00EF1CF0" w:rsidP="00EF1CF0">
    <w:pPr>
      <w:jc w:val="right"/>
      <w:rPr>
        <w:rFonts w:hint="cs"/>
        <w:b/>
        <w:bCs/>
        <w:sz w:val="28"/>
        <w:szCs w:val="28"/>
        <w:rtl/>
        <w:lang w:bidi="ar-JO"/>
      </w:rPr>
    </w:pPr>
    <w:r w:rsidRPr="00DA36E0">
      <w:rPr>
        <w:rFonts w:hint="cs"/>
        <w:b/>
        <w:bCs/>
        <w:sz w:val="28"/>
        <w:szCs w:val="28"/>
        <w:rtl/>
        <w:lang w:bidi="ar-JO"/>
      </w:rPr>
      <w:t>المادة : مهارات رقمية</w:t>
    </w:r>
    <w:r>
      <w:rPr>
        <w:rFonts w:hint="cs"/>
        <w:b/>
        <w:bCs/>
        <w:sz w:val="28"/>
        <w:szCs w:val="28"/>
        <w:rtl/>
        <w:lang w:bidi="ar-JO"/>
      </w:rPr>
      <w:t xml:space="preserve">       </w:t>
    </w:r>
    <w:r w:rsidRPr="00DA36E0">
      <w:rPr>
        <w:rFonts w:hint="cs"/>
        <w:b/>
        <w:bCs/>
        <w:sz w:val="28"/>
        <w:szCs w:val="28"/>
        <w:rtl/>
        <w:lang w:bidi="ar-JO"/>
      </w:rPr>
      <w:t>الصف السابع</w:t>
    </w:r>
    <w:r>
      <w:rPr>
        <w:rFonts w:hint="cs"/>
        <w:b/>
        <w:bCs/>
        <w:sz w:val="28"/>
        <w:szCs w:val="28"/>
        <w:rtl/>
        <w:lang w:bidi="ar-JO"/>
      </w:rPr>
      <w:t xml:space="preserve">   </w:t>
    </w:r>
    <w:r w:rsidRPr="00DA36E0">
      <w:rPr>
        <w:rFonts w:hint="cs"/>
        <w:b/>
        <w:bCs/>
        <w:sz w:val="28"/>
        <w:szCs w:val="28"/>
        <w:rtl/>
        <w:lang w:bidi="ar-JO"/>
      </w:rPr>
      <w:t xml:space="preserve"> الشعبة</w:t>
    </w:r>
    <w:r>
      <w:rPr>
        <w:rFonts w:hint="cs"/>
        <w:b/>
        <w:bCs/>
        <w:sz w:val="28"/>
        <w:szCs w:val="28"/>
        <w:rtl/>
        <w:lang w:bidi="ar-JO"/>
      </w:rPr>
      <w:t xml:space="preserve">                          </w:t>
    </w:r>
    <w:r w:rsidRPr="00DA36E0">
      <w:rPr>
        <w:rFonts w:hint="cs"/>
        <w:b/>
        <w:bCs/>
        <w:sz w:val="28"/>
        <w:szCs w:val="28"/>
        <w:rtl/>
        <w:lang w:bidi="ar-JO"/>
      </w:rPr>
      <w:t xml:space="preserve">اسم الطالبة    </w:t>
    </w:r>
  </w:p>
  <w:p w:rsidR="00EF1CF0" w:rsidRDefault="00EF1CF0">
    <w:pPr>
      <w:pStyle w:val="a3"/>
      <w:rPr>
        <w:lang w:bidi="ar-J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1CF0"/>
    <w:rsid w:val="008B0BE9"/>
    <w:rsid w:val="00D34356"/>
    <w:rsid w:val="00EF1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C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F1CF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EF1CF0"/>
  </w:style>
  <w:style w:type="paragraph" w:styleId="a4">
    <w:name w:val="footer"/>
    <w:basedOn w:val="a"/>
    <w:link w:val="Char0"/>
    <w:uiPriority w:val="99"/>
    <w:semiHidden/>
    <w:unhideWhenUsed/>
    <w:rsid w:val="00EF1CF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EF1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2025-02-18T21:42:00Z</dcterms:created>
  <dcterms:modified xsi:type="dcterms:W3CDTF">2025-02-18T21:47:00Z</dcterms:modified>
</cp:coreProperties>
</file>