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042965631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الموضوع:الالتزام بالقوانين والانظمة خلال اللعب                        رقم الدرس :1 /حصة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 الصف: السادس الاساسي                               المهارات الحياتية :احترم القوانين والانظمة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8B7B35" w:rsidRPr="0085239C" w:rsidTr="00494FCD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كرات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ِ سلم التقدير العددي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التعلم عن طريق النشاط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ختار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لعبة صغيرة ( التخلص من الكرة) بحيث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قوم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بتوضيح شروطها ومعايير الاداء فيها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حدد منطقة اللعب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وزع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بشكل مناسب ويبدأ اللعب مع الحرص على تعيين حكام من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يكون دوره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متابعة تطبيق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القوانين الخاصة باللعبة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علن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عن الفائز بعد انتهاء اللعبة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وجه اسئلة عن اهمية الالتزام بالقوانين خلال اللعب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ستثير تفكير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من خلال طرح مواقف حدثت في اللعبة ومناقشته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معا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-تتعرف اهمية الالتزام بالانظمة والقوانين خلال اللعب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-تطبق القوانين والانظمة خلال ممارسة النشاط الرياضي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تحترم القوانين والانظمة خلال اللعب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تبادل الادوار بين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والحكام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2-مراعاة عوامل الامان والسلامة خلال اللعب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3-توجية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الى ضرورة الالتزام بقوانين اللعبة واحترام هذه القوانين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bidi/>
        <w:rPr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jc w:val="right"/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8B7B35" w:rsidRDefault="008B7B35" w:rsidP="008B7B3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987392644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الموضوع:الرياضة والصحة                               رقم الدرس :1 /حصة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 الصف: السادس الاساسي                               المهارات الحياتية :يمارس الرياضة بانتظام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8B7B35" w:rsidRPr="0085239C" w:rsidTr="00494FCD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ِِ لا تحتاج الى 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ِ سلم التقدير 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التعلم من خلال النشاط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ستعرض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عن الرياضة واثرها في صحة جسم الانسان مع عرض امثله من الواقع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سال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عمن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مارس الرياضة ومن لا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مارس الرياضة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ختار 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رياضي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وطالب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لا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مارس الرياضة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قوم باجراء سباق عدو 50م في الساحة مع تحديد البداية والنهاية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علن الفائز امام </w:t>
            </w:r>
            <w:r>
              <w:rPr>
                <w:b/>
                <w:bCs/>
                <w:rtl/>
                <w:lang w:bidi="ar-JO"/>
              </w:rPr>
              <w:t>الطالبات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ناقش مع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اسباب فوز الطالب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الممارس للرياضة بالسباق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كرر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السباق بين جميع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ناقشه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بالنتائج وبأهمية الرياضة للجسم ودوافع ممارسة الرياضة 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-تتعرف تاثير الرياضة الايجابي على الصحة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مارس النشاط الرياضي للمحافظة على صحة جسمه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قدر اهمية الرياضة للصحة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التنويع في المسابقات بين </w:t>
      </w:r>
      <w:r>
        <w:rPr>
          <w:b/>
          <w:bCs/>
          <w:rtl/>
          <w:lang w:bidi="ar-JO"/>
        </w:rPr>
        <w:t>الطالبات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2-تشجيع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ممارسة النشاط الرياضي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عرض امثلة توضح اهمية الرياضة للصحة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8B7B35" w:rsidRDefault="008B7B35" w:rsidP="008B7B35">
      <w:pPr>
        <w:bidi/>
        <w:rPr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</w:t>
      </w: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433027070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الموضوع:الرياضة والتفكير                                 رقم الدرس :1 /حصة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 الصف: السادس الاساسي                               المهارات الحياتية :تنمية التفكير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8B7B35" w:rsidRPr="0085239C" w:rsidTr="00494FCD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ِ صور خاصة بالموضوع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ِ ورق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اقلام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ِ قائمة الشطب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ِ التدريس المباشر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قسم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الى مجموعات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عطي كل مجموعة صورة (مدرب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شرح خطته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للاعبين) وصورة (لاعب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تدرب مع مدربه) ثم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طلب منه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توضيح ما يشاهدونه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ذكر الهدف منه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ستمع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الى المجموعات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تناقش الجميع في محتوى الصور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شرح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اثر التدريب والتنافس في المباريات في تنمية المهارات العقلية لدى </w:t>
            </w:r>
            <w:r>
              <w:rPr>
                <w:b/>
                <w:bCs/>
                <w:rtl/>
                <w:lang w:bidi="ar-JO"/>
              </w:rPr>
              <w:t xml:space="preserve">الطالبات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مثل مهارة التفكير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ذكر امثلة على ذلك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طلب من المجموعات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وضح اثر تنمية مهارة التفكير على الطالب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ناقشه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ن 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في اجاباته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قدم خلاصة مفيدة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-تتعرف اهمية الرياضة في تنمية التفكير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مارس النشاط الرياضي لتنمية مهارات التفكير لديه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قدر دور الرياضة في تنمية التفكير لديه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مشاهدة مقطع فيديو لخطة تدريبية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2-تشجيع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ممارسة الرياضة لتنمية مهارة التفكير لديهم</w:t>
      </w:r>
    </w:p>
    <w:p w:rsidR="008B7B35" w:rsidRDefault="008B7B35" w:rsidP="008B7B35">
      <w:pPr>
        <w:bidi/>
        <w:rPr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bidi/>
        <w:rPr>
          <w:rFonts w:hint="cs"/>
          <w:b/>
          <w:bCs/>
          <w:rtl/>
        </w:rPr>
      </w:pPr>
    </w:p>
    <w:p w:rsidR="008B7B35" w:rsidRDefault="008B7B35" w:rsidP="008B7B35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8B7B35" w:rsidRDefault="008B7B35" w:rsidP="008B7B35">
      <w:pPr>
        <w:rPr>
          <w:rFonts w:hint="cs"/>
          <w:b/>
          <w:bCs/>
          <w:rtl/>
        </w:rPr>
      </w:pPr>
    </w:p>
    <w:p w:rsidR="008B7B35" w:rsidRDefault="008B7B35" w:rsidP="008B7B35">
      <w:pPr>
        <w:rPr>
          <w:rFonts w:hint="cs"/>
          <w:b/>
          <w:bCs/>
          <w:rtl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535147349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التقييم الختامي لمحور الثقافة الرياضية والصحية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السادس الاساسي                                           الزمن من:    /    /            الى :    /   /    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استراتيجية التقويم : القلم والورقة                                 اداة التقويم : الاختبار                                       عدد الحصص :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الاول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اشرح اهمية الرياضة للصحة؟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الثاني: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كيف تساهم الرياضة في تنمية مهارات التفكير لدى الطلبة ؟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ضع اشارة (</w:t>
      </w:r>
      <w:r>
        <w:rPr>
          <w:b/>
          <w:bCs/>
          <w:rtl/>
          <w:lang w:bidi="ar-JO"/>
        </w:rPr>
        <w:t>√</w:t>
      </w:r>
      <w:r>
        <w:rPr>
          <w:rFonts w:hint="cs"/>
          <w:b/>
          <w:bCs/>
          <w:rtl/>
          <w:lang w:bidi="ar-JO"/>
        </w:rPr>
        <w:t xml:space="preserve">) امام العبارة الصحيحة واشارة ( </w:t>
      </w:r>
      <w:r>
        <w:rPr>
          <w:b/>
          <w:bCs/>
          <w:rtl/>
          <w:lang w:bidi="ar-JO"/>
        </w:rPr>
        <w:t>˟</w:t>
      </w:r>
      <w:r>
        <w:rPr>
          <w:rFonts w:hint="cs"/>
          <w:b/>
          <w:bCs/>
          <w:rtl/>
          <w:lang w:bidi="ar-JO"/>
        </w:rPr>
        <w:t xml:space="preserve"> ) امام العبارة الخاطئة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الالتزام احيانا بالانظمة والقوانين خلال اللعب (   )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امارس الرياضة حفاظا على صحتي (   )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307579387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طائرة                                                    الموضوع / المهارة :الارسال من اعلى مواجه                            رقم الدرس :1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:السادس الاساسي                           المهارات الحياتية :التركيز والانتباه الجيدان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كرة طائرة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الارسال من اعلى المواجه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تعرف النواحي الفنية للمهارة.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.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رسل الكرة للاعلى من الامام بطريقة صحيحة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نتيه لشرح المهارة جيدا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تذكير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بضبط المسافة التي ترتفع اليها الكرة للاعلى بعد قذفها باليد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2-تنبيه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الى الامتداد الكامل للجسم والذراع اثناء الضرب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3-تشجيع على الاستفادة من قوة الذراع والجذع معا لزيادة قوة الضربة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تنبيه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الى التركيز والانتباه عند شرح او تصحيح الاخطاء للمهارة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884908204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طائرة                                                    الموضوع / المهارة :التمرير الى الاعلى من الجانبين                           رقم الدرس :2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الصف :السادس الاساسي                           المهارات الحياتية : التعاون وعمل الفريق/الاسهام في المجموعة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كرة طائرة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سلم التقدير العددي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للتمرير من اعلى الى الجانبين( الاعداد )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تعرف النواحي الفنية للمهارة.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j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مرر الكرة من اعلى للجانبين بشكل صحيح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سهم في نجاح اداء التدريبات بشكل جماعي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تنبيه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الى الوقوف بشكل مريح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2-التذكير بعدم ثني الركبتين للداخل وبروز العجز للخلف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3-تجنب هبوط الذراعين لاسفل او مدهما للامام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تذكير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بمتابعة الكرة بالنظر اثناء اللعب</w:t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rPr>
          <w:rFonts w:hint="cs"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163646988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طائرة                                                    الموضوع / المهارة : الاستقبال من الاسفل بيد واحدة                            رقم الدرس :3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:السادس الاساسي                           المهارات الحياتية :اتخاذ القرار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كرة طائرة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فرشة جمباز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سلم التقدير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لاستقبال الكرة من الاسفل بيد واحدة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تعرف النواحي الفنية للمهارة.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مرر الكرة من اسفل بيد واحدة بشكل صحيح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متلك القدرة على اتخاذ القرار اثناء اداء المهارة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تنبيه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الى ضرورة النظر الى الكرة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2-التركيز على استقبال الكرة بالساعد او الكف المقبوض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3-تشجيع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عمل دحرجة بعد الاستقبال الجانبي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التركيز على العودة لوقفة الاستعداد بسرعة بعد الدحرجة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تطبيق كل التدريبات التي تحتوى هبوطا او سقوطا على الارض على فرشة جمباز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تعويد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اتخاذ القرار المناسب الذي يتطلبه الموقف</w:t>
      </w:r>
    </w:p>
    <w:p w:rsidR="008B7B35" w:rsidRDefault="008B7B35" w:rsidP="008B7B35">
      <w:pPr>
        <w:rPr>
          <w:rFonts w:hint="cs"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180018415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طائرة                                                    الموضوع / المهارة :ربط المهارات السابقة                           رقم الدرس :4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:السادس الاساسي                           المهارات الحياتية :الاصرار على الانجاز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كرة طائرة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لربط المهارات التي تعلمها سابقا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ستذكر المهارات التي تعلمها سابقا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طبق المهارات التي تعلمها في الدروس السابقة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تظهر الاصرار على انجاز المهارات بشكل صحيح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توزيع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الى فريقين بشكل مفاجئ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2-عمل نموذج للمهارة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3-تشجيع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التعامل بروح الفريق الواحد والتحلي بالاخلاق الرياضية اثناء الاداء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التاكيد على اهمية التنافس الشريف وعلى الا يكون الفوز الهدف الوحيد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rPr>
          <w:rFonts w:hint="cs"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1689624708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:الريشة الطائرة                                                  الموضوع / المهارة :حركة القدمين                                رقم الدرس :1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 تنمية الثقة بالنفس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ريشة 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سلم التقدير العددي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لحركة القدمين 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صف النواحي الفنية لاداء المهارة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طبق حركات القدمين بكافة الاتجاهات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ثق بنفسه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عند اداء المهارة امام زم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لا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توضيح اهمية الحركات الصحيحة للقدمين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2-متابعة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الذين يسقطون عند الجري للخلف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3-التاكيد على بدء الحركة من الامشاط وليس العقبين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 الحث على اداء المهارة بثقة عالية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rPr>
          <w:rFonts w:hint="cs"/>
          <w:b/>
          <w:bCs/>
          <w:rtl/>
        </w:rPr>
      </w:pP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41134572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:الريشة الطائرة                                                  الموضوع / المهارة :الضربات المدفوعة الامامية والخلفية                       رقم الدرس :2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:تنمية صفة الحماس المقبول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ريشة 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سلم التقدير 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للضربات المدفوعة الامامية والخلفية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صف النواحي الفنية لانواع الضربات في الريشة الطائرة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يطبق الضربات الامامية والضربات الخلفية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b/>
                <w:bCs/>
                <w:lang w:bidi="ar-JO"/>
              </w:rPr>
              <w:t>j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قبل على ممارسة النشاط بدرجة حماس مقبولة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التاكيد على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ايصال الريشة للمكان الصحيح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2-التنبيه على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بمرجحة المضرب والذراع بشكل صحيح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3-التنبيه على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بالمتابعة اثناء المرجحة الامامية للمضرب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تذكير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بوقفة الاستعداد الصحيحة لتطبيق المهارة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تشجيع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خلال تنفيذ النشاط باستخدام كلمات مدح مناسبة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201666703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:الريشة الطائرة                                                  الموضوع / المهارة :تدريبات جماعية ومنافسات فردية                              رقم الدرس :3/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:احترام الانظمة والقوانين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95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81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ريشة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سلم التقدير 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حل المشكلات</w:t>
            </w: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للمنافسات الفردية والتدريبات الجماعية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طبق القانون اثناء المنافسات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صف النواحي الفنية بما يتفق وقانون المهارات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>حترم الانظمة وقوانين اللعبة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شرح مبسط لقانون الريشة الطائرة للطلبة 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تذكير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بالمهارات المراد تطبيقها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التنبيه على ضرورة ان تكون حركة القدمين صحيحة وسريعة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تشجيع </w:t>
      </w:r>
      <w:r>
        <w:rPr>
          <w:b/>
          <w:bCs/>
          <w:rtl/>
          <w:lang w:bidi="ar-JO"/>
        </w:rPr>
        <w:t xml:space="preserve">الطالبات </w:t>
      </w:r>
      <w:r>
        <w:rPr>
          <w:rFonts w:hint="cs"/>
          <w:b/>
          <w:bCs/>
          <w:rtl/>
          <w:lang w:bidi="ar-JO"/>
        </w:rPr>
        <w:t>على اداء الضربات المدفوعة الامامية والخلفية بشكل صحيح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توضيح اهمية القوانين والانظمة وكيفية احترامها والالتزام بها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jc w:val="center"/>
        <w:rPr>
          <w:rFonts w:hint="cs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206808096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:الحجل / على قدم واحدة                         رقم الدرس :1 / حصة واحدة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</w:t>
      </w:r>
      <w:r w:rsidRPr="00CF3A3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اتخاذ القرارات السليمة                </w:t>
      </w: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0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091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اكياس حبوب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طباشير ملونة او حبال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كرات صغيرة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للحجل على قدم واحدة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تتعرف مهراة الحجل كاحدى المهارات الانتقالية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تؤدي مهارة الحجل على قدم واحدة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تشعر باهمية مهارة الحجل في تحقيق اللياقة البدنية 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ملاحظة انتظام الزيادة في صعوبة الواجب الحركي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2-مراعاة التتابع في الربط بين مهارة الحجل وحركات الذراعين ومهارة الحجل والمهارات الانتقالية الاخرى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3-تعزيز مفهوم الاتجاهات لدى الطالبات من خلال حركة الجسم ككل او اداء حركات باحد اجزائه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المحافظة على اعتدال الراس والنظر للامام اثناء الحجل وميلان الجذع قليلا للامام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5-ارتداء حذاء رياضي ويفضل بساق طويلة وذي كعب اسفنجي لامتصاص الهبوط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مراعاة اجراءات الامان والسلامة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rPr>
          <w:rFonts w:hint="cs"/>
          <w:b/>
          <w:bCs/>
          <w:rtl/>
        </w:rPr>
      </w:pPr>
    </w:p>
    <w:p w:rsidR="008B7B35" w:rsidRDefault="008B7B35" w:rsidP="008B7B35">
      <w:pPr>
        <w:rPr>
          <w:rFonts w:hint="cs"/>
          <w:b/>
          <w:bCs/>
          <w:rtl/>
        </w:rPr>
      </w:pPr>
    </w:p>
    <w:p w:rsidR="008B7B35" w:rsidRDefault="008B7B35" w:rsidP="008B7B35">
      <w:pPr>
        <w:jc w:val="center"/>
        <w:rPr>
          <w:rFonts w:hint="cs"/>
          <w:b/>
          <w:bCs/>
          <w:rtl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59555686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:الثني والمد والتكور                              رقم الدرس :2/حصة واحدة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:الابداع والابتكار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62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54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فرشة جمباز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حل المشكلات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للثني والمد والتكور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تتعرف حركات اساسية غير انتقالية( الثني والمد )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تؤدي حركتي الثني والمد بمستويات مختلفة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تؤمن بقدرتها على اعطاء اقترحات وبدائل جديدة لحركات الثني والمد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استخدام اسئلة تحفز الطالبات على التفكير 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2-مساعدة الطالبات في معرفة اسماء المفاصل المختلفة في الجسم كالمرفق والركبة الرسغ .... الخ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3-توجيه الطالبات الى التفكير في الاتجاه الصحيح لسير الدرس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تقبل اجابات الطالبات مهما كانت وتعززها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5-تشجيع الطالبات على التعبير اللفظي والحركي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lastRenderedPageBreak/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77646622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:تطبيقات على المفاهيم الحركية               رقم الدرس :3 / حصة واحدة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:تكوين العلاقات الاجتماعية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62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54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مقاعد سويدية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طباشير ملونة او حبال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كرات صغيرة</w:t>
            </w:r>
          </w:p>
          <w:p w:rsidR="008B7B35" w:rsidRPr="0085239C" w:rsidRDefault="008B7B35" w:rsidP="00494FCD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للمفاهيم الحركية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تتعرف الطالبة مستويات الحركة الثلاث ( عال , متوسط , منخفض.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تنتقل بواسطة المشي والحجل والجري من مستويات مختلفة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تبدي تجاوبا في التعامل مع الزميلات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طرح الاسئلة التي تحفز الطالبات على التفكير وابتكار درجات للمستويات الثلاثة الاصلية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توجيه الطالبات ليكن حساسات اتجاه مشاعرهن المختلفة المرتبطة بتغيير المستوى ( أي المستويات الاكثر راحة)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3-تشجيع الطالبات على اكتشاف حركات مختلفة في مستويات مختلفة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تشجيع الطالبات على التعاون والتفاعل الايجابي فيما بينهن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rPr>
          <w:rFonts w:hint="cs"/>
          <w:b/>
          <w:bCs/>
          <w:rtl/>
        </w:rPr>
      </w:pP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200228556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:التزحلق                                                    رقم الدرس :4 / حصة واحدة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 احترام التغيرات الجسمية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62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54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طباشير ملونة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  <w:p w:rsidR="008B7B35" w:rsidRPr="0085239C" w:rsidRDefault="008B7B35" w:rsidP="00494FCD">
            <w:pPr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 الانشطة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التزحلق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تتعرف اداء مهارة التزحلق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تؤدي مهارة التزحلق بشكل صحيح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تحترم شكل جسمها والتغيرات التى تظهر عليه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 ملاحظة انسيابية الحركة ورشاقتها لدى الطالبات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استخدام ايقاعات مختلفة مثل التصفيق او النقر على اداة او العد وغيرها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تشجيع الطالبة على الاعتداد بالذات فلا تخجل من جسمها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مراعاة التكرار بما يتلاءم مع تثبيت وتطوير المهارة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5-تشجيع الطالبة على التعبير عن مشاعرها اثناء اداء المهارة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مراعاة عوامل الامان والسلامة اثناء تطبيق المهارة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تذكير الطالبات ببعض المهارات الانتقالية التي تم تعلمها سابقا وربطها بالمهارة الحالية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46844517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الموضوع / المهارة :تطبيقات على المفاهيم الحركية/ الانتقال باتجاهات مختلفة                رقم الدرس :5 / حصة واحدة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:الثقة بالنفس والاعتماد على الذات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62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54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طباشير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حبال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للمفاهيم الحركية / الانتقال باتجاهات مختلفة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تتعرف الاتجاهات الفرعية : زاوية / قطري ( قطرين للامام وقطرين للخلف )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 تؤدي المهارات الانتقالية المختلفة عبر الاتجاهات الثمانية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تعتمد على نفسها فب انجاز الواجبات الحركية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مساعدة الطالبة على اكتشاف الفراغ العام والخاص والحساس به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2-اعطاء الوقت الكافي للطالبة لاكتشاف الاتجاهات المختلفة من خلال الحركة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3-استخدام العبارات والايحاءات المناسبة لمساعدة الطالبة على اكتشاف الاتجاهات المختلفة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استخدام المسميات الصحيحة للاتجاهات المختلفة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5-التركيز على الانسيابية والرشاقة وسرعة الاستجابة عند تغيير الاتجاه او المستوى او المسار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تمكين ربط موضوع الدرس بالاتجاهات الجغرافية : شمال وجنوب وشرق وغرب الشمال الشرقي والشمال الغربي والجنوب الشرقي والجنوب الغربي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79942124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الموضوع / المهارة :تطبيقات على المفاهيم الحركية/الانتقالات بمسارات ارضية مختلفة             رقم الدرس :6/حصة واحدة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 حل المشكلات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62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54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اكياس رمل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كرات طبية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 الانشطة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للمفاهيم الحركية/الانتقال بمسارات ارضية مختلفة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تتعرف مفهوم المسارات الحركية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تؤدي مهارات انتقالية بمسارات مختلفة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تقدر اهمية وضع عدد من البدائل للوصول لحل مشكلة ما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تحفيز تفكير الطالبة بطرح الاسئلة المختلفةمثل : ما هي اقصر الطرق او المسارات للوصول منى جانب الملعب الى الجانب المقابل؟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مساعدة الطالبة على اكتشاف مسارات حركية لاجزاء الجسم ( الذراعين ,الرجلين,الجذع ) من خلال طرح اسئلة مثيرة للتفكير مثل : كم جزءا من اجزاء جسمك يمكن مرجحته؟هل يمكن مرجحة هذه الاجزاء في مسارات مختلفة؟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3-التزام الطالبات في مسار حركي معين حتى يتضح خط سير الحركة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نقل الطالبات تدريجيا من السير على اشكال مرسومة على الارض الى تشكيل مسارات مرسومة في ذهن الطالبة 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5-تكن استخدام التدريب الدائري ( المحطات) في التدريب على المسارات</w:t>
      </w:r>
    </w:p>
    <w:p w:rsidR="008B7B35" w:rsidRDefault="008B7B35" w:rsidP="008B7B35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8B7B35" w:rsidRDefault="008B7B35" w:rsidP="008B7B35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9026465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35" w:rsidRDefault="008B7B35" w:rsidP="008B7B35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:تصميم واداء الجملة الحركية                   رقم الدرس :7 / حصة واحدة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:السادس الاساسي                           المهارات الحياتية :تقدير قيمة التراث الثقافي</w:t>
      </w:r>
    </w:p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8B7B35" w:rsidRPr="0085239C" w:rsidTr="00494FCD">
        <w:trPr>
          <w:trHeight w:val="562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8B7B35" w:rsidRPr="0085239C" w:rsidTr="00494FCD">
        <w:trPr>
          <w:trHeight w:val="4546"/>
        </w:trPr>
        <w:tc>
          <w:tcPr>
            <w:tcW w:w="1175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فلم فيديو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ادوات تراثية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شريط تسجيل وطني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مسجل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1246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068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التعلم من خلال  الانشطة</w:t>
            </w:r>
          </w:p>
        </w:tc>
        <w:tc>
          <w:tcPr>
            <w:tcW w:w="7059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85239C">
              <w:rPr>
                <w:b/>
                <w:bCs/>
                <w:rtl/>
                <w:lang w:bidi="ar-JO"/>
              </w:rPr>
              <w:t>–</w:t>
            </w:r>
            <w:r w:rsidRPr="0085239C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للجمل الحركية وكيفية تطبيقها مع اداء نموذج من قبل المعلمة.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تذكير بعض الادوات التراثية التي يمكن استخدامها في الجمل الحركية الايقاعية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تؤدي جملة حركية ايقاعية من تصميمها باستخدام اداة من التراث الاردني مثل : الدلة , المهباش , الغربال ... الخ</w:t>
            </w: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85239C">
              <w:rPr>
                <w:rFonts w:hint="cs"/>
                <w:b/>
                <w:bCs/>
                <w:rtl/>
                <w:lang w:bidi="ar-JO"/>
              </w:rPr>
              <w:t>- تقدر اهمية التراث الثقافي والفني الاردني</w:t>
            </w:r>
          </w:p>
          <w:p w:rsidR="008B7B35" w:rsidRPr="0085239C" w:rsidRDefault="008B7B35" w:rsidP="00494FC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8B7B35" w:rsidRPr="0085239C" w:rsidRDefault="008B7B35" w:rsidP="00494FCD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8B7B35" w:rsidRDefault="008B7B35" w:rsidP="008B7B3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الاستعانة بعرض فيديولجمل حركية وطنية وشعبية سابقة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2-امكانية تجزئة الجملة الحركية الى اجزاءه بحيث تتدرب الطالبات على كل جزء بشكل مستقل عن الاخر ثم الربط بين هذه الاجزاء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3-تشجيع الطالبات على ابتكار جمل حركية جديدة والتدرب عليها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مساعدة الطالبات على استخدام اداوات تراثية (غربال / مهباش/ دلة ... الخ ) لاداء الجملة الحركية</w:t>
      </w:r>
    </w:p>
    <w:p w:rsidR="008B7B35" w:rsidRDefault="008B7B35" w:rsidP="008B7B3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5-مراعاة ان يكون الجو العام السائد اثناء الجملة الحركية ممتعا ومشوقا</w:t>
      </w:r>
    </w:p>
    <w:p w:rsidR="008B7B35" w:rsidRDefault="008B7B35" w:rsidP="008B7B35">
      <w:pPr>
        <w:rPr>
          <w:b/>
          <w:bCs/>
        </w:rPr>
      </w:pPr>
      <w:r w:rsidRPr="00B1170F">
        <w:rPr>
          <w:b/>
          <w:bCs/>
        </w:rPr>
        <w:t>FROM # QF71-1-47rev.a</w:t>
      </w:r>
    </w:p>
    <w:p w:rsidR="006A3195" w:rsidRDefault="006A3195"/>
    <w:sectPr w:rsidR="006A3195" w:rsidSect="008B7B35">
      <w:footerReference w:type="default" r:id="rId5"/>
      <w:pgSz w:w="15840" w:h="12240" w:orient="landscape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E37D64" w:rsidRDefault="00000000" w:rsidP="004B3A10">
    <w:pPr>
      <w:pStyle w:val="ad"/>
      <w:jc w:val="center"/>
      <w:rPr>
        <w:rFonts w:hint="cs"/>
        <w:b/>
        <w:bCs/>
        <w:rtl/>
        <w:lang w:bidi="ar-JO"/>
      </w:rPr>
    </w:pPr>
    <w:r w:rsidRPr="00E37D64">
      <w:rPr>
        <w:rFonts w:hint="cs"/>
        <w:b/>
        <w:bCs/>
        <w:rtl/>
        <w:lang w:bidi="ar-JO"/>
      </w:rPr>
      <w:t>اعداد المعلم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: </w:t>
    </w:r>
    <w:r>
      <w:rPr>
        <w:rFonts w:hint="cs"/>
        <w:b/>
        <w:bCs/>
        <w:rtl/>
        <w:lang w:bidi="ar-JO"/>
      </w:rPr>
      <w:t xml:space="preserve">                             </w:t>
    </w:r>
    <w:r>
      <w:rPr>
        <w:rFonts w:hint="cs"/>
        <w:b/>
        <w:bCs/>
        <w:rtl/>
        <w:lang w:bidi="ar-JO"/>
      </w:rPr>
      <w:t>مدير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المدرسة :                  المشرف التربوي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35"/>
    <w:rsid w:val="004618F0"/>
    <w:rsid w:val="006A3195"/>
    <w:rsid w:val="006B2EC0"/>
    <w:rsid w:val="008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62CD"/>
  <w15:chartTrackingRefBased/>
  <w15:docId w15:val="{C4C0EB6E-0686-44A6-800A-D49BBFA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3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8B7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7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7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7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7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7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7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7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7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8B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B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B7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B7B3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8B7B3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8B7B3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8B7B3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8B7B3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8B7B35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8B7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8B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8B7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8B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8B7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har2">
    <w:name w:val="اقتباس Char"/>
    <w:basedOn w:val="a0"/>
    <w:link w:val="a7"/>
    <w:uiPriority w:val="29"/>
    <w:rsid w:val="008B7B35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8B7B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8B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har3">
    <w:name w:val="اقتباس مكثف Char"/>
    <w:basedOn w:val="a0"/>
    <w:link w:val="a9"/>
    <w:uiPriority w:val="30"/>
    <w:rsid w:val="008B7B35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8B7B35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8B7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rsid w:val="008B7B35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rsid w:val="008B7B3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Char5"/>
    <w:rsid w:val="008B7B35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rsid w:val="008B7B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4795</Words>
  <Characters>27335</Characters>
  <Application>Microsoft Office Word</Application>
  <DocSecurity>0</DocSecurity>
  <Lines>227</Lines>
  <Paragraphs>64</Paragraphs>
  <ScaleCrop>false</ScaleCrop>
  <Company/>
  <LinksUpToDate>false</LinksUpToDate>
  <CharactersWithSpaces>32066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2025-02-01T07:27:00Z</dcterms:created>
  <dcterms:modified xsi:type="dcterms:W3CDTF">2025-02-01T07:27:00Z</dcterms:modified>
</cp:coreProperties>
</file>