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812" w:rsidRPr="005D3DC8" w:rsidRDefault="00B81812" w:rsidP="00B81812">
      <w:pPr>
        <w:tabs>
          <w:tab w:val="left" w:pos="1748"/>
        </w:tabs>
        <w:jc w:val="center"/>
        <w:rPr>
          <w:b/>
          <w:bCs/>
          <w:sz w:val="28"/>
          <w:szCs w:val="28"/>
          <w:rtl/>
          <w:lang w:bidi="ar-JO"/>
        </w:rPr>
      </w:pPr>
      <w:r w:rsidRPr="005D3DC8">
        <w:rPr>
          <w:b/>
          <w:bCs/>
          <w:sz w:val="28"/>
          <w:szCs w:val="28"/>
          <w:rtl/>
          <w:lang w:bidi="ar-JO"/>
        </w:rPr>
        <w:t>تحليل المحتوى</w:t>
      </w:r>
      <w:r w:rsidRPr="005D3DC8">
        <w:rPr>
          <w:b/>
          <w:bCs/>
          <w:sz w:val="28"/>
          <w:szCs w:val="28"/>
          <w:lang w:bidi="ar-JO"/>
        </w:rPr>
        <w:t xml:space="preserve">/ </w:t>
      </w:r>
      <w:r w:rsidRPr="005D3DC8">
        <w:rPr>
          <w:b/>
          <w:bCs/>
          <w:sz w:val="28"/>
          <w:szCs w:val="28"/>
          <w:rtl/>
          <w:lang w:bidi="ar-JO"/>
        </w:rPr>
        <w:t xml:space="preserve">  المبحث: اللغة العربية</w:t>
      </w:r>
    </w:p>
    <w:p w:rsidR="00B81812" w:rsidRPr="005D3DC8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 w:rsidRPr="005D3DC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الصف  :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     عنوان الوحدة :  مدن بلدي                                        الصفحات : 8-29</w:t>
      </w:r>
    </w:p>
    <w:tbl>
      <w:tblPr>
        <w:bidiVisual/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4410"/>
        <w:gridCol w:w="3781"/>
        <w:gridCol w:w="3780"/>
      </w:tblGrid>
      <w:tr w:rsidR="00B81812" w:rsidTr="001F287E">
        <w:trPr>
          <w:trHeight w:val="905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(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JO"/>
              </w:rPr>
              <w:t>الحقائق والتعميمات)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</w:tr>
      <w:tr w:rsidR="00B81812" w:rsidTr="001F287E">
        <w:trPr>
          <w:trHeight w:val="6859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ذهنه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مدن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العاصمة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عروس الصحراء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دهشة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مدينة المفرق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مفترق الطرق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بوابة الاردن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قديما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محط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القوافل</w:t>
            </w:r>
          </w:p>
          <w:p w:rsidR="00B81812" w:rsidRPr="002873C5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الفدين</w:t>
            </w:r>
            <w:proofErr w:type="spellEnd"/>
          </w:p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المدن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الاردنية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عمان العاصمة, الزرقاء, اربد, جرش, عجلون, العقبة , معان , السلط, مادبا , الكرك , الطفيلة , المفرق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عمان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عاصمة  وطني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الاردن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المفرق بوابة الاردن قديما ومحط القوافل وكانت تسمى قديما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بالفدين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زيارة الأماكن في الوطن والتعرف عليها</w:t>
            </w:r>
          </w:p>
          <w:p w:rsidR="00B81812" w:rsidRPr="009B682A" w:rsidRDefault="00B81812" w:rsidP="001F287E">
            <w:pPr>
              <w:pStyle w:val="a4"/>
              <w:tabs>
                <w:tab w:val="left" w:pos="1748"/>
              </w:tabs>
              <w:ind w:left="432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Pr="00FE265F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9B682A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لوطن والانتماء اليه </w:t>
            </w:r>
          </w:p>
          <w:p w:rsidR="00B81812" w:rsidRPr="009B682A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الاعتزاز بالمدن الاردنية 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الزملاء 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انجاز الاعمال الصفية بإتقان </w:t>
            </w:r>
          </w:p>
          <w:p w:rsidR="00B81812" w:rsidRPr="000C7CAD" w:rsidRDefault="00B81812" w:rsidP="001F287E">
            <w:pPr>
              <w:tabs>
                <w:tab w:val="left" w:pos="1748"/>
              </w:tabs>
              <w:ind w:left="72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81812" w:rsidRPr="000C7CAD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81812" w:rsidRPr="000C7CAD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التعجب </w:t>
            </w: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بإتقان</w:t>
            </w:r>
            <w:proofErr w:type="gramEnd"/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الراء</w:t>
            </w: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بخط جميل 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بطاقة تهنئة مراعيا عناصرها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الأملاء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المنظور</w:t>
            </w: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بإتقان </w:t>
            </w:r>
          </w:p>
          <w:p w:rsidR="00B81812" w:rsidRPr="000C7CA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محاكاة جمل فعلية تتضمن ظرف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المكان( فوق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-تحت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امام-خلف-اعلى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اسفل)</w:t>
            </w:r>
            <w:r w:rsidRPr="000C7CA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81812" w:rsidRPr="000C7CAD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81812" w:rsidRPr="000C7CAD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B81812" w:rsidRDefault="00B81812" w:rsidP="00B81812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FORM#QF71- 1- 47a. </w:t>
      </w:r>
      <w:r>
        <w:rPr>
          <w:b/>
          <w:bCs/>
          <w:sz w:val="28"/>
          <w:szCs w:val="28"/>
        </w:rPr>
        <w:t>re</w:t>
      </w:r>
      <w:r>
        <w:rPr>
          <w:b/>
          <w:bCs/>
          <w:sz w:val="28"/>
          <w:szCs w:val="28"/>
          <w:lang w:bidi="ar-JO"/>
        </w:rPr>
        <w:t>v</w:t>
      </w:r>
    </w:p>
    <w:p w:rsidR="00B81812" w:rsidRDefault="00B81812" w:rsidP="00B81812">
      <w:pPr>
        <w:tabs>
          <w:tab w:val="left" w:pos="1748"/>
        </w:tabs>
        <w:jc w:val="center"/>
        <w:rPr>
          <w:b/>
          <w:bCs/>
          <w:sz w:val="32"/>
          <w:szCs w:val="32"/>
          <w:rtl/>
          <w:lang w:bidi="ar-JO"/>
        </w:rPr>
      </w:pPr>
    </w:p>
    <w:p w:rsidR="00B81812" w:rsidRDefault="00B81812" w:rsidP="00B81812">
      <w:pPr>
        <w:tabs>
          <w:tab w:val="left" w:pos="1748"/>
        </w:tabs>
        <w:jc w:val="center"/>
        <w:rPr>
          <w:b/>
          <w:bCs/>
          <w:sz w:val="32"/>
          <w:szCs w:val="32"/>
          <w:rtl/>
          <w:lang w:bidi="ar-JO"/>
        </w:rPr>
      </w:pPr>
      <w:r w:rsidRPr="00016D3F">
        <w:rPr>
          <w:b/>
          <w:bCs/>
          <w:sz w:val="32"/>
          <w:szCs w:val="32"/>
          <w:rtl/>
          <w:lang w:bidi="ar-JO"/>
        </w:rPr>
        <w:lastRenderedPageBreak/>
        <w:t>تحليل المحتوى</w:t>
      </w:r>
      <w:r w:rsidRPr="00016D3F">
        <w:rPr>
          <w:b/>
          <w:bCs/>
          <w:sz w:val="32"/>
          <w:szCs w:val="32"/>
          <w:lang w:bidi="ar-JO"/>
        </w:rPr>
        <w:t xml:space="preserve">/ </w:t>
      </w:r>
      <w:r w:rsidRPr="00016D3F">
        <w:rPr>
          <w:b/>
          <w:bCs/>
          <w:sz w:val="32"/>
          <w:szCs w:val="32"/>
          <w:rtl/>
          <w:lang w:bidi="ar-JO"/>
        </w:rPr>
        <w:t xml:space="preserve">  المبحث: اللغة العربية</w:t>
      </w:r>
    </w:p>
    <w:p w:rsidR="00B81812" w:rsidRPr="00A772E0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 w:rsidRPr="00016D3F">
        <w:rPr>
          <w:b/>
          <w:bCs/>
          <w:sz w:val="32"/>
          <w:szCs w:val="32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الصف  :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عنوان الوحدة :  برنامجي المفضل</w:t>
      </w:r>
      <w:r>
        <w:rPr>
          <w:rFonts w:hint="cs"/>
          <w:b/>
          <w:bCs/>
          <w:sz w:val="28"/>
          <w:szCs w:val="28"/>
          <w:rtl/>
          <w:lang w:bidi="ar-EG"/>
        </w:rPr>
        <w:tab/>
        <w:t xml:space="preserve">                           الصفحات : 32-51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4640"/>
        <w:gridCol w:w="3979"/>
        <w:gridCol w:w="3093"/>
      </w:tblGrid>
      <w:tr w:rsidR="00B81812" w:rsidTr="001F287E">
        <w:trPr>
          <w:trHeight w:val="93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(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JO"/>
              </w:rPr>
              <w:t>الحقائق والتعميمات)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</w:tr>
      <w:tr w:rsidR="00B81812" w:rsidTr="001F287E">
        <w:trPr>
          <w:trHeight w:val="7093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الجهاز اللوحي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بحزم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الاستكشاف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تشكلت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شده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مملة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ناد رياضي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فنون الدفاع عن النفس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برنامج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هادف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تعليمي</w:t>
            </w:r>
          </w:p>
          <w:p w:rsidR="00B81812" w:rsidRPr="00A772E0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مخصصة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اختيار الالعاب الالكترونية المفيدة</w:t>
            </w:r>
          </w:p>
          <w:p w:rsidR="00B81812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الابتعاد عن الالعاب العنيفة</w:t>
            </w:r>
          </w:p>
          <w:p w:rsidR="00B81812" w:rsidRPr="00ED5A4F" w:rsidRDefault="00B81812" w:rsidP="001F287E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اختيار العاب مناسبة للمرحلة العمرية </w:t>
            </w:r>
          </w:p>
          <w:p w:rsidR="00B81812" w:rsidRPr="00AF364B" w:rsidRDefault="00B81812" w:rsidP="001F287E">
            <w:pPr>
              <w:pStyle w:val="a4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81812" w:rsidRPr="00AF364B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Pr="00ED5A4F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ED5A4F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تنظيم الوقت بين الدراسة والراحة والهواية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الزملاء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انجاز الاعمال الصفية بإتقان </w:t>
            </w:r>
          </w:p>
          <w:p w:rsidR="00B81812" w:rsidRPr="00A772E0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المعنى عند قراءة جمل الاستفهام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كلمات الى مقاطع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الميم بخط جميل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كلمات تحوي ظواهر بصرية /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ذلك ,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لكن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الاملاء المنظور بإتقان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الجمل وكتابة فقرة </w:t>
            </w:r>
          </w:p>
          <w:p w:rsidR="00B81812" w:rsidRPr="002873C5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محاكاة شفوية لنمط جملة فعلية بسيطة تتضمن ظرف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زمان( نهارا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-ليلا-ظهرا....)</w:t>
            </w:r>
          </w:p>
          <w:p w:rsidR="00B81812" w:rsidRPr="00A772E0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5D3DC8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B81812" w:rsidRDefault="00B81812" w:rsidP="00B81812">
      <w:pPr>
        <w:tabs>
          <w:tab w:val="left" w:pos="13101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FORM#QF71- 1- 47a. rev</w:t>
      </w:r>
    </w:p>
    <w:p w:rsidR="00B81812" w:rsidRDefault="00B81812" w:rsidP="00B81812">
      <w:pPr>
        <w:tabs>
          <w:tab w:val="left" w:pos="13101"/>
        </w:tabs>
        <w:rPr>
          <w:rtl/>
          <w:lang w:bidi="ar-JO"/>
        </w:rPr>
      </w:pPr>
    </w:p>
    <w:p w:rsidR="00B81812" w:rsidRDefault="00B81812" w:rsidP="00B81812">
      <w:pPr>
        <w:tabs>
          <w:tab w:val="left" w:pos="1748"/>
        </w:tabs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</w:t>
      </w:r>
      <w:r w:rsidRPr="00016D3F">
        <w:rPr>
          <w:b/>
          <w:bCs/>
          <w:sz w:val="32"/>
          <w:szCs w:val="32"/>
          <w:rtl/>
          <w:lang w:bidi="ar-JO"/>
        </w:rPr>
        <w:t>حليل المحتوى</w:t>
      </w:r>
      <w:r w:rsidRPr="00016D3F">
        <w:rPr>
          <w:b/>
          <w:bCs/>
          <w:sz w:val="32"/>
          <w:szCs w:val="32"/>
          <w:lang w:bidi="ar-JO"/>
        </w:rPr>
        <w:t xml:space="preserve">/ </w:t>
      </w:r>
      <w:r w:rsidRPr="00016D3F">
        <w:rPr>
          <w:b/>
          <w:bCs/>
          <w:sz w:val="32"/>
          <w:szCs w:val="32"/>
          <w:rtl/>
          <w:lang w:bidi="ar-JO"/>
        </w:rPr>
        <w:t xml:space="preserve">  المبحث: اللغة العربية</w:t>
      </w:r>
    </w:p>
    <w:p w:rsidR="00B81812" w:rsidRPr="00A772E0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r w:rsidRPr="00016D3F">
        <w:rPr>
          <w:b/>
          <w:bCs/>
          <w:sz w:val="32"/>
          <w:szCs w:val="32"/>
          <w:rtl/>
          <w:lang w:bidi="ar-JO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الصف  :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عنوان الوحدة :  من القصص العالمية                                  الصفحات : 54-75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4324"/>
        <w:gridCol w:w="3708"/>
        <w:gridCol w:w="3707"/>
      </w:tblGrid>
      <w:tr w:rsidR="00B81812" w:rsidTr="001F287E">
        <w:trPr>
          <w:trHeight w:val="9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(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JO"/>
              </w:rPr>
              <w:t>الحقائق والتعميمات)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</w:tr>
      <w:tr w:rsidR="00B81812" w:rsidTr="001F287E">
        <w:trPr>
          <w:trHeight w:val="56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قديم الزمان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فرن</w:t>
            </w:r>
          </w:p>
          <w:p w:rsidR="00B81812" w:rsidRPr="002D52D4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يتدحرج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مخالب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القرص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سأنال منك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بشهية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اندفع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ببراعة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يختطف</w:t>
            </w:r>
          </w:p>
          <w:p w:rsidR="00B81812" w:rsidRPr="00472A20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الطرقات 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عدم اعطاء الثقة لاحد دون تجربته ومعرفته</w:t>
            </w:r>
          </w:p>
          <w:p w:rsidR="00B81812" w:rsidRPr="002968C4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الحذر في التعامل مع الاخرين </w:t>
            </w:r>
            <w:r w:rsidRPr="002968C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81812" w:rsidRPr="00472A20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استشعار قيمة الثقة بمن حولنا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انجاز الاعمال الصفية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باتقان</w:t>
            </w:r>
            <w:proofErr w:type="spellEnd"/>
          </w:p>
          <w:p w:rsidR="00B81812" w:rsidRPr="002968C4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التعاون مع الزملاء </w:t>
            </w:r>
          </w:p>
          <w:p w:rsidR="00B81812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النداء بإتقان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اللام بخط جميل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بعض الظواهر الاملائية في كتابة التنوين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اجزاء قصة وتحديد عناصرها </w:t>
            </w:r>
          </w:p>
          <w:p w:rsidR="00B81812" w:rsidRPr="002873C5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محاكة انماط تتضمن جمع المؤنث السالم   </w:t>
            </w:r>
          </w:p>
          <w:p w:rsidR="00B81812" w:rsidRPr="00A24A3E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B81812" w:rsidRDefault="00B81812" w:rsidP="00B81812">
      <w:pPr>
        <w:tabs>
          <w:tab w:val="left" w:pos="13101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FORM#QF71- 1- 47a. rev</w:t>
      </w:r>
    </w:p>
    <w:p w:rsidR="00B81812" w:rsidRDefault="00B81812" w:rsidP="00B81812">
      <w:pPr>
        <w:tabs>
          <w:tab w:val="left" w:pos="13101"/>
        </w:tabs>
        <w:rPr>
          <w:b/>
          <w:bCs/>
          <w:sz w:val="28"/>
          <w:szCs w:val="28"/>
          <w:rtl/>
          <w:lang w:bidi="ar-JO"/>
        </w:rPr>
      </w:pPr>
    </w:p>
    <w:p w:rsidR="00B81812" w:rsidRDefault="00B81812" w:rsidP="00B81812">
      <w:pPr>
        <w:tabs>
          <w:tab w:val="left" w:pos="13101"/>
        </w:tabs>
        <w:rPr>
          <w:b/>
          <w:bCs/>
          <w:sz w:val="28"/>
          <w:szCs w:val="28"/>
          <w:rtl/>
          <w:lang w:bidi="ar-JO"/>
        </w:rPr>
      </w:pPr>
    </w:p>
    <w:p w:rsidR="00B81812" w:rsidRDefault="00B81812" w:rsidP="00B81812">
      <w:pPr>
        <w:tabs>
          <w:tab w:val="left" w:pos="1748"/>
        </w:tabs>
        <w:jc w:val="center"/>
        <w:rPr>
          <w:b/>
          <w:bCs/>
          <w:sz w:val="32"/>
          <w:szCs w:val="32"/>
          <w:rtl/>
          <w:lang w:bidi="ar-JO"/>
        </w:rPr>
      </w:pPr>
      <w:r w:rsidRPr="00016D3F">
        <w:rPr>
          <w:b/>
          <w:bCs/>
          <w:sz w:val="32"/>
          <w:szCs w:val="32"/>
          <w:rtl/>
          <w:lang w:bidi="ar-JO"/>
        </w:rPr>
        <w:lastRenderedPageBreak/>
        <w:t>تحليل المحتوى</w:t>
      </w:r>
      <w:r w:rsidRPr="00016D3F">
        <w:rPr>
          <w:b/>
          <w:bCs/>
          <w:sz w:val="32"/>
          <w:szCs w:val="32"/>
          <w:lang w:bidi="ar-JO"/>
        </w:rPr>
        <w:t xml:space="preserve">/ </w:t>
      </w:r>
      <w:r w:rsidRPr="00016D3F">
        <w:rPr>
          <w:b/>
          <w:bCs/>
          <w:sz w:val="32"/>
          <w:szCs w:val="32"/>
          <w:rtl/>
          <w:lang w:bidi="ar-JO"/>
        </w:rPr>
        <w:t xml:space="preserve">  المبحث: اللغة العربية</w:t>
      </w:r>
    </w:p>
    <w:p w:rsidR="00B81812" w:rsidRPr="00A772E0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الصف  :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     عنوان الوحدة :  الرياضة حياة                                  الصفحات : 78-99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4324"/>
        <w:gridCol w:w="3708"/>
        <w:gridCol w:w="3707"/>
      </w:tblGrid>
      <w:tr w:rsidR="00B81812" w:rsidTr="001F287E">
        <w:trPr>
          <w:trHeight w:val="9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(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JO"/>
              </w:rPr>
              <w:t>الحقائق والتعميمات)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</w:tr>
      <w:tr w:rsidR="00B81812" w:rsidTr="001F287E">
        <w:trPr>
          <w:trHeight w:val="56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الجمباز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بطولة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شجعه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التمرين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تحمس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تستسلم</w:t>
            </w:r>
          </w:p>
          <w:p w:rsidR="00B81812" w:rsidRPr="00DC682F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الارادة </w:t>
            </w:r>
            <w:r w:rsidRPr="00DC68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التشجيع يزيد الثقة بالنفس</w:t>
            </w:r>
          </w:p>
          <w:p w:rsidR="00B81812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2968C4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بالارادة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والتدريب الجاد يتحقق الفوز</w:t>
            </w:r>
          </w:p>
          <w:p w:rsidR="00B81812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472A20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الاصرار وعدم الاستسلام يمنح الشخص قوة وعزيمة للتغلب على الصعاب والتحديات التي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يواجهها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طريق تحقق اهدافه </w:t>
            </w:r>
          </w:p>
          <w:p w:rsidR="00B81812" w:rsidRPr="009B682A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احترام الزملاء </w:t>
            </w:r>
          </w:p>
          <w:p w:rsidR="00B81812" w:rsidRPr="002968C4" w:rsidRDefault="00B81812" w:rsidP="001F287E">
            <w:pPr>
              <w:tabs>
                <w:tab w:val="left" w:pos="1748"/>
              </w:tabs>
              <w:spacing w:line="240" w:lineRule="auto"/>
              <w:ind w:left="7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472A20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القيام بالأعمال الصفية بإتقان</w:t>
            </w:r>
          </w:p>
          <w:p w:rsidR="00B81812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وتمثيل أسلوب النداء بإتقان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كلمات تحتوي على حرف الصاد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كتابة كلمات تحتوي ظواهر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بصرية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الله..الرحمن..الهي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تطبيق خطوات الاملاء المنظور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بطاقة دعوة مراعيا عناصرها</w:t>
            </w:r>
          </w:p>
          <w:p w:rsidR="00B81812" w:rsidRPr="002873C5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محاكاة شفوية وكتابية لنمط يتضمن اسلوب النداء </w:t>
            </w:r>
          </w:p>
          <w:p w:rsidR="00B81812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B81812" w:rsidRPr="00472A20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B81812" w:rsidRDefault="00B81812" w:rsidP="00B81812">
      <w:pPr>
        <w:tabs>
          <w:tab w:val="left" w:pos="13101"/>
        </w:tabs>
        <w:rPr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a.rev</w:t>
      </w:r>
      <w:proofErr w:type="spellEnd"/>
    </w:p>
    <w:p w:rsidR="00B81812" w:rsidRDefault="00B81812" w:rsidP="00B81812">
      <w:pPr>
        <w:tabs>
          <w:tab w:val="left" w:pos="13101"/>
        </w:tabs>
        <w:rPr>
          <w:rtl/>
          <w:lang w:bidi="ar-JO"/>
        </w:rPr>
      </w:pPr>
    </w:p>
    <w:p w:rsidR="00B81812" w:rsidRDefault="00B81812" w:rsidP="00B81812">
      <w:pPr>
        <w:tabs>
          <w:tab w:val="left" w:pos="13101"/>
        </w:tabs>
        <w:rPr>
          <w:rtl/>
          <w:lang w:bidi="ar-JO"/>
        </w:rPr>
      </w:pPr>
    </w:p>
    <w:p w:rsidR="00B81812" w:rsidRDefault="00B81812" w:rsidP="00B81812">
      <w:pPr>
        <w:tabs>
          <w:tab w:val="left" w:pos="1748"/>
        </w:tabs>
        <w:jc w:val="center"/>
        <w:rPr>
          <w:b/>
          <w:bCs/>
          <w:sz w:val="32"/>
          <w:szCs w:val="32"/>
          <w:rtl/>
          <w:lang w:bidi="ar-JO"/>
        </w:rPr>
      </w:pPr>
      <w:r w:rsidRPr="00016D3F">
        <w:rPr>
          <w:b/>
          <w:bCs/>
          <w:sz w:val="32"/>
          <w:szCs w:val="32"/>
          <w:rtl/>
          <w:lang w:bidi="ar-JO"/>
        </w:rPr>
        <w:lastRenderedPageBreak/>
        <w:t>تحليل المحتوى</w:t>
      </w:r>
      <w:r w:rsidRPr="00016D3F">
        <w:rPr>
          <w:b/>
          <w:bCs/>
          <w:sz w:val="32"/>
          <w:szCs w:val="32"/>
          <w:lang w:bidi="ar-JO"/>
        </w:rPr>
        <w:t xml:space="preserve">/ </w:t>
      </w:r>
      <w:r w:rsidRPr="00016D3F">
        <w:rPr>
          <w:b/>
          <w:bCs/>
          <w:sz w:val="32"/>
          <w:szCs w:val="32"/>
          <w:rtl/>
          <w:lang w:bidi="ar-JO"/>
        </w:rPr>
        <w:t xml:space="preserve">  المبحث: اللغة العربية</w:t>
      </w:r>
    </w:p>
    <w:p w:rsidR="00B81812" w:rsidRPr="00A772E0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EG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EG"/>
        </w:rPr>
        <w:t>الصف  :</w:t>
      </w:r>
      <w:proofErr w:type="gramEnd"/>
      <w:r>
        <w:rPr>
          <w:rFonts w:hint="cs"/>
          <w:b/>
          <w:bCs/>
          <w:sz w:val="28"/>
          <w:szCs w:val="28"/>
          <w:rtl/>
          <w:lang w:bidi="ar-EG"/>
        </w:rPr>
        <w:t xml:space="preserve"> الثاني الأساسي                                      عنوان الوحدة : الصدق ينجي                                    الصفحات : 102-122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4324"/>
        <w:gridCol w:w="3708"/>
        <w:gridCol w:w="3707"/>
      </w:tblGrid>
      <w:tr w:rsidR="00B81812" w:rsidTr="001F287E">
        <w:trPr>
          <w:trHeight w:val="93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</w:t>
            </w:r>
            <w:proofErr w:type="gramStart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(</w:t>
            </w:r>
            <w:proofErr w:type="gramEnd"/>
            <w:r>
              <w:rPr>
                <w:b/>
                <w:bCs/>
                <w:sz w:val="28"/>
                <w:szCs w:val="28"/>
                <w:rtl/>
                <w:lang w:bidi="ar-JO"/>
              </w:rPr>
              <w:t>الحقائق والتعميمات)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</w:tr>
      <w:tr w:rsidR="00B81812" w:rsidTr="001F287E">
        <w:trPr>
          <w:trHeight w:val="568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الحقل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الملل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يرعى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الحيلة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فتك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حافة</w:t>
            </w:r>
          </w:p>
          <w:p w:rsidR="00B81812" w:rsidRPr="00DC682F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الصدق نجاة للعبد والكذب فيه هلاكه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الانسان الالتزام بالصدق في جميع تعاملاته</w:t>
            </w:r>
          </w:p>
          <w:p w:rsidR="00B81812" w:rsidRPr="002968C4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يعتاد الكذب لن يصدقه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بعدها حتى لو كان صادقا</w:t>
            </w:r>
          </w:p>
          <w:p w:rsidR="00B81812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  <w:p w:rsidR="00B81812" w:rsidRPr="00472A20" w:rsidRDefault="00B81812" w:rsidP="001F287E">
            <w:pPr>
              <w:pStyle w:val="a4"/>
              <w:tabs>
                <w:tab w:val="left" w:pos="1748"/>
              </w:tabs>
              <w:spacing w:line="240" w:lineRule="auto"/>
              <w:ind w:left="432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الحرص على التحلي بالصدق </w:t>
            </w:r>
          </w:p>
          <w:p w:rsidR="00B81812" w:rsidRPr="009F40BD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الصدق يجلب لنا محبة الله تعالى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القيام بالأعمال الصفية بإتقان</w:t>
            </w:r>
          </w:p>
          <w:p w:rsidR="00B81812" w:rsidRPr="00472A20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مساعدة الزملاء </w:t>
            </w:r>
          </w:p>
          <w:p w:rsidR="00B81812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القراءة التعبيرية وتمثل المعنى عند قراءة جمل التوكيد اللفظي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ترديد النشيد بصوت واضح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كتابة جمل وكلمات حرف الهاء بخط جميل 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علامتي الترقيم الفاصلة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والتعجب  وتطبيق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خطوات الاملاء المنظور</w:t>
            </w:r>
          </w:p>
          <w:p w:rsidR="00B81812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ترتيب جمل لتكوين فقرة صحيحة </w:t>
            </w:r>
          </w:p>
          <w:p w:rsidR="00B81812" w:rsidRPr="002873C5" w:rsidRDefault="00B81812" w:rsidP="001F287E">
            <w:pPr>
              <w:pStyle w:val="a4"/>
              <w:numPr>
                <w:ilvl w:val="0"/>
                <w:numId w:val="1"/>
              </w:num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محاكاة جمل فعلية بسيطة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تبدا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بفعل مضارع مسند الى ضمائر المتكلم والمخاطب والغائب</w:t>
            </w:r>
          </w:p>
          <w:p w:rsidR="00B81812" w:rsidRDefault="00B81812" w:rsidP="001F287E">
            <w:pPr>
              <w:tabs>
                <w:tab w:val="left" w:pos="1748"/>
              </w:tabs>
              <w:spacing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B81812" w:rsidRPr="00472A20" w:rsidRDefault="00B81812" w:rsidP="00B81812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B81812" w:rsidRDefault="00B81812" w:rsidP="00B81812">
      <w:pPr>
        <w:tabs>
          <w:tab w:val="left" w:pos="13101"/>
        </w:tabs>
        <w:rPr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a.rev</w:t>
      </w:r>
      <w:proofErr w:type="spellEnd"/>
    </w:p>
    <w:p w:rsidR="00B81812" w:rsidRDefault="00B81812" w:rsidP="00B81812">
      <w:pPr>
        <w:tabs>
          <w:tab w:val="left" w:pos="13101"/>
        </w:tabs>
        <w:rPr>
          <w:rtl/>
          <w:lang w:bidi="ar-JO"/>
        </w:rPr>
      </w:pPr>
    </w:p>
    <w:p w:rsidR="006A3195" w:rsidRDefault="006A3195"/>
    <w:sectPr w:rsidR="006A3195" w:rsidSect="00B81812">
      <w:pgSz w:w="16838" w:h="11906" w:orient="landscape"/>
      <w:pgMar w:top="709" w:right="1440" w:bottom="1135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16D67"/>
    <w:multiLevelType w:val="hybridMultilevel"/>
    <w:tmpl w:val="75525B38"/>
    <w:lvl w:ilvl="0" w:tplc="7B3ACE50"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21020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12"/>
    <w:rsid w:val="003B3014"/>
    <w:rsid w:val="004618F0"/>
    <w:rsid w:val="006A3195"/>
    <w:rsid w:val="00B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464EF"/>
  <w15:chartTrackingRefBased/>
  <w15:docId w15:val="{7D99D9A5-28E5-4808-B269-800E3272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12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81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1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1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1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1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1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1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1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B8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8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81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81812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B81812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B81812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B81812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B81812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81812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B81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B8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B81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B8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B8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B81812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B818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B8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B81812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B81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2025-01-25T07:42:00Z</dcterms:created>
  <dcterms:modified xsi:type="dcterms:W3CDTF">2025-01-25T07:42:00Z</dcterms:modified>
</cp:coreProperties>
</file>