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D92" w:rsidRDefault="00C36D92" w:rsidP="00C36D92">
      <w:pPr>
        <w:tabs>
          <w:tab w:val="left" w:pos="6162"/>
          <w:tab w:val="center" w:pos="6979"/>
        </w:tabs>
        <w:rPr>
          <w:b/>
          <w:bCs/>
          <w:sz w:val="28"/>
          <w:szCs w:val="28"/>
          <w:rtl/>
        </w:rPr>
      </w:pPr>
      <w:r>
        <w:rPr>
          <w:b/>
          <w:bCs/>
          <w:sz w:val="28"/>
          <w:szCs w:val="28"/>
          <w:rtl/>
        </w:rPr>
        <w:tab/>
      </w:r>
    </w:p>
    <w:p w:rsidR="00C36D92" w:rsidRDefault="00C36D92" w:rsidP="00C36D92">
      <w:pPr>
        <w:tabs>
          <w:tab w:val="left" w:pos="6162"/>
          <w:tab w:val="center" w:pos="6979"/>
        </w:tabs>
        <w:rPr>
          <w:b/>
          <w:bCs/>
          <w:sz w:val="28"/>
          <w:szCs w:val="28"/>
          <w:rtl/>
        </w:rPr>
      </w:pPr>
      <w:r>
        <w:rPr>
          <w:b/>
          <w:bCs/>
          <w:sz w:val="28"/>
          <w:szCs w:val="28"/>
          <w:rtl/>
        </w:rPr>
        <w:tab/>
      </w:r>
      <w:r w:rsidRPr="006F79C7">
        <w:rPr>
          <w:rFonts w:hint="cs"/>
          <w:b/>
          <w:bCs/>
          <w:sz w:val="28"/>
          <w:szCs w:val="28"/>
          <w:rtl/>
        </w:rPr>
        <w:t xml:space="preserve">تحليل محتوى </w:t>
      </w:r>
    </w:p>
    <w:p w:rsidR="00C36D92" w:rsidRPr="006F79C7"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 xml:space="preserve">التربية </w:t>
      </w:r>
      <w:proofErr w:type="gramStart"/>
      <w:r>
        <w:rPr>
          <w:rFonts w:hint="cs"/>
          <w:b/>
          <w:bCs/>
          <w:sz w:val="28"/>
          <w:szCs w:val="28"/>
          <w:rtl/>
        </w:rPr>
        <w:t>المهنية</w:t>
      </w:r>
      <w:r w:rsidRPr="006F79C7">
        <w:rPr>
          <w:rFonts w:hint="cs"/>
          <w:b/>
          <w:bCs/>
          <w:sz w:val="28"/>
          <w:szCs w:val="28"/>
          <w:rtl/>
        </w:rPr>
        <w:t xml:space="preserve"> </w:t>
      </w:r>
      <w:r>
        <w:rPr>
          <w:rFonts w:hint="cs"/>
          <w:b/>
          <w:bCs/>
          <w:sz w:val="28"/>
          <w:szCs w:val="28"/>
          <w:rtl/>
        </w:rPr>
        <w:t xml:space="preserve"> ف</w:t>
      </w:r>
      <w:proofErr w:type="gramEnd"/>
      <w:r>
        <w:rPr>
          <w:rFonts w:hint="cs"/>
          <w:b/>
          <w:bCs/>
          <w:sz w:val="28"/>
          <w:szCs w:val="28"/>
          <w:rtl/>
        </w:rPr>
        <w:t>2</w:t>
      </w:r>
      <w:r w:rsidRPr="006F79C7">
        <w:rPr>
          <w:rFonts w:hint="cs"/>
          <w:b/>
          <w:bCs/>
          <w:sz w:val="28"/>
          <w:szCs w:val="28"/>
          <w:rtl/>
        </w:rPr>
        <w:t xml:space="preserve">                  </w:t>
      </w:r>
    </w:p>
    <w:tbl>
      <w:tblPr>
        <w:tblpPr w:leftFromText="180" w:rightFromText="180" w:vertAnchor="text" w:horzAnchor="margin" w:tblpXSpec="center" w:tblpY="506"/>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437"/>
        <w:gridCol w:w="2551"/>
        <w:gridCol w:w="2977"/>
        <w:gridCol w:w="2126"/>
        <w:gridCol w:w="1276"/>
        <w:gridCol w:w="1985"/>
      </w:tblGrid>
      <w:tr w:rsidR="00C36D92" w:rsidTr="005E5256">
        <w:trPr>
          <w:trHeight w:val="170"/>
        </w:trPr>
        <w:tc>
          <w:tcPr>
            <w:tcW w:w="2437" w:type="dxa"/>
          </w:tcPr>
          <w:p w:rsidR="00C36D92" w:rsidRPr="00DC7EA0" w:rsidRDefault="00C36D92" w:rsidP="005E5256">
            <w:pPr>
              <w:jc w:val="center"/>
              <w:rPr>
                <w:rFonts w:cs="DecoType Naskh Variants"/>
                <w:b/>
                <w:bCs/>
                <w:sz w:val="28"/>
                <w:szCs w:val="28"/>
                <w:rtl/>
              </w:rPr>
            </w:pPr>
            <w:r w:rsidRPr="00DC7EA0">
              <w:rPr>
                <w:rFonts w:cs="DecoType Naskh Variants" w:hint="cs"/>
                <w:b/>
                <w:bCs/>
                <w:sz w:val="28"/>
                <w:szCs w:val="28"/>
                <w:rtl/>
              </w:rPr>
              <w:t>المحاور</w:t>
            </w:r>
          </w:p>
        </w:tc>
        <w:tc>
          <w:tcPr>
            <w:tcW w:w="2551" w:type="dxa"/>
          </w:tcPr>
          <w:p w:rsidR="00C36D92" w:rsidRPr="00DC7EA0" w:rsidRDefault="00C36D92" w:rsidP="005E5256">
            <w:pPr>
              <w:jc w:val="center"/>
              <w:rPr>
                <w:rFonts w:cs="DecoType Naskh Variants"/>
                <w:b/>
                <w:bCs/>
                <w:sz w:val="28"/>
                <w:szCs w:val="28"/>
                <w:rtl/>
              </w:rPr>
            </w:pPr>
            <w:r w:rsidRPr="00DC7EA0">
              <w:rPr>
                <w:rFonts w:cs="DecoType Naskh Variants" w:hint="cs"/>
                <w:b/>
                <w:bCs/>
                <w:sz w:val="28"/>
                <w:szCs w:val="28"/>
                <w:rtl/>
              </w:rPr>
              <w:t>المفاهيم والمصطلحات</w:t>
            </w:r>
          </w:p>
        </w:tc>
        <w:tc>
          <w:tcPr>
            <w:tcW w:w="2977" w:type="dxa"/>
          </w:tcPr>
          <w:p w:rsidR="00C36D92" w:rsidRPr="00DC7EA0" w:rsidRDefault="00C36D92" w:rsidP="005E5256">
            <w:pPr>
              <w:jc w:val="center"/>
              <w:rPr>
                <w:b/>
                <w:bCs/>
                <w:sz w:val="28"/>
                <w:szCs w:val="28"/>
                <w:rtl/>
              </w:rPr>
            </w:pPr>
            <w:r w:rsidRPr="00DC7EA0">
              <w:rPr>
                <w:rFonts w:cs="DecoType Naskh Variants" w:hint="cs"/>
                <w:b/>
                <w:bCs/>
                <w:sz w:val="28"/>
                <w:szCs w:val="28"/>
                <w:rtl/>
              </w:rPr>
              <w:t>الأفكار والحقائق</w:t>
            </w:r>
          </w:p>
        </w:tc>
        <w:tc>
          <w:tcPr>
            <w:tcW w:w="2126" w:type="dxa"/>
          </w:tcPr>
          <w:p w:rsidR="00C36D92" w:rsidRPr="00DC7EA0" w:rsidRDefault="00C36D92" w:rsidP="005E5256">
            <w:pPr>
              <w:jc w:val="center"/>
              <w:rPr>
                <w:rFonts w:cs="DecoType Naskh Variants"/>
                <w:b/>
                <w:bCs/>
                <w:sz w:val="28"/>
                <w:szCs w:val="28"/>
                <w:rtl/>
              </w:rPr>
            </w:pPr>
            <w:r w:rsidRPr="00DC7EA0">
              <w:rPr>
                <w:rFonts w:cs="DecoType Naskh Variants" w:hint="cs"/>
                <w:b/>
                <w:bCs/>
                <w:sz w:val="28"/>
                <w:szCs w:val="28"/>
                <w:rtl/>
              </w:rPr>
              <w:t>القيم والاتجاهات</w:t>
            </w:r>
          </w:p>
        </w:tc>
        <w:tc>
          <w:tcPr>
            <w:tcW w:w="1276" w:type="dxa"/>
          </w:tcPr>
          <w:p w:rsidR="00C36D92" w:rsidRPr="00DC7EA0" w:rsidRDefault="00C36D92" w:rsidP="005E5256">
            <w:pPr>
              <w:jc w:val="center"/>
              <w:rPr>
                <w:rFonts w:cs="DecoType Naskh Variants"/>
                <w:b/>
                <w:bCs/>
                <w:sz w:val="28"/>
                <w:szCs w:val="28"/>
                <w:rtl/>
              </w:rPr>
            </w:pPr>
            <w:r w:rsidRPr="00DC7EA0">
              <w:rPr>
                <w:rFonts w:cs="DecoType Naskh Variants" w:hint="cs"/>
                <w:b/>
                <w:bCs/>
                <w:sz w:val="28"/>
                <w:szCs w:val="28"/>
                <w:rtl/>
              </w:rPr>
              <w:t>الأسئلة</w:t>
            </w:r>
          </w:p>
        </w:tc>
        <w:tc>
          <w:tcPr>
            <w:tcW w:w="1985" w:type="dxa"/>
          </w:tcPr>
          <w:p w:rsidR="00C36D92" w:rsidRPr="00DC7EA0" w:rsidRDefault="00C36D92" w:rsidP="005E5256">
            <w:pPr>
              <w:jc w:val="center"/>
              <w:rPr>
                <w:b/>
                <w:bCs/>
                <w:sz w:val="28"/>
                <w:szCs w:val="28"/>
                <w:rtl/>
              </w:rPr>
            </w:pPr>
            <w:r w:rsidRPr="00DC7EA0">
              <w:rPr>
                <w:rFonts w:cs="DecoType Naskh Variants" w:hint="cs"/>
                <w:b/>
                <w:bCs/>
                <w:sz w:val="28"/>
                <w:szCs w:val="28"/>
                <w:rtl/>
              </w:rPr>
              <w:t>الوسائل والأنشطة</w:t>
            </w:r>
          </w:p>
        </w:tc>
      </w:tr>
      <w:tr w:rsidR="00C36D92" w:rsidTr="005E5256">
        <w:trPr>
          <w:trHeight w:val="359"/>
        </w:trPr>
        <w:tc>
          <w:tcPr>
            <w:tcW w:w="2437" w:type="dxa"/>
          </w:tcPr>
          <w:p w:rsidR="00C36D92" w:rsidRDefault="00C36D92" w:rsidP="005E5256">
            <w:pPr>
              <w:pStyle w:val="a4"/>
              <w:ind w:left="360"/>
              <w:rPr>
                <w:sz w:val="28"/>
                <w:szCs w:val="28"/>
              </w:rPr>
            </w:pPr>
          </w:p>
          <w:p w:rsidR="00C36D92" w:rsidRDefault="00C36D92" w:rsidP="00C36D92">
            <w:pPr>
              <w:pStyle w:val="a4"/>
              <w:numPr>
                <w:ilvl w:val="0"/>
                <w:numId w:val="11"/>
              </w:numPr>
              <w:spacing w:line="360" w:lineRule="auto"/>
              <w:ind w:left="360"/>
              <w:rPr>
                <w:sz w:val="28"/>
                <w:szCs w:val="28"/>
              </w:rPr>
            </w:pPr>
            <w:r>
              <w:rPr>
                <w:rFonts w:hint="cs"/>
                <w:sz w:val="28"/>
                <w:szCs w:val="28"/>
                <w:rtl/>
              </w:rPr>
              <w:t xml:space="preserve">آداب وشروط التعبير عن الرأي.  </w:t>
            </w:r>
          </w:p>
          <w:p w:rsidR="00C36D92" w:rsidRDefault="00C36D92" w:rsidP="00C36D92">
            <w:pPr>
              <w:pStyle w:val="a4"/>
              <w:numPr>
                <w:ilvl w:val="0"/>
                <w:numId w:val="11"/>
              </w:numPr>
              <w:spacing w:line="360" w:lineRule="auto"/>
              <w:ind w:left="360"/>
              <w:rPr>
                <w:sz w:val="28"/>
                <w:szCs w:val="28"/>
              </w:rPr>
            </w:pPr>
            <w:r>
              <w:rPr>
                <w:rFonts w:hint="cs"/>
                <w:sz w:val="28"/>
                <w:szCs w:val="28"/>
                <w:rtl/>
              </w:rPr>
              <w:t xml:space="preserve">التنمر عبر الإنترنت. </w:t>
            </w:r>
          </w:p>
          <w:p w:rsidR="00C36D92" w:rsidRDefault="00C36D92" w:rsidP="00C36D92">
            <w:pPr>
              <w:pStyle w:val="a4"/>
              <w:numPr>
                <w:ilvl w:val="0"/>
                <w:numId w:val="11"/>
              </w:numPr>
              <w:spacing w:line="360" w:lineRule="auto"/>
              <w:ind w:left="360"/>
              <w:rPr>
                <w:sz w:val="28"/>
                <w:szCs w:val="28"/>
              </w:rPr>
            </w:pPr>
            <w:r>
              <w:rPr>
                <w:rFonts w:hint="cs"/>
                <w:sz w:val="28"/>
                <w:szCs w:val="28"/>
                <w:rtl/>
              </w:rPr>
              <w:t xml:space="preserve">أشكال التنمر الإلكتروني. </w:t>
            </w:r>
          </w:p>
          <w:p w:rsidR="00C36D92" w:rsidRDefault="00C36D92" w:rsidP="00C36D92">
            <w:pPr>
              <w:pStyle w:val="a4"/>
              <w:numPr>
                <w:ilvl w:val="0"/>
                <w:numId w:val="11"/>
              </w:numPr>
              <w:spacing w:line="360" w:lineRule="auto"/>
              <w:ind w:left="360"/>
              <w:rPr>
                <w:sz w:val="28"/>
                <w:szCs w:val="28"/>
              </w:rPr>
            </w:pPr>
            <w:r>
              <w:rPr>
                <w:rFonts w:hint="cs"/>
                <w:sz w:val="28"/>
                <w:szCs w:val="28"/>
                <w:rtl/>
              </w:rPr>
              <w:t>مضار التنمر الإلكتروني.</w:t>
            </w:r>
          </w:p>
          <w:p w:rsidR="00C36D92" w:rsidRDefault="00C36D92" w:rsidP="00C36D92">
            <w:pPr>
              <w:pStyle w:val="a4"/>
              <w:numPr>
                <w:ilvl w:val="0"/>
                <w:numId w:val="11"/>
              </w:numPr>
              <w:spacing w:line="360" w:lineRule="auto"/>
              <w:ind w:left="360"/>
              <w:rPr>
                <w:sz w:val="28"/>
                <w:szCs w:val="28"/>
                <w:rtl/>
              </w:rPr>
            </w:pPr>
            <w:r>
              <w:rPr>
                <w:rFonts w:hint="cs"/>
                <w:sz w:val="28"/>
                <w:szCs w:val="28"/>
                <w:rtl/>
              </w:rPr>
              <w:t>طرق الحد من التنمر الإلكتروني.</w:t>
            </w:r>
          </w:p>
          <w:p w:rsidR="00C36D92" w:rsidRPr="00DF1149" w:rsidRDefault="00C36D92" w:rsidP="005E5256">
            <w:pPr>
              <w:spacing w:line="360" w:lineRule="auto"/>
              <w:ind w:left="360"/>
              <w:rPr>
                <w:sz w:val="28"/>
                <w:szCs w:val="28"/>
                <w:rtl/>
              </w:rPr>
            </w:pPr>
          </w:p>
          <w:p w:rsidR="00C36D92" w:rsidRPr="00CA61BB" w:rsidRDefault="00C36D92" w:rsidP="005E5256">
            <w:pPr>
              <w:rPr>
                <w:sz w:val="28"/>
                <w:szCs w:val="28"/>
                <w:rtl/>
              </w:rPr>
            </w:pPr>
          </w:p>
          <w:p w:rsidR="00C36D92" w:rsidRPr="00CA61BB" w:rsidRDefault="00C36D92" w:rsidP="005E5256">
            <w:pPr>
              <w:rPr>
                <w:sz w:val="28"/>
                <w:szCs w:val="28"/>
              </w:rPr>
            </w:pPr>
          </w:p>
        </w:tc>
        <w:tc>
          <w:tcPr>
            <w:tcW w:w="2551" w:type="dxa"/>
          </w:tcPr>
          <w:p w:rsidR="00C36D92" w:rsidRDefault="00C36D92" w:rsidP="005E5256">
            <w:pPr>
              <w:pStyle w:val="a4"/>
              <w:spacing w:line="360" w:lineRule="auto"/>
              <w:ind w:left="360"/>
              <w:rPr>
                <w:sz w:val="28"/>
                <w:szCs w:val="28"/>
              </w:rPr>
            </w:pPr>
          </w:p>
          <w:p w:rsidR="00C36D92" w:rsidRDefault="00C36D92" w:rsidP="00C36D92">
            <w:pPr>
              <w:pStyle w:val="a4"/>
              <w:numPr>
                <w:ilvl w:val="0"/>
                <w:numId w:val="1"/>
              </w:numPr>
              <w:spacing w:line="360" w:lineRule="auto"/>
              <w:ind w:left="360"/>
              <w:rPr>
                <w:sz w:val="28"/>
                <w:szCs w:val="28"/>
              </w:rPr>
            </w:pPr>
            <w:r>
              <w:rPr>
                <w:rFonts w:hint="cs"/>
                <w:sz w:val="28"/>
                <w:szCs w:val="28"/>
                <w:rtl/>
              </w:rPr>
              <w:t>التنمر.</w:t>
            </w:r>
          </w:p>
          <w:p w:rsidR="00C36D92" w:rsidRDefault="00C36D92" w:rsidP="005E5256">
            <w:pPr>
              <w:pStyle w:val="a4"/>
              <w:spacing w:line="360" w:lineRule="auto"/>
              <w:ind w:left="360"/>
              <w:rPr>
                <w:sz w:val="28"/>
                <w:szCs w:val="28"/>
              </w:rPr>
            </w:pPr>
          </w:p>
          <w:p w:rsidR="00C36D92" w:rsidRPr="00DF1149" w:rsidRDefault="00C36D92" w:rsidP="00C36D92">
            <w:pPr>
              <w:pStyle w:val="a4"/>
              <w:numPr>
                <w:ilvl w:val="0"/>
                <w:numId w:val="1"/>
              </w:numPr>
              <w:spacing w:line="360" w:lineRule="auto"/>
              <w:ind w:left="360"/>
              <w:rPr>
                <w:sz w:val="28"/>
                <w:szCs w:val="28"/>
                <w:rtl/>
              </w:rPr>
            </w:pPr>
            <w:r>
              <w:rPr>
                <w:rFonts w:hint="cs"/>
                <w:sz w:val="28"/>
                <w:szCs w:val="28"/>
                <w:rtl/>
              </w:rPr>
              <w:t xml:space="preserve">التنمر الإلكتروني.  </w:t>
            </w:r>
          </w:p>
        </w:tc>
        <w:tc>
          <w:tcPr>
            <w:tcW w:w="2977" w:type="dxa"/>
          </w:tcPr>
          <w:p w:rsidR="00C36D92" w:rsidRDefault="00C36D92" w:rsidP="005E5256">
            <w:pPr>
              <w:pStyle w:val="a4"/>
              <w:spacing w:line="360" w:lineRule="auto"/>
              <w:rPr>
                <w:sz w:val="28"/>
                <w:szCs w:val="28"/>
              </w:rPr>
            </w:pPr>
          </w:p>
          <w:p w:rsidR="00C36D92" w:rsidRPr="00CA61BB" w:rsidRDefault="00C36D92" w:rsidP="00C36D92">
            <w:pPr>
              <w:pStyle w:val="a4"/>
              <w:numPr>
                <w:ilvl w:val="0"/>
                <w:numId w:val="1"/>
              </w:numPr>
              <w:spacing w:line="360" w:lineRule="auto"/>
              <w:ind w:left="360"/>
              <w:rPr>
                <w:sz w:val="28"/>
                <w:szCs w:val="28"/>
                <w:rtl/>
              </w:rPr>
            </w:pPr>
            <w:r>
              <w:rPr>
                <w:rFonts w:hint="cs"/>
                <w:sz w:val="28"/>
                <w:szCs w:val="28"/>
                <w:rtl/>
              </w:rPr>
              <w:t xml:space="preserve">يعد التواصل مع الآخرين من أهم المهارات التي ينبغي للفرد امتلاكها، وهناك فرق بين حرية التعبير عن الرأي في الآخرين وبين التنمر عليهم.  </w:t>
            </w:r>
          </w:p>
          <w:p w:rsidR="00C36D92" w:rsidRPr="00CA61BB" w:rsidRDefault="00C36D92" w:rsidP="005E5256">
            <w:pPr>
              <w:pStyle w:val="a4"/>
              <w:spacing w:line="360" w:lineRule="auto"/>
              <w:rPr>
                <w:sz w:val="28"/>
                <w:szCs w:val="28"/>
                <w:rtl/>
              </w:rPr>
            </w:pPr>
          </w:p>
        </w:tc>
        <w:tc>
          <w:tcPr>
            <w:tcW w:w="2126" w:type="dxa"/>
          </w:tcPr>
          <w:p w:rsidR="00C36D92" w:rsidRDefault="00C36D92" w:rsidP="005E5256">
            <w:pPr>
              <w:pStyle w:val="a4"/>
              <w:spacing w:line="360" w:lineRule="auto"/>
              <w:ind w:left="360"/>
              <w:rPr>
                <w:sz w:val="28"/>
                <w:szCs w:val="28"/>
              </w:rPr>
            </w:pPr>
          </w:p>
          <w:p w:rsidR="00C36D92" w:rsidRDefault="00C36D92" w:rsidP="00C36D92">
            <w:pPr>
              <w:pStyle w:val="a4"/>
              <w:numPr>
                <w:ilvl w:val="0"/>
                <w:numId w:val="1"/>
              </w:numPr>
              <w:spacing w:line="360" w:lineRule="auto"/>
              <w:ind w:left="360"/>
              <w:rPr>
                <w:sz w:val="28"/>
                <w:szCs w:val="28"/>
              </w:rPr>
            </w:pPr>
            <w:r>
              <w:rPr>
                <w:rFonts w:hint="cs"/>
                <w:sz w:val="28"/>
                <w:szCs w:val="28"/>
                <w:rtl/>
              </w:rPr>
              <w:t>تجنب التنمر على الآخرين.</w:t>
            </w:r>
          </w:p>
          <w:p w:rsidR="00C36D92" w:rsidRDefault="00C36D92" w:rsidP="005E5256">
            <w:pPr>
              <w:pStyle w:val="a4"/>
              <w:spacing w:line="360" w:lineRule="auto"/>
              <w:ind w:left="360"/>
              <w:rPr>
                <w:sz w:val="28"/>
                <w:szCs w:val="28"/>
              </w:rPr>
            </w:pPr>
          </w:p>
          <w:p w:rsidR="00C36D92" w:rsidRDefault="00C36D92" w:rsidP="00C36D92">
            <w:pPr>
              <w:pStyle w:val="a4"/>
              <w:numPr>
                <w:ilvl w:val="0"/>
                <w:numId w:val="1"/>
              </w:numPr>
              <w:spacing w:line="360" w:lineRule="auto"/>
              <w:ind w:left="360"/>
              <w:rPr>
                <w:sz w:val="28"/>
                <w:szCs w:val="28"/>
              </w:rPr>
            </w:pPr>
            <w:r>
              <w:rPr>
                <w:rFonts w:hint="cs"/>
                <w:sz w:val="28"/>
                <w:szCs w:val="28"/>
                <w:rtl/>
              </w:rPr>
              <w:t>الموضوعية.</w:t>
            </w:r>
          </w:p>
          <w:p w:rsidR="00C36D92" w:rsidRDefault="00C36D92" w:rsidP="005E5256">
            <w:pPr>
              <w:pStyle w:val="a4"/>
              <w:spacing w:line="360" w:lineRule="auto"/>
              <w:ind w:left="360"/>
              <w:rPr>
                <w:sz w:val="28"/>
                <w:szCs w:val="28"/>
              </w:rPr>
            </w:pPr>
          </w:p>
          <w:p w:rsidR="00C36D92" w:rsidRDefault="00C36D92" w:rsidP="00C36D92">
            <w:pPr>
              <w:pStyle w:val="a4"/>
              <w:numPr>
                <w:ilvl w:val="0"/>
                <w:numId w:val="1"/>
              </w:numPr>
              <w:spacing w:line="360" w:lineRule="auto"/>
              <w:ind w:left="360"/>
              <w:rPr>
                <w:sz w:val="28"/>
                <w:szCs w:val="28"/>
              </w:rPr>
            </w:pPr>
            <w:r>
              <w:rPr>
                <w:rFonts w:hint="cs"/>
                <w:sz w:val="28"/>
                <w:szCs w:val="28"/>
                <w:rtl/>
              </w:rPr>
              <w:t xml:space="preserve">حرية الرأي. </w:t>
            </w:r>
          </w:p>
          <w:p w:rsidR="00C36D92" w:rsidRDefault="00C36D92" w:rsidP="005E5256">
            <w:pPr>
              <w:pStyle w:val="a4"/>
              <w:spacing w:line="360" w:lineRule="auto"/>
              <w:ind w:left="360"/>
              <w:rPr>
                <w:sz w:val="28"/>
                <w:szCs w:val="28"/>
              </w:rPr>
            </w:pPr>
          </w:p>
          <w:p w:rsidR="00C36D92" w:rsidRDefault="00C36D92" w:rsidP="00C36D92">
            <w:pPr>
              <w:pStyle w:val="a4"/>
              <w:numPr>
                <w:ilvl w:val="0"/>
                <w:numId w:val="1"/>
              </w:numPr>
              <w:spacing w:line="360" w:lineRule="auto"/>
              <w:ind w:left="360"/>
              <w:rPr>
                <w:sz w:val="28"/>
                <w:szCs w:val="28"/>
              </w:rPr>
            </w:pPr>
            <w:r>
              <w:rPr>
                <w:rFonts w:hint="cs"/>
                <w:sz w:val="28"/>
                <w:szCs w:val="28"/>
                <w:rtl/>
              </w:rPr>
              <w:t xml:space="preserve">احترام الآخرين عند التعبير عن الرأي. </w:t>
            </w:r>
          </w:p>
          <w:p w:rsidR="00C36D92" w:rsidRDefault="00C36D92" w:rsidP="005E5256">
            <w:pPr>
              <w:spacing w:line="360" w:lineRule="auto"/>
              <w:rPr>
                <w:sz w:val="28"/>
                <w:szCs w:val="28"/>
                <w:rtl/>
              </w:rPr>
            </w:pPr>
          </w:p>
          <w:p w:rsidR="00C36D92" w:rsidRPr="00AB7EBE" w:rsidRDefault="00C36D92" w:rsidP="005E5256">
            <w:pPr>
              <w:spacing w:line="360" w:lineRule="auto"/>
              <w:rPr>
                <w:sz w:val="28"/>
                <w:szCs w:val="28"/>
                <w:rtl/>
              </w:rPr>
            </w:pPr>
          </w:p>
        </w:tc>
        <w:tc>
          <w:tcPr>
            <w:tcW w:w="1276" w:type="dxa"/>
          </w:tcPr>
          <w:p w:rsidR="00C36D92" w:rsidRPr="00CA61BB" w:rsidRDefault="00C36D92" w:rsidP="005E5256">
            <w:pPr>
              <w:rPr>
                <w:sz w:val="28"/>
                <w:szCs w:val="28"/>
                <w:rtl/>
              </w:rPr>
            </w:pPr>
          </w:p>
          <w:p w:rsidR="00C36D92" w:rsidRPr="0064106F" w:rsidRDefault="00C36D92" w:rsidP="00C36D92">
            <w:pPr>
              <w:pStyle w:val="a4"/>
              <w:numPr>
                <w:ilvl w:val="0"/>
                <w:numId w:val="1"/>
              </w:numPr>
              <w:ind w:left="360"/>
              <w:rPr>
                <w:sz w:val="28"/>
                <w:szCs w:val="28"/>
                <w:rtl/>
              </w:rPr>
            </w:pPr>
            <w:r w:rsidRPr="0064106F">
              <w:rPr>
                <w:rFonts w:hint="cs"/>
                <w:sz w:val="28"/>
                <w:szCs w:val="28"/>
                <w:rtl/>
              </w:rPr>
              <w:t xml:space="preserve">التقويم </w:t>
            </w:r>
            <w:r>
              <w:rPr>
                <w:rFonts w:hint="cs"/>
                <w:sz w:val="28"/>
                <w:szCs w:val="28"/>
                <w:rtl/>
              </w:rPr>
              <w:t>ص14</w:t>
            </w:r>
          </w:p>
          <w:p w:rsidR="00C36D92" w:rsidRDefault="00C36D92" w:rsidP="005E5256">
            <w:pPr>
              <w:ind w:left="360"/>
              <w:rPr>
                <w:sz w:val="28"/>
                <w:szCs w:val="28"/>
                <w:rtl/>
              </w:rPr>
            </w:pPr>
          </w:p>
          <w:p w:rsidR="00C36D92" w:rsidRPr="00CA61BB" w:rsidRDefault="00C36D92" w:rsidP="005E5256">
            <w:pPr>
              <w:ind w:left="360"/>
              <w:rPr>
                <w:sz w:val="28"/>
                <w:szCs w:val="28"/>
                <w:rtl/>
              </w:rPr>
            </w:pPr>
          </w:p>
          <w:p w:rsidR="00C36D92" w:rsidRPr="00AB7EBE" w:rsidRDefault="00C36D92" w:rsidP="005E5256">
            <w:pPr>
              <w:rPr>
                <w:sz w:val="28"/>
                <w:szCs w:val="28"/>
                <w:rtl/>
              </w:rPr>
            </w:pPr>
          </w:p>
        </w:tc>
        <w:tc>
          <w:tcPr>
            <w:tcW w:w="1985" w:type="dxa"/>
          </w:tcPr>
          <w:p w:rsidR="00C36D92" w:rsidRDefault="00C36D92" w:rsidP="005E5256">
            <w:pPr>
              <w:rPr>
                <w:sz w:val="28"/>
                <w:szCs w:val="28"/>
                <w:rtl/>
              </w:rPr>
            </w:pPr>
          </w:p>
          <w:p w:rsidR="00C36D92" w:rsidRDefault="00C36D92" w:rsidP="00C36D92">
            <w:pPr>
              <w:pStyle w:val="a4"/>
              <w:numPr>
                <w:ilvl w:val="0"/>
                <w:numId w:val="4"/>
              </w:numPr>
              <w:ind w:left="360"/>
            </w:pPr>
            <w:r w:rsidRPr="00DF1149">
              <w:rPr>
                <w:rFonts w:hint="cs"/>
                <w:rtl/>
              </w:rPr>
              <w:t xml:space="preserve">أتحقق </w:t>
            </w:r>
            <w:r>
              <w:rPr>
                <w:rFonts w:hint="cs"/>
                <w:rtl/>
              </w:rPr>
              <w:t>ص10</w:t>
            </w:r>
          </w:p>
          <w:p w:rsidR="00C36D92" w:rsidRDefault="00C36D92" w:rsidP="005E5256">
            <w:pPr>
              <w:pStyle w:val="a4"/>
              <w:ind w:left="360"/>
            </w:pPr>
          </w:p>
          <w:p w:rsidR="00C36D92" w:rsidRDefault="00C36D92" w:rsidP="00C36D92">
            <w:pPr>
              <w:pStyle w:val="a4"/>
              <w:numPr>
                <w:ilvl w:val="0"/>
                <w:numId w:val="4"/>
              </w:numPr>
              <w:ind w:left="360"/>
            </w:pPr>
            <w:r w:rsidRPr="00DF1149">
              <w:rPr>
                <w:rFonts w:hint="cs"/>
                <w:rtl/>
              </w:rPr>
              <w:t xml:space="preserve">أتحقق </w:t>
            </w:r>
            <w:r>
              <w:rPr>
                <w:rFonts w:hint="cs"/>
                <w:rtl/>
              </w:rPr>
              <w:t>ص11</w:t>
            </w:r>
          </w:p>
          <w:p w:rsidR="00C36D92" w:rsidRPr="00DF1149" w:rsidRDefault="00C36D92" w:rsidP="005E5256">
            <w:pPr>
              <w:pStyle w:val="a4"/>
              <w:ind w:left="360"/>
            </w:pPr>
          </w:p>
          <w:p w:rsidR="00C36D92" w:rsidRDefault="00C36D92" w:rsidP="00C36D92">
            <w:pPr>
              <w:pStyle w:val="a4"/>
              <w:numPr>
                <w:ilvl w:val="0"/>
                <w:numId w:val="4"/>
              </w:numPr>
              <w:ind w:left="360"/>
            </w:pPr>
            <w:r w:rsidRPr="00DF1149">
              <w:rPr>
                <w:rFonts w:hint="cs"/>
                <w:rtl/>
              </w:rPr>
              <w:t xml:space="preserve">أتحقق </w:t>
            </w:r>
            <w:r>
              <w:rPr>
                <w:rFonts w:hint="cs"/>
                <w:rtl/>
              </w:rPr>
              <w:t>ص13</w:t>
            </w:r>
          </w:p>
          <w:p w:rsidR="00C36D92" w:rsidRPr="00DF1149" w:rsidRDefault="00C36D92" w:rsidP="005E5256">
            <w:pPr>
              <w:pStyle w:val="a4"/>
              <w:ind w:left="360"/>
            </w:pPr>
          </w:p>
          <w:p w:rsidR="00C36D92" w:rsidRDefault="00C36D92" w:rsidP="00C36D92">
            <w:pPr>
              <w:pStyle w:val="a4"/>
              <w:numPr>
                <w:ilvl w:val="0"/>
                <w:numId w:val="4"/>
              </w:numPr>
              <w:ind w:left="360"/>
            </w:pPr>
            <w:r w:rsidRPr="00DF1149">
              <w:rPr>
                <w:rFonts w:hint="cs"/>
                <w:rtl/>
              </w:rPr>
              <w:t xml:space="preserve">نشاط1 </w:t>
            </w:r>
            <w:r>
              <w:rPr>
                <w:rFonts w:hint="cs"/>
                <w:rtl/>
              </w:rPr>
              <w:t>ص13</w:t>
            </w:r>
          </w:p>
          <w:p w:rsidR="00C36D92" w:rsidRPr="00DF1149" w:rsidRDefault="00C36D92" w:rsidP="005E5256">
            <w:pPr>
              <w:pStyle w:val="a4"/>
              <w:ind w:left="360"/>
            </w:pPr>
          </w:p>
          <w:p w:rsidR="00C36D92" w:rsidRDefault="00C36D92" w:rsidP="00C36D92">
            <w:pPr>
              <w:pStyle w:val="a4"/>
              <w:numPr>
                <w:ilvl w:val="0"/>
                <w:numId w:val="4"/>
              </w:numPr>
              <w:ind w:left="360"/>
            </w:pPr>
            <w:r w:rsidRPr="00DF1149">
              <w:rPr>
                <w:rFonts w:hint="cs"/>
                <w:rtl/>
              </w:rPr>
              <w:t xml:space="preserve">مشروعي </w:t>
            </w:r>
            <w:r>
              <w:rPr>
                <w:rFonts w:hint="cs"/>
                <w:rtl/>
              </w:rPr>
              <w:t>ص15</w:t>
            </w:r>
          </w:p>
          <w:p w:rsidR="00C36D92" w:rsidRPr="00DF1149" w:rsidRDefault="00C36D92" w:rsidP="005E5256">
            <w:pPr>
              <w:pStyle w:val="a4"/>
              <w:ind w:left="360"/>
            </w:pPr>
          </w:p>
          <w:p w:rsidR="00C36D92" w:rsidRPr="00DF1149" w:rsidRDefault="00C36D92" w:rsidP="00C36D92">
            <w:pPr>
              <w:pStyle w:val="a4"/>
              <w:numPr>
                <w:ilvl w:val="0"/>
                <w:numId w:val="4"/>
              </w:numPr>
              <w:ind w:left="360"/>
              <w:rPr>
                <w:sz w:val="28"/>
                <w:szCs w:val="28"/>
                <w:rtl/>
              </w:rPr>
            </w:pPr>
            <w:r w:rsidRPr="00DF1149">
              <w:rPr>
                <w:rFonts w:hint="cs"/>
                <w:rtl/>
              </w:rPr>
              <w:t xml:space="preserve">المسابقة المهنية </w:t>
            </w:r>
            <w:r>
              <w:rPr>
                <w:rFonts w:hint="cs"/>
                <w:rtl/>
              </w:rPr>
              <w:t>ص15</w:t>
            </w:r>
          </w:p>
        </w:tc>
      </w:tr>
    </w:tbl>
    <w:p w:rsidR="00C36D92" w:rsidRPr="00CE4CBE" w:rsidRDefault="00C36D92" w:rsidP="00C36D92">
      <w:pPr>
        <w:rPr>
          <w:b/>
          <w:bCs/>
          <w:sz w:val="28"/>
          <w:szCs w:val="28"/>
          <w:rtl/>
        </w:rPr>
      </w:pPr>
      <w:r w:rsidRPr="00CE4CBE">
        <w:rPr>
          <w:rFonts w:hint="cs"/>
          <w:b/>
          <w:bCs/>
          <w:sz w:val="28"/>
          <w:szCs w:val="28"/>
          <w:rtl/>
        </w:rPr>
        <w:t xml:space="preserve">         </w:t>
      </w:r>
      <w:proofErr w:type="spellStart"/>
      <w:proofErr w:type="gramStart"/>
      <w:r w:rsidRPr="00CE4CBE">
        <w:rPr>
          <w:rFonts w:hint="cs"/>
          <w:b/>
          <w:bCs/>
          <w:sz w:val="28"/>
          <w:szCs w:val="28"/>
          <w:rtl/>
        </w:rPr>
        <w:t>الصف:</w:t>
      </w:r>
      <w:r>
        <w:rPr>
          <w:rFonts w:hint="cs"/>
          <w:b/>
          <w:bCs/>
          <w:sz w:val="28"/>
          <w:szCs w:val="28"/>
          <w:rtl/>
        </w:rPr>
        <w:t>السادس</w:t>
      </w:r>
      <w:proofErr w:type="spellEnd"/>
      <w:proofErr w:type="gramEnd"/>
      <w:r w:rsidRPr="00CE4CBE">
        <w:rPr>
          <w:rFonts w:hint="cs"/>
          <w:b/>
          <w:bCs/>
          <w:sz w:val="28"/>
          <w:szCs w:val="28"/>
          <w:rtl/>
        </w:rPr>
        <w:t xml:space="preserve">        عنوان الوحدة: </w:t>
      </w:r>
      <w:r>
        <w:rPr>
          <w:rFonts w:hint="cs"/>
          <w:b/>
          <w:bCs/>
          <w:sz w:val="28"/>
          <w:szCs w:val="28"/>
          <w:rtl/>
        </w:rPr>
        <w:t>المهارات</w:t>
      </w:r>
      <w:r w:rsidRPr="00CE4CBE">
        <w:rPr>
          <w:rFonts w:hint="cs"/>
          <w:b/>
          <w:bCs/>
          <w:sz w:val="28"/>
          <w:szCs w:val="28"/>
          <w:rtl/>
        </w:rPr>
        <w:t xml:space="preserve"> </w:t>
      </w:r>
      <w:r>
        <w:rPr>
          <w:rFonts w:hint="cs"/>
          <w:b/>
          <w:bCs/>
          <w:sz w:val="28"/>
          <w:szCs w:val="28"/>
          <w:rtl/>
        </w:rPr>
        <w:t xml:space="preserve">في حياتنا      </w:t>
      </w:r>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w:t>
      </w:r>
      <w:r>
        <w:rPr>
          <w:rFonts w:hint="cs"/>
          <w:b/>
          <w:bCs/>
          <w:sz w:val="28"/>
          <w:szCs w:val="28"/>
          <w:rtl/>
        </w:rPr>
        <w:t>عدد الدروس:  1</w:t>
      </w:r>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الصفحات:  </w:t>
      </w:r>
      <w:r>
        <w:rPr>
          <w:rFonts w:hint="cs"/>
          <w:b/>
          <w:bCs/>
          <w:sz w:val="28"/>
          <w:szCs w:val="28"/>
          <w:rtl/>
        </w:rPr>
        <w:t>6</w:t>
      </w:r>
      <w:r w:rsidRPr="00CE4CBE">
        <w:rPr>
          <w:rFonts w:hint="cs"/>
          <w:b/>
          <w:bCs/>
          <w:sz w:val="28"/>
          <w:szCs w:val="28"/>
          <w:rtl/>
        </w:rPr>
        <w:t>-</w:t>
      </w:r>
      <w:r>
        <w:rPr>
          <w:rFonts w:hint="cs"/>
          <w:b/>
          <w:bCs/>
          <w:sz w:val="28"/>
          <w:szCs w:val="28"/>
          <w:rtl/>
        </w:rPr>
        <w:t>15</w:t>
      </w:r>
      <w:r w:rsidRPr="00CE4CBE">
        <w:rPr>
          <w:rFonts w:hint="cs"/>
          <w:b/>
          <w:bCs/>
          <w:sz w:val="28"/>
          <w:szCs w:val="28"/>
          <w:rtl/>
        </w:rPr>
        <w:t xml:space="preserve">            </w:t>
      </w:r>
    </w:p>
    <w:p w:rsidR="00C36D92" w:rsidRDefault="00C36D92" w:rsidP="00C36D92">
      <w:pPr>
        <w:tabs>
          <w:tab w:val="left" w:pos="3934"/>
        </w:tabs>
        <w:rPr>
          <w:lang w:bidi="ar-SA"/>
        </w:rPr>
      </w:pPr>
      <w:r>
        <w:rPr>
          <w:lang w:bidi="ar-SA"/>
        </w:rPr>
        <w:t xml:space="preserve">Form # QF71-1-47rey.a </w:t>
      </w:r>
    </w:p>
    <w:p w:rsidR="00C36D92" w:rsidRDefault="00C36D92" w:rsidP="00C36D92">
      <w:pPr>
        <w:tabs>
          <w:tab w:val="left" w:pos="3934"/>
        </w:tabs>
        <w:rPr>
          <w:lang w:bidi="ar-SA"/>
        </w:rPr>
      </w:pPr>
      <w:r>
        <w:rPr>
          <w:lang w:bidi="ar-SA"/>
        </w:rPr>
        <w:tab/>
      </w:r>
    </w:p>
    <w:p w:rsidR="00C36D92" w:rsidRPr="003F06DA" w:rsidRDefault="00C36D92" w:rsidP="00C36D92">
      <w:pPr>
        <w:rPr>
          <w:rtl/>
        </w:rPr>
      </w:pPr>
      <w:r>
        <w:rPr>
          <w:lang w:bidi="ar-SA"/>
        </w:rPr>
        <w:t xml:space="preserve">  </w:t>
      </w:r>
    </w:p>
    <w:p w:rsidR="00C36D92" w:rsidRDefault="00C36D92" w:rsidP="00C36D92">
      <w:pPr>
        <w:jc w:val="center"/>
        <w:rPr>
          <w:b/>
          <w:bCs/>
          <w:sz w:val="28"/>
          <w:szCs w:val="28"/>
          <w:rtl/>
        </w:rPr>
      </w:pPr>
    </w:p>
    <w:p w:rsidR="00C36D92" w:rsidRDefault="00C36D92" w:rsidP="00C36D92">
      <w:pPr>
        <w:jc w:val="center"/>
        <w:rPr>
          <w:b/>
          <w:bCs/>
          <w:sz w:val="28"/>
          <w:szCs w:val="28"/>
          <w:rtl/>
        </w:rPr>
      </w:pPr>
      <w:r w:rsidRPr="006F79C7">
        <w:rPr>
          <w:rFonts w:hint="cs"/>
          <w:b/>
          <w:bCs/>
          <w:sz w:val="28"/>
          <w:szCs w:val="28"/>
          <w:rtl/>
        </w:rPr>
        <w:t xml:space="preserve">تحليل محتوى </w:t>
      </w:r>
    </w:p>
    <w:p w:rsidR="00C36D92" w:rsidRPr="006F79C7"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tbl>
      <w:tblPr>
        <w:tblpPr w:leftFromText="180" w:rightFromText="180" w:vertAnchor="text" w:horzAnchor="margin" w:tblpXSpec="center" w:tblpY="506"/>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BF" w:firstRow="1" w:lastRow="0" w:firstColumn="1" w:lastColumn="0" w:noHBand="0" w:noVBand="0"/>
      </w:tblPr>
      <w:tblGrid>
        <w:gridCol w:w="2309"/>
        <w:gridCol w:w="2102"/>
        <w:gridCol w:w="3031"/>
        <w:gridCol w:w="2602"/>
        <w:gridCol w:w="1807"/>
        <w:gridCol w:w="2061"/>
      </w:tblGrid>
      <w:tr w:rsidR="00C36D92" w:rsidTr="005E5256">
        <w:trPr>
          <w:trHeight w:val="170"/>
        </w:trPr>
        <w:tc>
          <w:tcPr>
            <w:tcW w:w="2349"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المحاور</w:t>
            </w:r>
          </w:p>
        </w:tc>
        <w:tc>
          <w:tcPr>
            <w:tcW w:w="2137"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المفاهيم والمصطلحات</w:t>
            </w:r>
          </w:p>
        </w:tc>
        <w:tc>
          <w:tcPr>
            <w:tcW w:w="3105" w:type="dxa"/>
          </w:tcPr>
          <w:p w:rsidR="00C36D92" w:rsidRPr="00671679" w:rsidRDefault="00C36D92" w:rsidP="005E5256">
            <w:pPr>
              <w:jc w:val="center"/>
              <w:rPr>
                <w:b/>
                <w:bCs/>
                <w:sz w:val="32"/>
                <w:szCs w:val="32"/>
                <w:rtl/>
              </w:rPr>
            </w:pPr>
            <w:r w:rsidRPr="00671679">
              <w:rPr>
                <w:rFonts w:cs="DecoType Naskh Variants" w:hint="cs"/>
                <w:b/>
                <w:bCs/>
                <w:sz w:val="32"/>
                <w:szCs w:val="32"/>
                <w:rtl/>
              </w:rPr>
              <w:t>الأفكار والحقائق</w:t>
            </w:r>
          </w:p>
        </w:tc>
        <w:tc>
          <w:tcPr>
            <w:tcW w:w="2651"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القيم والاتجاهات</w:t>
            </w:r>
          </w:p>
        </w:tc>
        <w:tc>
          <w:tcPr>
            <w:tcW w:w="1834"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الأسئلة</w:t>
            </w:r>
          </w:p>
        </w:tc>
        <w:tc>
          <w:tcPr>
            <w:tcW w:w="2098" w:type="dxa"/>
          </w:tcPr>
          <w:p w:rsidR="00C36D92" w:rsidRPr="00671679" w:rsidRDefault="00C36D92" w:rsidP="005E5256">
            <w:pPr>
              <w:jc w:val="center"/>
              <w:rPr>
                <w:b/>
                <w:bCs/>
                <w:sz w:val="32"/>
                <w:szCs w:val="32"/>
                <w:rtl/>
              </w:rPr>
            </w:pPr>
            <w:r w:rsidRPr="00671679">
              <w:rPr>
                <w:rFonts w:cs="DecoType Naskh Variants" w:hint="cs"/>
                <w:b/>
                <w:bCs/>
                <w:sz w:val="32"/>
                <w:szCs w:val="32"/>
                <w:rtl/>
              </w:rPr>
              <w:t>الوسائل والأنشطة</w:t>
            </w:r>
          </w:p>
        </w:tc>
      </w:tr>
      <w:tr w:rsidR="00C36D92" w:rsidTr="005E5256">
        <w:trPr>
          <w:trHeight w:val="359"/>
        </w:trPr>
        <w:tc>
          <w:tcPr>
            <w:tcW w:w="2349" w:type="dxa"/>
          </w:tcPr>
          <w:p w:rsidR="00C36D92" w:rsidRDefault="00C36D92" w:rsidP="005E5256">
            <w:pPr>
              <w:pStyle w:val="a4"/>
              <w:ind w:left="360"/>
              <w:rPr>
                <w:sz w:val="28"/>
                <w:szCs w:val="28"/>
              </w:rPr>
            </w:pPr>
          </w:p>
          <w:p w:rsidR="00C36D92" w:rsidRDefault="00C36D92" w:rsidP="00C36D92">
            <w:pPr>
              <w:pStyle w:val="a4"/>
              <w:numPr>
                <w:ilvl w:val="0"/>
                <w:numId w:val="2"/>
              </w:numPr>
              <w:spacing w:line="276" w:lineRule="auto"/>
              <w:ind w:left="360"/>
              <w:rPr>
                <w:sz w:val="28"/>
                <w:szCs w:val="28"/>
              </w:rPr>
            </w:pPr>
            <w:r>
              <w:rPr>
                <w:rFonts w:hint="cs"/>
                <w:sz w:val="28"/>
                <w:szCs w:val="28"/>
                <w:rtl/>
              </w:rPr>
              <w:t>الحبوب.</w:t>
            </w:r>
          </w:p>
          <w:p w:rsidR="00C36D92" w:rsidRDefault="00C36D92" w:rsidP="00C36D92">
            <w:pPr>
              <w:pStyle w:val="a4"/>
              <w:numPr>
                <w:ilvl w:val="0"/>
                <w:numId w:val="2"/>
              </w:numPr>
              <w:spacing w:line="276" w:lineRule="auto"/>
              <w:ind w:left="360"/>
              <w:rPr>
                <w:sz w:val="28"/>
                <w:szCs w:val="28"/>
              </w:rPr>
            </w:pPr>
            <w:r>
              <w:rPr>
                <w:rFonts w:hint="cs"/>
                <w:sz w:val="28"/>
                <w:szCs w:val="28"/>
                <w:rtl/>
              </w:rPr>
              <w:t>تحضير الشوفان بالحليب</w:t>
            </w:r>
          </w:p>
          <w:p w:rsidR="00C36D92" w:rsidRDefault="00C36D92" w:rsidP="00C36D92">
            <w:pPr>
              <w:pStyle w:val="a4"/>
              <w:numPr>
                <w:ilvl w:val="0"/>
                <w:numId w:val="2"/>
              </w:numPr>
              <w:spacing w:line="276" w:lineRule="auto"/>
              <w:ind w:left="360"/>
              <w:rPr>
                <w:sz w:val="28"/>
                <w:szCs w:val="28"/>
              </w:rPr>
            </w:pPr>
            <w:r>
              <w:rPr>
                <w:rFonts w:hint="cs"/>
                <w:sz w:val="28"/>
                <w:szCs w:val="28"/>
                <w:rtl/>
              </w:rPr>
              <w:t>البقوليات</w:t>
            </w:r>
          </w:p>
          <w:p w:rsidR="00C36D92" w:rsidRDefault="00C36D92" w:rsidP="00C36D92">
            <w:pPr>
              <w:pStyle w:val="a4"/>
              <w:numPr>
                <w:ilvl w:val="0"/>
                <w:numId w:val="2"/>
              </w:numPr>
              <w:spacing w:line="276" w:lineRule="auto"/>
              <w:ind w:left="360"/>
              <w:rPr>
                <w:sz w:val="28"/>
                <w:szCs w:val="28"/>
              </w:rPr>
            </w:pPr>
            <w:r>
              <w:rPr>
                <w:rFonts w:hint="cs"/>
                <w:sz w:val="28"/>
                <w:szCs w:val="28"/>
                <w:rtl/>
              </w:rPr>
              <w:t>تحضير الحمص بالطحينية.</w:t>
            </w:r>
          </w:p>
          <w:p w:rsidR="00C36D92" w:rsidRDefault="00C36D92" w:rsidP="00C36D92">
            <w:pPr>
              <w:pStyle w:val="a4"/>
              <w:numPr>
                <w:ilvl w:val="0"/>
                <w:numId w:val="2"/>
              </w:numPr>
              <w:spacing w:line="276" w:lineRule="auto"/>
              <w:ind w:left="360"/>
              <w:rPr>
                <w:sz w:val="28"/>
                <w:szCs w:val="28"/>
              </w:rPr>
            </w:pPr>
            <w:proofErr w:type="spellStart"/>
            <w:r>
              <w:rPr>
                <w:rFonts w:hint="cs"/>
                <w:sz w:val="28"/>
                <w:szCs w:val="28"/>
                <w:rtl/>
              </w:rPr>
              <w:t>الرشوف</w:t>
            </w:r>
            <w:proofErr w:type="spellEnd"/>
            <w:r>
              <w:rPr>
                <w:rFonts w:hint="cs"/>
                <w:sz w:val="28"/>
                <w:szCs w:val="28"/>
                <w:rtl/>
              </w:rPr>
              <w:t>.</w:t>
            </w:r>
          </w:p>
          <w:p w:rsidR="00C36D92" w:rsidRDefault="00C36D92" w:rsidP="005E5256">
            <w:pPr>
              <w:pStyle w:val="a4"/>
              <w:spacing w:line="276" w:lineRule="auto"/>
              <w:ind w:left="360"/>
              <w:rPr>
                <w:sz w:val="28"/>
                <w:szCs w:val="28"/>
              </w:rPr>
            </w:pPr>
          </w:p>
          <w:p w:rsidR="00C36D92" w:rsidRDefault="00C36D92" w:rsidP="00C36D92">
            <w:pPr>
              <w:pStyle w:val="a4"/>
              <w:numPr>
                <w:ilvl w:val="0"/>
                <w:numId w:val="2"/>
              </w:numPr>
              <w:spacing w:line="276" w:lineRule="auto"/>
              <w:ind w:left="360"/>
              <w:rPr>
                <w:sz w:val="28"/>
                <w:szCs w:val="28"/>
              </w:rPr>
            </w:pPr>
            <w:r>
              <w:rPr>
                <w:rFonts w:hint="cs"/>
                <w:sz w:val="28"/>
                <w:szCs w:val="28"/>
                <w:rtl/>
              </w:rPr>
              <w:t>مشكلات الشعر</w:t>
            </w:r>
          </w:p>
          <w:p w:rsidR="00C36D92" w:rsidRDefault="00C36D92" w:rsidP="00C36D92">
            <w:pPr>
              <w:pStyle w:val="a4"/>
              <w:numPr>
                <w:ilvl w:val="0"/>
                <w:numId w:val="2"/>
              </w:numPr>
              <w:spacing w:line="276" w:lineRule="auto"/>
              <w:ind w:left="360"/>
              <w:rPr>
                <w:sz w:val="28"/>
                <w:szCs w:val="28"/>
              </w:rPr>
            </w:pPr>
            <w:r>
              <w:rPr>
                <w:rFonts w:hint="cs"/>
                <w:sz w:val="28"/>
                <w:szCs w:val="28"/>
                <w:rtl/>
              </w:rPr>
              <w:t>مهنة التجميل</w:t>
            </w:r>
          </w:p>
          <w:p w:rsidR="00C36D92" w:rsidRDefault="00C36D92" w:rsidP="00C36D92">
            <w:pPr>
              <w:pStyle w:val="a4"/>
              <w:numPr>
                <w:ilvl w:val="0"/>
                <w:numId w:val="2"/>
              </w:numPr>
              <w:spacing w:line="276" w:lineRule="auto"/>
              <w:ind w:left="360"/>
              <w:rPr>
                <w:sz w:val="28"/>
                <w:szCs w:val="28"/>
              </w:rPr>
            </w:pPr>
            <w:r>
              <w:rPr>
                <w:rFonts w:hint="cs"/>
                <w:sz w:val="28"/>
                <w:szCs w:val="28"/>
                <w:rtl/>
              </w:rPr>
              <w:t>مجالات مهنة التجميل.</w:t>
            </w:r>
          </w:p>
          <w:p w:rsidR="00C36D92" w:rsidRDefault="00C36D92" w:rsidP="00C36D92">
            <w:pPr>
              <w:pStyle w:val="a4"/>
              <w:numPr>
                <w:ilvl w:val="0"/>
                <w:numId w:val="2"/>
              </w:numPr>
              <w:spacing w:line="276" w:lineRule="auto"/>
              <w:ind w:left="360"/>
              <w:rPr>
                <w:sz w:val="28"/>
                <w:szCs w:val="28"/>
              </w:rPr>
            </w:pPr>
            <w:r>
              <w:rPr>
                <w:rFonts w:hint="cs"/>
                <w:sz w:val="28"/>
                <w:szCs w:val="28"/>
                <w:rtl/>
              </w:rPr>
              <w:t>تصفيف الشعر.</w:t>
            </w:r>
          </w:p>
          <w:p w:rsidR="00C36D92" w:rsidRDefault="00C36D92" w:rsidP="00C36D92">
            <w:pPr>
              <w:pStyle w:val="a4"/>
              <w:numPr>
                <w:ilvl w:val="0"/>
                <w:numId w:val="2"/>
              </w:numPr>
              <w:spacing w:line="276" w:lineRule="auto"/>
              <w:ind w:left="360"/>
              <w:rPr>
                <w:sz w:val="28"/>
                <w:szCs w:val="28"/>
              </w:rPr>
            </w:pPr>
            <w:r>
              <w:rPr>
                <w:rFonts w:hint="cs"/>
                <w:sz w:val="28"/>
                <w:szCs w:val="28"/>
                <w:rtl/>
              </w:rPr>
              <w:t xml:space="preserve">مهنة الحلاقة. </w:t>
            </w:r>
          </w:p>
          <w:p w:rsidR="00C36D92" w:rsidRDefault="00C36D92" w:rsidP="00C36D92">
            <w:pPr>
              <w:pStyle w:val="a4"/>
              <w:numPr>
                <w:ilvl w:val="0"/>
                <w:numId w:val="2"/>
              </w:numPr>
              <w:spacing w:line="276" w:lineRule="auto"/>
              <w:ind w:left="360"/>
              <w:rPr>
                <w:sz w:val="28"/>
                <w:szCs w:val="28"/>
              </w:rPr>
            </w:pPr>
            <w:r>
              <w:rPr>
                <w:rFonts w:hint="cs"/>
                <w:sz w:val="28"/>
                <w:szCs w:val="28"/>
                <w:rtl/>
              </w:rPr>
              <w:t xml:space="preserve">العناية باليدين والقدمين.  </w:t>
            </w:r>
          </w:p>
          <w:p w:rsidR="00C36D92" w:rsidRPr="00CA61BB" w:rsidRDefault="00C36D92" w:rsidP="005E5256">
            <w:pPr>
              <w:pStyle w:val="a4"/>
              <w:ind w:left="360"/>
              <w:rPr>
                <w:sz w:val="28"/>
                <w:szCs w:val="28"/>
                <w:rtl/>
              </w:rPr>
            </w:pPr>
            <w:r>
              <w:rPr>
                <w:rFonts w:hint="cs"/>
                <w:sz w:val="28"/>
                <w:szCs w:val="28"/>
                <w:rtl/>
              </w:rPr>
              <w:t xml:space="preserve"> </w:t>
            </w:r>
          </w:p>
        </w:tc>
        <w:tc>
          <w:tcPr>
            <w:tcW w:w="2137" w:type="dxa"/>
          </w:tcPr>
          <w:p w:rsidR="00C36D92" w:rsidRDefault="00C36D92" w:rsidP="005E5256">
            <w:pPr>
              <w:pStyle w:val="a4"/>
              <w:ind w:left="377"/>
              <w:rPr>
                <w:sz w:val="28"/>
                <w:szCs w:val="28"/>
              </w:rPr>
            </w:pPr>
          </w:p>
          <w:p w:rsidR="00C36D92" w:rsidRDefault="00C36D92" w:rsidP="00C36D92">
            <w:pPr>
              <w:pStyle w:val="a4"/>
              <w:numPr>
                <w:ilvl w:val="0"/>
                <w:numId w:val="2"/>
              </w:numPr>
              <w:ind w:left="377"/>
              <w:rPr>
                <w:sz w:val="28"/>
                <w:szCs w:val="28"/>
              </w:rPr>
            </w:pPr>
            <w:r>
              <w:rPr>
                <w:rFonts w:hint="cs"/>
                <w:sz w:val="28"/>
                <w:szCs w:val="28"/>
                <w:rtl/>
              </w:rPr>
              <w:t>الحبوب</w:t>
            </w:r>
          </w:p>
          <w:p w:rsidR="00C36D92" w:rsidRDefault="00C36D92" w:rsidP="005E5256">
            <w:pPr>
              <w:pStyle w:val="a4"/>
              <w:ind w:left="377"/>
              <w:rPr>
                <w:sz w:val="28"/>
                <w:szCs w:val="28"/>
              </w:rPr>
            </w:pPr>
          </w:p>
          <w:p w:rsidR="00C36D92" w:rsidRDefault="00C36D92" w:rsidP="00C36D92">
            <w:pPr>
              <w:pStyle w:val="a4"/>
              <w:numPr>
                <w:ilvl w:val="0"/>
                <w:numId w:val="2"/>
              </w:numPr>
              <w:ind w:left="377"/>
              <w:rPr>
                <w:sz w:val="28"/>
                <w:szCs w:val="28"/>
              </w:rPr>
            </w:pPr>
            <w:r>
              <w:rPr>
                <w:rFonts w:hint="cs"/>
                <w:sz w:val="28"/>
                <w:szCs w:val="28"/>
                <w:rtl/>
              </w:rPr>
              <w:t>البقوليات</w:t>
            </w:r>
          </w:p>
          <w:p w:rsidR="00C36D92" w:rsidRDefault="00C36D92" w:rsidP="005E5256">
            <w:pPr>
              <w:pStyle w:val="a4"/>
              <w:ind w:left="377"/>
              <w:rPr>
                <w:sz w:val="28"/>
                <w:szCs w:val="28"/>
              </w:rPr>
            </w:pPr>
          </w:p>
          <w:p w:rsidR="00C36D92" w:rsidRDefault="00C36D92" w:rsidP="00C36D92">
            <w:pPr>
              <w:pStyle w:val="a4"/>
              <w:numPr>
                <w:ilvl w:val="0"/>
                <w:numId w:val="2"/>
              </w:numPr>
              <w:ind w:left="377"/>
              <w:rPr>
                <w:sz w:val="28"/>
                <w:szCs w:val="28"/>
              </w:rPr>
            </w:pPr>
            <w:r>
              <w:rPr>
                <w:rFonts w:hint="cs"/>
                <w:sz w:val="28"/>
                <w:szCs w:val="28"/>
                <w:rtl/>
              </w:rPr>
              <w:t>مهنة التجميل.</w:t>
            </w:r>
          </w:p>
          <w:p w:rsidR="00C36D92" w:rsidRDefault="00C36D92" w:rsidP="005E5256">
            <w:pPr>
              <w:pStyle w:val="a4"/>
              <w:ind w:left="377"/>
              <w:rPr>
                <w:sz w:val="28"/>
                <w:szCs w:val="28"/>
              </w:rPr>
            </w:pPr>
          </w:p>
          <w:p w:rsidR="00C36D92" w:rsidRDefault="00C36D92" w:rsidP="00C36D92">
            <w:pPr>
              <w:pStyle w:val="a4"/>
              <w:numPr>
                <w:ilvl w:val="0"/>
                <w:numId w:val="2"/>
              </w:numPr>
              <w:ind w:left="377"/>
              <w:rPr>
                <w:sz w:val="28"/>
                <w:szCs w:val="28"/>
              </w:rPr>
            </w:pPr>
            <w:r>
              <w:rPr>
                <w:rFonts w:hint="cs"/>
                <w:sz w:val="28"/>
                <w:szCs w:val="28"/>
                <w:rtl/>
              </w:rPr>
              <w:t>مهنة تصفيف الشعر.</w:t>
            </w:r>
          </w:p>
          <w:p w:rsidR="00C36D92" w:rsidRDefault="00C36D92" w:rsidP="005E5256">
            <w:pPr>
              <w:pStyle w:val="a4"/>
              <w:ind w:left="377"/>
              <w:rPr>
                <w:sz w:val="28"/>
                <w:szCs w:val="28"/>
              </w:rPr>
            </w:pPr>
          </w:p>
          <w:p w:rsidR="00C36D92" w:rsidRPr="00CA61BB" w:rsidRDefault="00C36D92" w:rsidP="00C36D92">
            <w:pPr>
              <w:pStyle w:val="a4"/>
              <w:numPr>
                <w:ilvl w:val="0"/>
                <w:numId w:val="2"/>
              </w:numPr>
              <w:ind w:left="377"/>
              <w:rPr>
                <w:sz w:val="28"/>
                <w:szCs w:val="28"/>
                <w:rtl/>
              </w:rPr>
            </w:pPr>
            <w:r>
              <w:rPr>
                <w:rFonts w:hint="cs"/>
                <w:sz w:val="28"/>
                <w:szCs w:val="28"/>
                <w:rtl/>
              </w:rPr>
              <w:t xml:space="preserve">مهنة الحلاقة. </w:t>
            </w:r>
          </w:p>
        </w:tc>
        <w:tc>
          <w:tcPr>
            <w:tcW w:w="3105" w:type="dxa"/>
          </w:tcPr>
          <w:p w:rsidR="00C36D92" w:rsidRDefault="00C36D92" w:rsidP="005E5256">
            <w:pPr>
              <w:pStyle w:val="a4"/>
              <w:ind w:left="366"/>
              <w:rPr>
                <w:sz w:val="28"/>
                <w:szCs w:val="28"/>
              </w:rPr>
            </w:pPr>
          </w:p>
          <w:p w:rsidR="00C36D92" w:rsidRDefault="00C36D92" w:rsidP="00C36D92">
            <w:pPr>
              <w:pStyle w:val="a4"/>
              <w:numPr>
                <w:ilvl w:val="0"/>
                <w:numId w:val="2"/>
              </w:numPr>
              <w:spacing w:line="276" w:lineRule="auto"/>
              <w:ind w:left="366"/>
              <w:rPr>
                <w:sz w:val="28"/>
                <w:szCs w:val="28"/>
              </w:rPr>
            </w:pPr>
            <w:r>
              <w:rPr>
                <w:rFonts w:hint="cs"/>
                <w:sz w:val="28"/>
                <w:szCs w:val="28"/>
                <w:rtl/>
              </w:rPr>
              <w:t xml:space="preserve">تشكل الحبوب والبقوليات جزءا مهما في غذاء الإنسان </w:t>
            </w:r>
            <w:proofErr w:type="gramStart"/>
            <w:r>
              <w:rPr>
                <w:rFonts w:hint="cs"/>
                <w:sz w:val="28"/>
                <w:szCs w:val="28"/>
                <w:rtl/>
              </w:rPr>
              <w:t>اليومي,</w:t>
            </w:r>
            <w:proofErr w:type="gramEnd"/>
            <w:r>
              <w:rPr>
                <w:rFonts w:hint="cs"/>
                <w:sz w:val="28"/>
                <w:szCs w:val="28"/>
                <w:rtl/>
              </w:rPr>
              <w:t xml:space="preserve"> وذلك لارتفاع قيمتها الغذائية وانخفاض أثمانها. </w:t>
            </w:r>
          </w:p>
          <w:p w:rsidR="00C36D92" w:rsidRDefault="00C36D92" w:rsidP="005E5256">
            <w:pPr>
              <w:pStyle w:val="a4"/>
              <w:spacing w:line="276" w:lineRule="auto"/>
              <w:ind w:left="366"/>
              <w:rPr>
                <w:sz w:val="28"/>
                <w:szCs w:val="28"/>
              </w:rPr>
            </w:pPr>
          </w:p>
          <w:p w:rsidR="00C36D92" w:rsidRPr="00CA61BB" w:rsidRDefault="00C36D92" w:rsidP="00C36D92">
            <w:pPr>
              <w:pStyle w:val="a4"/>
              <w:numPr>
                <w:ilvl w:val="0"/>
                <w:numId w:val="2"/>
              </w:numPr>
              <w:spacing w:line="276" w:lineRule="auto"/>
              <w:ind w:left="366"/>
              <w:rPr>
                <w:sz w:val="28"/>
                <w:szCs w:val="28"/>
                <w:rtl/>
              </w:rPr>
            </w:pPr>
            <w:r>
              <w:rPr>
                <w:rFonts w:hint="cs"/>
                <w:sz w:val="28"/>
                <w:szCs w:val="28"/>
                <w:rtl/>
              </w:rPr>
              <w:t xml:space="preserve">اهتم الإنسان بمظهره منذ أقدم العصور محاولا إظهار جماله باستثمار المواد المتوافرة في الطبيعة لتكوين مواد تجميلية يستعملها لتزيين الشعر والوجه. </w:t>
            </w:r>
          </w:p>
        </w:tc>
        <w:tc>
          <w:tcPr>
            <w:tcW w:w="2651" w:type="dxa"/>
          </w:tcPr>
          <w:p w:rsidR="00C36D92" w:rsidRDefault="00C36D92" w:rsidP="005E5256">
            <w:pPr>
              <w:pStyle w:val="a4"/>
              <w:ind w:left="379"/>
              <w:rPr>
                <w:sz w:val="28"/>
                <w:szCs w:val="28"/>
              </w:rPr>
            </w:pPr>
          </w:p>
          <w:p w:rsidR="00C36D92" w:rsidRDefault="00C36D92" w:rsidP="00C36D92">
            <w:pPr>
              <w:pStyle w:val="a4"/>
              <w:numPr>
                <w:ilvl w:val="0"/>
                <w:numId w:val="2"/>
              </w:numPr>
              <w:ind w:left="379"/>
              <w:rPr>
                <w:sz w:val="28"/>
                <w:szCs w:val="28"/>
              </w:rPr>
            </w:pPr>
            <w:r>
              <w:rPr>
                <w:rFonts w:hint="cs"/>
                <w:sz w:val="28"/>
                <w:szCs w:val="28"/>
                <w:rtl/>
              </w:rPr>
              <w:t xml:space="preserve">تقدير القيمة الصحية للحبوب والبقوليات. </w:t>
            </w:r>
          </w:p>
          <w:p w:rsidR="00C36D92" w:rsidRDefault="00C36D92" w:rsidP="005E5256">
            <w:pPr>
              <w:pStyle w:val="a4"/>
              <w:ind w:left="379"/>
              <w:rPr>
                <w:sz w:val="28"/>
                <w:szCs w:val="28"/>
              </w:rPr>
            </w:pPr>
          </w:p>
          <w:p w:rsidR="00C36D92" w:rsidRDefault="00C36D92" w:rsidP="00C36D92">
            <w:pPr>
              <w:pStyle w:val="a4"/>
              <w:numPr>
                <w:ilvl w:val="0"/>
                <w:numId w:val="2"/>
              </w:numPr>
              <w:ind w:left="379"/>
              <w:rPr>
                <w:sz w:val="28"/>
                <w:szCs w:val="28"/>
              </w:rPr>
            </w:pPr>
            <w:r>
              <w:rPr>
                <w:rFonts w:hint="cs"/>
                <w:sz w:val="28"/>
                <w:szCs w:val="28"/>
                <w:rtl/>
              </w:rPr>
              <w:t xml:space="preserve">العمل بروح الفريق. </w:t>
            </w:r>
          </w:p>
          <w:p w:rsidR="00C36D92" w:rsidRDefault="00C36D92" w:rsidP="005E5256">
            <w:pPr>
              <w:pStyle w:val="a4"/>
              <w:ind w:left="379"/>
              <w:rPr>
                <w:sz w:val="28"/>
                <w:szCs w:val="28"/>
              </w:rPr>
            </w:pPr>
          </w:p>
          <w:p w:rsidR="00C36D92" w:rsidRDefault="00C36D92" w:rsidP="00C36D92">
            <w:pPr>
              <w:pStyle w:val="a4"/>
              <w:numPr>
                <w:ilvl w:val="0"/>
                <w:numId w:val="2"/>
              </w:numPr>
              <w:ind w:left="379"/>
              <w:rPr>
                <w:sz w:val="28"/>
                <w:szCs w:val="28"/>
              </w:rPr>
            </w:pPr>
            <w:r>
              <w:rPr>
                <w:rFonts w:hint="cs"/>
                <w:sz w:val="28"/>
                <w:szCs w:val="28"/>
                <w:rtl/>
              </w:rPr>
              <w:t>احترام العاملين والعاملات في مهنة التجميل.</w:t>
            </w:r>
          </w:p>
          <w:p w:rsidR="00C36D92" w:rsidRDefault="00C36D92" w:rsidP="005E5256">
            <w:pPr>
              <w:pStyle w:val="a4"/>
              <w:ind w:left="379"/>
              <w:rPr>
                <w:sz w:val="28"/>
                <w:szCs w:val="28"/>
              </w:rPr>
            </w:pPr>
          </w:p>
          <w:p w:rsidR="00C36D92" w:rsidRDefault="00C36D92" w:rsidP="00C36D92">
            <w:pPr>
              <w:pStyle w:val="a4"/>
              <w:numPr>
                <w:ilvl w:val="0"/>
                <w:numId w:val="2"/>
              </w:numPr>
              <w:ind w:left="379"/>
              <w:rPr>
                <w:sz w:val="28"/>
                <w:szCs w:val="28"/>
              </w:rPr>
            </w:pPr>
            <w:r>
              <w:rPr>
                <w:rFonts w:hint="cs"/>
                <w:sz w:val="28"/>
                <w:szCs w:val="28"/>
                <w:rtl/>
              </w:rPr>
              <w:t xml:space="preserve">العمل التعاوني. </w:t>
            </w:r>
          </w:p>
          <w:p w:rsidR="00C36D92" w:rsidRDefault="00C36D92" w:rsidP="005E5256">
            <w:pPr>
              <w:pStyle w:val="a4"/>
              <w:ind w:left="379"/>
              <w:rPr>
                <w:sz w:val="28"/>
                <w:szCs w:val="28"/>
              </w:rPr>
            </w:pPr>
          </w:p>
          <w:p w:rsidR="00C36D92" w:rsidRDefault="00C36D92" w:rsidP="00C36D92">
            <w:pPr>
              <w:pStyle w:val="a4"/>
              <w:numPr>
                <w:ilvl w:val="0"/>
                <w:numId w:val="2"/>
              </w:numPr>
              <w:ind w:left="379"/>
              <w:rPr>
                <w:sz w:val="28"/>
                <w:szCs w:val="28"/>
              </w:rPr>
            </w:pPr>
            <w:r>
              <w:rPr>
                <w:rFonts w:hint="cs"/>
                <w:sz w:val="28"/>
                <w:szCs w:val="28"/>
                <w:rtl/>
              </w:rPr>
              <w:t>التوظيف الذاتي.</w:t>
            </w:r>
          </w:p>
          <w:p w:rsidR="00C36D92" w:rsidRDefault="00C36D92" w:rsidP="005E5256">
            <w:pPr>
              <w:pStyle w:val="a4"/>
              <w:ind w:left="379"/>
              <w:rPr>
                <w:sz w:val="28"/>
                <w:szCs w:val="28"/>
              </w:rPr>
            </w:pPr>
            <w:r>
              <w:rPr>
                <w:rFonts w:hint="cs"/>
                <w:sz w:val="28"/>
                <w:szCs w:val="28"/>
                <w:rtl/>
              </w:rPr>
              <w:t xml:space="preserve"> </w:t>
            </w:r>
          </w:p>
          <w:p w:rsidR="00C36D92" w:rsidRPr="00652110" w:rsidRDefault="00C36D92" w:rsidP="005E5256">
            <w:pPr>
              <w:pStyle w:val="a4"/>
              <w:ind w:left="379"/>
              <w:rPr>
                <w:sz w:val="28"/>
                <w:szCs w:val="28"/>
                <w:rtl/>
              </w:rPr>
            </w:pPr>
          </w:p>
        </w:tc>
        <w:tc>
          <w:tcPr>
            <w:tcW w:w="1834" w:type="dxa"/>
          </w:tcPr>
          <w:p w:rsidR="00C36D92" w:rsidRDefault="00C36D92" w:rsidP="005E5256">
            <w:pPr>
              <w:rPr>
                <w:sz w:val="28"/>
                <w:szCs w:val="28"/>
                <w:rtl/>
              </w:rPr>
            </w:pPr>
          </w:p>
          <w:p w:rsidR="00C36D92" w:rsidRPr="0064106F" w:rsidRDefault="00C36D92" w:rsidP="00C36D92">
            <w:pPr>
              <w:pStyle w:val="a4"/>
              <w:numPr>
                <w:ilvl w:val="0"/>
                <w:numId w:val="2"/>
              </w:numPr>
              <w:ind w:left="425"/>
              <w:rPr>
                <w:sz w:val="28"/>
                <w:szCs w:val="28"/>
                <w:rtl/>
              </w:rPr>
            </w:pPr>
            <w:r w:rsidRPr="0064106F">
              <w:rPr>
                <w:rFonts w:hint="cs"/>
                <w:sz w:val="28"/>
                <w:szCs w:val="28"/>
                <w:rtl/>
              </w:rPr>
              <w:t xml:space="preserve">التقويم </w:t>
            </w:r>
            <w:r>
              <w:rPr>
                <w:rFonts w:hint="cs"/>
                <w:sz w:val="28"/>
                <w:szCs w:val="28"/>
                <w:rtl/>
              </w:rPr>
              <w:t>ص24</w:t>
            </w:r>
          </w:p>
          <w:p w:rsidR="00C36D92" w:rsidRDefault="00C36D92" w:rsidP="005E5256">
            <w:pPr>
              <w:ind w:left="425"/>
              <w:rPr>
                <w:sz w:val="28"/>
                <w:szCs w:val="28"/>
                <w:rtl/>
              </w:rPr>
            </w:pPr>
          </w:p>
          <w:p w:rsidR="00C36D92" w:rsidRDefault="00C36D92" w:rsidP="005E5256">
            <w:pPr>
              <w:ind w:left="425"/>
              <w:rPr>
                <w:sz w:val="28"/>
                <w:szCs w:val="28"/>
                <w:rtl/>
              </w:rPr>
            </w:pPr>
          </w:p>
          <w:p w:rsidR="00C36D92" w:rsidRPr="0064106F" w:rsidRDefault="00C36D92" w:rsidP="00C36D92">
            <w:pPr>
              <w:pStyle w:val="a4"/>
              <w:numPr>
                <w:ilvl w:val="0"/>
                <w:numId w:val="2"/>
              </w:numPr>
              <w:ind w:left="425"/>
              <w:rPr>
                <w:sz w:val="28"/>
                <w:szCs w:val="28"/>
                <w:rtl/>
              </w:rPr>
            </w:pPr>
            <w:r w:rsidRPr="0064106F">
              <w:rPr>
                <w:rFonts w:hint="cs"/>
                <w:sz w:val="28"/>
                <w:szCs w:val="28"/>
                <w:rtl/>
              </w:rPr>
              <w:t xml:space="preserve">التقويم </w:t>
            </w:r>
            <w:r>
              <w:rPr>
                <w:rFonts w:hint="cs"/>
                <w:sz w:val="28"/>
                <w:szCs w:val="28"/>
                <w:rtl/>
              </w:rPr>
              <w:t>ص32</w:t>
            </w:r>
          </w:p>
          <w:p w:rsidR="00C36D92" w:rsidRPr="00652110" w:rsidRDefault="00C36D92" w:rsidP="005E5256">
            <w:pPr>
              <w:rPr>
                <w:sz w:val="28"/>
                <w:szCs w:val="28"/>
                <w:rtl/>
              </w:rPr>
            </w:pPr>
          </w:p>
        </w:tc>
        <w:tc>
          <w:tcPr>
            <w:tcW w:w="2098" w:type="dxa"/>
          </w:tcPr>
          <w:p w:rsidR="00C36D92" w:rsidRDefault="00C36D92" w:rsidP="005E5256">
            <w:pPr>
              <w:pStyle w:val="a4"/>
              <w:ind w:left="360"/>
            </w:pPr>
          </w:p>
          <w:p w:rsidR="00C36D92" w:rsidRPr="00652110" w:rsidRDefault="00C36D92" w:rsidP="00C36D92">
            <w:pPr>
              <w:pStyle w:val="a4"/>
              <w:numPr>
                <w:ilvl w:val="0"/>
                <w:numId w:val="2"/>
              </w:numPr>
              <w:spacing w:line="360" w:lineRule="auto"/>
              <w:ind w:left="360"/>
            </w:pPr>
            <w:r w:rsidRPr="00652110">
              <w:rPr>
                <w:rFonts w:hint="cs"/>
                <w:rtl/>
              </w:rPr>
              <w:t xml:space="preserve">أتحقق </w:t>
            </w:r>
            <w:r>
              <w:rPr>
                <w:rFonts w:hint="cs"/>
                <w:rtl/>
              </w:rPr>
              <w:t>ص20</w:t>
            </w:r>
          </w:p>
          <w:p w:rsidR="00C36D92" w:rsidRPr="00652110" w:rsidRDefault="00C36D92" w:rsidP="00C36D92">
            <w:pPr>
              <w:pStyle w:val="a4"/>
              <w:numPr>
                <w:ilvl w:val="0"/>
                <w:numId w:val="2"/>
              </w:numPr>
              <w:spacing w:line="360" w:lineRule="auto"/>
              <w:ind w:left="360"/>
            </w:pPr>
            <w:r w:rsidRPr="00652110">
              <w:rPr>
                <w:rFonts w:hint="cs"/>
                <w:rtl/>
              </w:rPr>
              <w:t xml:space="preserve">تمرين1 </w:t>
            </w:r>
            <w:r>
              <w:rPr>
                <w:rFonts w:hint="cs"/>
                <w:rtl/>
              </w:rPr>
              <w:t>ص20</w:t>
            </w:r>
          </w:p>
          <w:p w:rsidR="00C36D92" w:rsidRPr="00652110" w:rsidRDefault="00C36D92" w:rsidP="00C36D92">
            <w:pPr>
              <w:pStyle w:val="a4"/>
              <w:numPr>
                <w:ilvl w:val="0"/>
                <w:numId w:val="2"/>
              </w:numPr>
              <w:spacing w:line="360" w:lineRule="auto"/>
              <w:ind w:left="360"/>
            </w:pPr>
            <w:r w:rsidRPr="00652110">
              <w:rPr>
                <w:rFonts w:hint="cs"/>
                <w:rtl/>
              </w:rPr>
              <w:t>نشاط</w:t>
            </w:r>
            <w:r>
              <w:rPr>
                <w:rFonts w:hint="cs"/>
                <w:rtl/>
              </w:rPr>
              <w:t>1 ص21</w:t>
            </w:r>
          </w:p>
          <w:p w:rsidR="00C36D92" w:rsidRPr="00652110" w:rsidRDefault="00C36D92" w:rsidP="00C36D92">
            <w:pPr>
              <w:pStyle w:val="a4"/>
              <w:numPr>
                <w:ilvl w:val="0"/>
                <w:numId w:val="2"/>
              </w:numPr>
              <w:spacing w:line="360" w:lineRule="auto"/>
              <w:ind w:left="360"/>
            </w:pPr>
            <w:r w:rsidRPr="00652110">
              <w:rPr>
                <w:rFonts w:hint="cs"/>
                <w:rtl/>
              </w:rPr>
              <w:t xml:space="preserve">أتحقق </w:t>
            </w:r>
            <w:r>
              <w:rPr>
                <w:rFonts w:hint="cs"/>
                <w:rtl/>
              </w:rPr>
              <w:t>ص22</w:t>
            </w:r>
          </w:p>
          <w:p w:rsidR="00C36D92" w:rsidRPr="00652110" w:rsidRDefault="00C36D92" w:rsidP="00C36D92">
            <w:pPr>
              <w:pStyle w:val="a4"/>
              <w:numPr>
                <w:ilvl w:val="0"/>
                <w:numId w:val="2"/>
              </w:numPr>
              <w:spacing w:line="360" w:lineRule="auto"/>
              <w:ind w:left="360"/>
            </w:pPr>
            <w:r>
              <w:rPr>
                <w:rFonts w:hint="cs"/>
                <w:rtl/>
              </w:rPr>
              <w:t>تمرين2 ص22</w:t>
            </w:r>
          </w:p>
          <w:p w:rsidR="00C36D92" w:rsidRDefault="00C36D92" w:rsidP="00C36D92">
            <w:pPr>
              <w:pStyle w:val="a4"/>
              <w:numPr>
                <w:ilvl w:val="0"/>
                <w:numId w:val="2"/>
              </w:numPr>
              <w:spacing w:line="360" w:lineRule="auto"/>
              <w:ind w:left="360"/>
            </w:pPr>
          </w:p>
          <w:p w:rsidR="00C36D92" w:rsidRPr="00652110" w:rsidRDefault="00C36D92" w:rsidP="00C36D92">
            <w:pPr>
              <w:pStyle w:val="a4"/>
              <w:numPr>
                <w:ilvl w:val="0"/>
                <w:numId w:val="2"/>
              </w:numPr>
              <w:spacing w:line="360" w:lineRule="auto"/>
              <w:ind w:left="360"/>
            </w:pPr>
            <w:r>
              <w:rPr>
                <w:rFonts w:hint="cs"/>
                <w:rtl/>
              </w:rPr>
              <w:t>أتحقق ص27</w:t>
            </w:r>
          </w:p>
          <w:p w:rsidR="00C36D92" w:rsidRPr="00652110" w:rsidRDefault="00C36D92" w:rsidP="00C36D92">
            <w:pPr>
              <w:pStyle w:val="a4"/>
              <w:numPr>
                <w:ilvl w:val="0"/>
                <w:numId w:val="2"/>
              </w:numPr>
              <w:spacing w:line="360" w:lineRule="auto"/>
              <w:ind w:left="360"/>
            </w:pPr>
            <w:r w:rsidRPr="00652110">
              <w:rPr>
                <w:rFonts w:hint="cs"/>
                <w:rtl/>
              </w:rPr>
              <w:t xml:space="preserve">أتحقق </w:t>
            </w:r>
            <w:r>
              <w:rPr>
                <w:rFonts w:hint="cs"/>
                <w:rtl/>
              </w:rPr>
              <w:t>ص27</w:t>
            </w:r>
          </w:p>
          <w:p w:rsidR="00C36D92" w:rsidRDefault="00C36D92" w:rsidP="00C36D92">
            <w:pPr>
              <w:pStyle w:val="a4"/>
              <w:numPr>
                <w:ilvl w:val="0"/>
                <w:numId w:val="2"/>
              </w:numPr>
              <w:spacing w:line="360" w:lineRule="auto"/>
              <w:ind w:left="360"/>
            </w:pPr>
            <w:r w:rsidRPr="00652110">
              <w:rPr>
                <w:rFonts w:hint="cs"/>
                <w:rtl/>
              </w:rPr>
              <w:t xml:space="preserve">تمرين1 </w:t>
            </w:r>
            <w:r>
              <w:rPr>
                <w:rFonts w:hint="cs"/>
                <w:rtl/>
              </w:rPr>
              <w:t>ص28</w:t>
            </w:r>
          </w:p>
          <w:p w:rsidR="00C36D92" w:rsidRPr="00652110" w:rsidRDefault="00C36D92" w:rsidP="00C36D92">
            <w:pPr>
              <w:pStyle w:val="a4"/>
              <w:numPr>
                <w:ilvl w:val="0"/>
                <w:numId w:val="2"/>
              </w:numPr>
              <w:spacing w:line="360" w:lineRule="auto"/>
              <w:ind w:left="360"/>
            </w:pPr>
            <w:r>
              <w:rPr>
                <w:rFonts w:hint="cs"/>
                <w:rtl/>
              </w:rPr>
              <w:t>نشاط1</w:t>
            </w:r>
            <w:r w:rsidRPr="00652110">
              <w:rPr>
                <w:rFonts w:hint="cs"/>
                <w:rtl/>
              </w:rPr>
              <w:t xml:space="preserve"> </w:t>
            </w:r>
            <w:r>
              <w:rPr>
                <w:rFonts w:hint="cs"/>
                <w:rtl/>
              </w:rPr>
              <w:t>ص29</w:t>
            </w:r>
          </w:p>
          <w:p w:rsidR="00C36D92" w:rsidRDefault="00C36D92" w:rsidP="00C36D92">
            <w:pPr>
              <w:pStyle w:val="a4"/>
              <w:numPr>
                <w:ilvl w:val="0"/>
                <w:numId w:val="2"/>
              </w:numPr>
              <w:spacing w:line="360" w:lineRule="auto"/>
              <w:ind w:left="360"/>
            </w:pPr>
            <w:r w:rsidRPr="00652110">
              <w:rPr>
                <w:rFonts w:hint="cs"/>
                <w:rtl/>
              </w:rPr>
              <w:t xml:space="preserve">تمرين2 </w:t>
            </w:r>
            <w:r>
              <w:rPr>
                <w:rFonts w:hint="cs"/>
                <w:rtl/>
              </w:rPr>
              <w:t>ص29</w:t>
            </w:r>
          </w:p>
          <w:p w:rsidR="00C36D92" w:rsidRPr="00652110" w:rsidRDefault="00C36D92" w:rsidP="00C36D92">
            <w:pPr>
              <w:pStyle w:val="a4"/>
              <w:numPr>
                <w:ilvl w:val="0"/>
                <w:numId w:val="2"/>
              </w:numPr>
              <w:spacing w:line="360" w:lineRule="auto"/>
              <w:ind w:left="360"/>
            </w:pPr>
            <w:r>
              <w:rPr>
                <w:rFonts w:hint="cs"/>
                <w:rtl/>
              </w:rPr>
              <w:t>نشاط2</w:t>
            </w:r>
            <w:r w:rsidRPr="00652110">
              <w:rPr>
                <w:rFonts w:hint="cs"/>
                <w:rtl/>
              </w:rPr>
              <w:t xml:space="preserve"> </w:t>
            </w:r>
            <w:r>
              <w:rPr>
                <w:rFonts w:hint="cs"/>
                <w:rtl/>
              </w:rPr>
              <w:t>ص31</w:t>
            </w:r>
          </w:p>
          <w:p w:rsidR="00C36D92" w:rsidRPr="00652110" w:rsidRDefault="00C36D92" w:rsidP="00C36D92">
            <w:pPr>
              <w:pStyle w:val="a4"/>
              <w:numPr>
                <w:ilvl w:val="0"/>
                <w:numId w:val="2"/>
              </w:numPr>
              <w:spacing w:line="360" w:lineRule="auto"/>
              <w:ind w:left="360"/>
            </w:pPr>
            <w:r w:rsidRPr="00652110">
              <w:rPr>
                <w:rFonts w:hint="cs"/>
                <w:rtl/>
              </w:rPr>
              <w:t xml:space="preserve">مشروعي </w:t>
            </w:r>
            <w:r>
              <w:rPr>
                <w:rFonts w:hint="cs"/>
                <w:rtl/>
              </w:rPr>
              <w:t>ص33</w:t>
            </w:r>
          </w:p>
          <w:p w:rsidR="00C36D92" w:rsidRPr="006679B0" w:rsidRDefault="00C36D92" w:rsidP="00C36D92">
            <w:pPr>
              <w:pStyle w:val="a4"/>
              <w:numPr>
                <w:ilvl w:val="0"/>
                <w:numId w:val="2"/>
              </w:numPr>
              <w:spacing w:line="360" w:lineRule="auto"/>
              <w:ind w:left="360"/>
              <w:rPr>
                <w:sz w:val="28"/>
                <w:szCs w:val="28"/>
                <w:rtl/>
              </w:rPr>
            </w:pPr>
            <w:proofErr w:type="spellStart"/>
            <w:r w:rsidRPr="00652110">
              <w:rPr>
                <w:rFonts w:hint="cs"/>
                <w:rtl/>
              </w:rPr>
              <w:t>المسايقة</w:t>
            </w:r>
            <w:proofErr w:type="spellEnd"/>
            <w:r w:rsidRPr="00652110">
              <w:rPr>
                <w:rFonts w:hint="cs"/>
                <w:rtl/>
              </w:rPr>
              <w:t xml:space="preserve"> المهنية </w:t>
            </w:r>
            <w:r>
              <w:rPr>
                <w:rFonts w:hint="cs"/>
                <w:rtl/>
              </w:rPr>
              <w:t>ص33</w:t>
            </w:r>
          </w:p>
        </w:tc>
      </w:tr>
    </w:tbl>
    <w:p w:rsidR="00C36D92" w:rsidRDefault="00C36D92" w:rsidP="00C36D92">
      <w:pPr>
        <w:rPr>
          <w:b/>
          <w:bCs/>
          <w:sz w:val="28"/>
          <w:szCs w:val="28"/>
          <w:rtl/>
        </w:rPr>
      </w:pPr>
      <w:r w:rsidRPr="00CA61BB">
        <w:rPr>
          <w:rFonts w:hint="cs"/>
          <w:b/>
          <w:bCs/>
          <w:sz w:val="28"/>
          <w:szCs w:val="28"/>
          <w:rtl/>
        </w:rPr>
        <w:t xml:space="preserve">         </w:t>
      </w:r>
      <w:proofErr w:type="spellStart"/>
      <w:proofErr w:type="gramStart"/>
      <w:r w:rsidRPr="00CA61BB">
        <w:rPr>
          <w:rFonts w:hint="cs"/>
          <w:b/>
          <w:bCs/>
          <w:sz w:val="28"/>
          <w:szCs w:val="28"/>
          <w:rtl/>
        </w:rPr>
        <w:t>الصف:السادس</w:t>
      </w:r>
      <w:proofErr w:type="spellEnd"/>
      <w:proofErr w:type="gramEnd"/>
      <w:r w:rsidRPr="00CA61BB">
        <w:rPr>
          <w:rFonts w:hint="cs"/>
          <w:b/>
          <w:bCs/>
          <w:sz w:val="28"/>
          <w:szCs w:val="28"/>
          <w:rtl/>
        </w:rPr>
        <w:t xml:space="preserve">  </w:t>
      </w:r>
      <w:r>
        <w:rPr>
          <w:rFonts w:hint="cs"/>
          <w:b/>
          <w:bCs/>
          <w:sz w:val="28"/>
          <w:szCs w:val="28"/>
          <w:rtl/>
        </w:rPr>
        <w:t xml:space="preserve">  </w:t>
      </w:r>
      <w:r w:rsidRPr="00CA61BB">
        <w:rPr>
          <w:rFonts w:hint="cs"/>
          <w:b/>
          <w:bCs/>
          <w:sz w:val="28"/>
          <w:szCs w:val="28"/>
          <w:rtl/>
        </w:rPr>
        <w:t xml:space="preserve">   عنوان الوحدة: </w:t>
      </w:r>
      <w:r>
        <w:rPr>
          <w:rFonts w:hint="cs"/>
          <w:b/>
          <w:bCs/>
          <w:sz w:val="28"/>
          <w:szCs w:val="28"/>
          <w:rtl/>
        </w:rPr>
        <w:t xml:space="preserve">التغذية والجمال            </w:t>
      </w:r>
      <w:r w:rsidRPr="00CA61BB">
        <w:rPr>
          <w:rFonts w:hint="cs"/>
          <w:b/>
          <w:bCs/>
          <w:sz w:val="28"/>
          <w:szCs w:val="28"/>
          <w:rtl/>
        </w:rPr>
        <w:t xml:space="preserve">     </w:t>
      </w:r>
      <w:r>
        <w:rPr>
          <w:rFonts w:hint="cs"/>
          <w:b/>
          <w:bCs/>
          <w:sz w:val="28"/>
          <w:szCs w:val="28"/>
          <w:rtl/>
        </w:rPr>
        <w:t xml:space="preserve">                                </w:t>
      </w:r>
      <w:r w:rsidRPr="00CA61BB">
        <w:rPr>
          <w:rFonts w:hint="cs"/>
          <w:b/>
          <w:bCs/>
          <w:sz w:val="28"/>
          <w:szCs w:val="28"/>
          <w:rtl/>
        </w:rPr>
        <w:t xml:space="preserve">عدد الدروس:  </w:t>
      </w:r>
      <w:r>
        <w:rPr>
          <w:rFonts w:hint="cs"/>
          <w:b/>
          <w:bCs/>
          <w:sz w:val="28"/>
          <w:szCs w:val="28"/>
          <w:rtl/>
        </w:rPr>
        <w:t>2</w:t>
      </w:r>
      <w:r w:rsidRPr="00CA61BB">
        <w:rPr>
          <w:rFonts w:hint="cs"/>
          <w:b/>
          <w:bCs/>
          <w:sz w:val="28"/>
          <w:szCs w:val="28"/>
          <w:rtl/>
        </w:rPr>
        <w:t xml:space="preserve">       </w:t>
      </w:r>
      <w:r>
        <w:rPr>
          <w:rFonts w:hint="cs"/>
          <w:b/>
          <w:bCs/>
          <w:sz w:val="28"/>
          <w:szCs w:val="28"/>
          <w:rtl/>
        </w:rPr>
        <w:t xml:space="preserve">  </w:t>
      </w:r>
      <w:r w:rsidRPr="00CA61BB">
        <w:rPr>
          <w:rFonts w:hint="cs"/>
          <w:b/>
          <w:bCs/>
          <w:sz w:val="28"/>
          <w:szCs w:val="28"/>
          <w:rtl/>
        </w:rPr>
        <w:t xml:space="preserve">            الصفحات:</w:t>
      </w:r>
      <w:r>
        <w:rPr>
          <w:rFonts w:hint="cs"/>
          <w:b/>
          <w:bCs/>
          <w:sz w:val="28"/>
          <w:szCs w:val="28"/>
          <w:rtl/>
        </w:rPr>
        <w:t>16</w:t>
      </w:r>
      <w:r w:rsidRPr="00CA61BB">
        <w:rPr>
          <w:rFonts w:hint="cs"/>
          <w:b/>
          <w:bCs/>
          <w:sz w:val="28"/>
          <w:szCs w:val="28"/>
          <w:rtl/>
        </w:rPr>
        <w:t xml:space="preserve">- </w:t>
      </w:r>
      <w:r>
        <w:rPr>
          <w:rFonts w:hint="cs"/>
          <w:b/>
          <w:bCs/>
          <w:sz w:val="28"/>
          <w:szCs w:val="28"/>
          <w:rtl/>
        </w:rPr>
        <w:t>33</w:t>
      </w:r>
    </w:p>
    <w:p w:rsidR="00C36D92" w:rsidRDefault="00C36D92" w:rsidP="00C36D92">
      <w:pPr>
        <w:tabs>
          <w:tab w:val="left" w:pos="6234"/>
          <w:tab w:val="center" w:pos="6979"/>
        </w:tabs>
        <w:rPr>
          <w:b/>
          <w:bCs/>
          <w:sz w:val="28"/>
          <w:szCs w:val="28"/>
          <w:rtl/>
        </w:rPr>
      </w:pPr>
      <w:r>
        <w:rPr>
          <w:b/>
          <w:bCs/>
          <w:sz w:val="28"/>
          <w:szCs w:val="28"/>
          <w:rtl/>
        </w:rPr>
        <w:tab/>
      </w: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Pr>
          <w:rFonts w:hint="cs"/>
          <w:b/>
          <w:bCs/>
          <w:sz w:val="28"/>
          <w:szCs w:val="28"/>
          <w:rtl/>
        </w:rPr>
        <w:t>تحليل محتوى</w:t>
      </w:r>
    </w:p>
    <w:p w:rsidR="00C36D92" w:rsidRPr="006F79C7"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tbl>
      <w:tblPr>
        <w:tblpPr w:leftFromText="180" w:rightFromText="180" w:vertAnchor="text" w:horzAnchor="margin" w:tblpXSpec="center" w:tblpY="506"/>
        <w:bidiVisual/>
        <w:tblW w:w="140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396"/>
        <w:gridCol w:w="2280"/>
        <w:gridCol w:w="2740"/>
        <w:gridCol w:w="2552"/>
        <w:gridCol w:w="1701"/>
        <w:gridCol w:w="2410"/>
      </w:tblGrid>
      <w:tr w:rsidR="00C36D92" w:rsidTr="005E5256">
        <w:trPr>
          <w:trHeight w:val="170"/>
        </w:trPr>
        <w:tc>
          <w:tcPr>
            <w:tcW w:w="2396"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المحاور</w:t>
            </w:r>
          </w:p>
        </w:tc>
        <w:tc>
          <w:tcPr>
            <w:tcW w:w="2280"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المفاهيم والمصطلحات</w:t>
            </w:r>
          </w:p>
        </w:tc>
        <w:tc>
          <w:tcPr>
            <w:tcW w:w="2740" w:type="dxa"/>
          </w:tcPr>
          <w:p w:rsidR="00C36D92" w:rsidRPr="00671679" w:rsidRDefault="00C36D92" w:rsidP="005E5256">
            <w:pPr>
              <w:jc w:val="center"/>
              <w:rPr>
                <w:b/>
                <w:bCs/>
                <w:sz w:val="32"/>
                <w:szCs w:val="32"/>
                <w:rtl/>
              </w:rPr>
            </w:pPr>
            <w:r w:rsidRPr="00671679">
              <w:rPr>
                <w:rFonts w:cs="DecoType Naskh Variants" w:hint="cs"/>
                <w:b/>
                <w:bCs/>
                <w:sz w:val="32"/>
                <w:szCs w:val="32"/>
                <w:rtl/>
              </w:rPr>
              <w:t>الأفكار والحقائق</w:t>
            </w:r>
          </w:p>
        </w:tc>
        <w:tc>
          <w:tcPr>
            <w:tcW w:w="2552"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القيم والاتجاهات</w:t>
            </w:r>
          </w:p>
        </w:tc>
        <w:tc>
          <w:tcPr>
            <w:tcW w:w="1701" w:type="dxa"/>
          </w:tcPr>
          <w:p w:rsidR="00C36D92" w:rsidRPr="00671679" w:rsidRDefault="00C36D92" w:rsidP="005E5256">
            <w:pPr>
              <w:jc w:val="center"/>
              <w:rPr>
                <w:rFonts w:cs="DecoType Naskh Variants"/>
                <w:b/>
                <w:bCs/>
                <w:sz w:val="32"/>
                <w:szCs w:val="32"/>
                <w:rtl/>
              </w:rPr>
            </w:pPr>
            <w:r w:rsidRPr="00671679">
              <w:rPr>
                <w:rFonts w:cs="DecoType Naskh Variants" w:hint="cs"/>
                <w:b/>
                <w:bCs/>
                <w:sz w:val="32"/>
                <w:szCs w:val="32"/>
                <w:rtl/>
              </w:rPr>
              <w:t>الأسئلة</w:t>
            </w:r>
          </w:p>
        </w:tc>
        <w:tc>
          <w:tcPr>
            <w:tcW w:w="2410" w:type="dxa"/>
          </w:tcPr>
          <w:p w:rsidR="00C36D92" w:rsidRPr="00671679" w:rsidRDefault="00C36D92" w:rsidP="005E5256">
            <w:pPr>
              <w:jc w:val="center"/>
              <w:rPr>
                <w:b/>
                <w:bCs/>
                <w:sz w:val="32"/>
                <w:szCs w:val="32"/>
                <w:rtl/>
              </w:rPr>
            </w:pPr>
            <w:r w:rsidRPr="00671679">
              <w:rPr>
                <w:rFonts w:cs="DecoType Naskh Variants" w:hint="cs"/>
                <w:b/>
                <w:bCs/>
                <w:sz w:val="32"/>
                <w:szCs w:val="32"/>
                <w:rtl/>
              </w:rPr>
              <w:t>الوسائل والأنشطة</w:t>
            </w:r>
          </w:p>
        </w:tc>
      </w:tr>
      <w:tr w:rsidR="00C36D92" w:rsidTr="005E5256">
        <w:trPr>
          <w:trHeight w:val="359"/>
        </w:trPr>
        <w:tc>
          <w:tcPr>
            <w:tcW w:w="2396" w:type="dxa"/>
          </w:tcPr>
          <w:p w:rsidR="00C36D92" w:rsidRDefault="00C36D92" w:rsidP="005E5256">
            <w:pPr>
              <w:pStyle w:val="a4"/>
              <w:spacing w:line="276" w:lineRule="auto"/>
              <w:ind w:left="363"/>
              <w:rPr>
                <w:sz w:val="28"/>
                <w:szCs w:val="28"/>
              </w:rPr>
            </w:pPr>
          </w:p>
          <w:p w:rsidR="00C36D92" w:rsidRDefault="00C36D92" w:rsidP="00C36D92">
            <w:pPr>
              <w:pStyle w:val="a4"/>
              <w:numPr>
                <w:ilvl w:val="0"/>
                <w:numId w:val="7"/>
              </w:numPr>
              <w:spacing w:line="276" w:lineRule="auto"/>
              <w:ind w:left="363"/>
              <w:rPr>
                <w:sz w:val="28"/>
                <w:szCs w:val="28"/>
              </w:rPr>
            </w:pPr>
            <w:r>
              <w:rPr>
                <w:rFonts w:hint="cs"/>
                <w:sz w:val="28"/>
                <w:szCs w:val="28"/>
                <w:rtl/>
              </w:rPr>
              <w:t xml:space="preserve">كيفية تحسين المهارات في التفكير. </w:t>
            </w:r>
          </w:p>
          <w:p w:rsidR="00C36D92" w:rsidRDefault="00C36D92" w:rsidP="00C36D92">
            <w:pPr>
              <w:pStyle w:val="a4"/>
              <w:numPr>
                <w:ilvl w:val="0"/>
                <w:numId w:val="7"/>
              </w:numPr>
              <w:spacing w:line="276" w:lineRule="auto"/>
              <w:ind w:left="363"/>
              <w:rPr>
                <w:sz w:val="28"/>
                <w:szCs w:val="28"/>
              </w:rPr>
            </w:pPr>
            <w:r>
              <w:rPr>
                <w:rFonts w:hint="cs"/>
                <w:sz w:val="28"/>
                <w:szCs w:val="28"/>
                <w:rtl/>
              </w:rPr>
              <w:t xml:space="preserve">طرق تنمية التفكير. </w:t>
            </w:r>
          </w:p>
          <w:p w:rsidR="00C36D92" w:rsidRDefault="00C36D92" w:rsidP="00C36D92">
            <w:pPr>
              <w:pStyle w:val="a4"/>
              <w:numPr>
                <w:ilvl w:val="0"/>
                <w:numId w:val="7"/>
              </w:numPr>
              <w:spacing w:line="276" w:lineRule="auto"/>
              <w:ind w:left="363"/>
              <w:rPr>
                <w:sz w:val="28"/>
                <w:szCs w:val="28"/>
              </w:rPr>
            </w:pPr>
            <w:r>
              <w:rPr>
                <w:rFonts w:hint="cs"/>
                <w:sz w:val="28"/>
                <w:szCs w:val="28"/>
                <w:rtl/>
              </w:rPr>
              <w:t xml:space="preserve">مهارات التفكير الإبداعي. </w:t>
            </w:r>
          </w:p>
          <w:p w:rsidR="00C36D92" w:rsidRPr="00B40920" w:rsidRDefault="00C36D92" w:rsidP="005E5256">
            <w:pPr>
              <w:pStyle w:val="a4"/>
              <w:spacing w:line="276" w:lineRule="auto"/>
              <w:ind w:left="363"/>
              <w:rPr>
                <w:sz w:val="28"/>
                <w:szCs w:val="28"/>
                <w:rtl/>
              </w:rPr>
            </w:pPr>
          </w:p>
        </w:tc>
        <w:tc>
          <w:tcPr>
            <w:tcW w:w="2280" w:type="dxa"/>
          </w:tcPr>
          <w:p w:rsidR="00C36D92" w:rsidRDefault="00C36D92" w:rsidP="005E5256">
            <w:pPr>
              <w:pStyle w:val="a4"/>
              <w:spacing w:line="276" w:lineRule="auto"/>
              <w:ind w:left="376"/>
              <w:rPr>
                <w:sz w:val="28"/>
                <w:szCs w:val="28"/>
              </w:rPr>
            </w:pPr>
          </w:p>
          <w:p w:rsidR="00C36D92" w:rsidRDefault="00C36D92" w:rsidP="00C36D92">
            <w:pPr>
              <w:pStyle w:val="a4"/>
              <w:numPr>
                <w:ilvl w:val="1"/>
                <w:numId w:val="6"/>
              </w:numPr>
              <w:spacing w:line="276" w:lineRule="auto"/>
              <w:ind w:left="376"/>
              <w:rPr>
                <w:sz w:val="28"/>
                <w:szCs w:val="28"/>
              </w:rPr>
            </w:pPr>
            <w:r>
              <w:rPr>
                <w:rFonts w:hint="cs"/>
                <w:sz w:val="28"/>
                <w:szCs w:val="28"/>
                <w:rtl/>
              </w:rPr>
              <w:t>مهارات التفكير</w:t>
            </w:r>
          </w:p>
          <w:p w:rsidR="00C36D92" w:rsidRDefault="00C36D92" w:rsidP="005E5256">
            <w:pPr>
              <w:pStyle w:val="a4"/>
              <w:spacing w:line="276" w:lineRule="auto"/>
              <w:ind w:left="376"/>
              <w:rPr>
                <w:sz w:val="28"/>
                <w:szCs w:val="28"/>
              </w:rPr>
            </w:pPr>
          </w:p>
          <w:p w:rsidR="00C36D92" w:rsidRDefault="00C36D92" w:rsidP="00C36D92">
            <w:pPr>
              <w:pStyle w:val="a4"/>
              <w:numPr>
                <w:ilvl w:val="1"/>
                <w:numId w:val="6"/>
              </w:numPr>
              <w:spacing w:line="276" w:lineRule="auto"/>
              <w:ind w:left="376"/>
              <w:rPr>
                <w:sz w:val="28"/>
                <w:szCs w:val="28"/>
              </w:rPr>
            </w:pPr>
            <w:r>
              <w:rPr>
                <w:rFonts w:hint="cs"/>
                <w:sz w:val="28"/>
                <w:szCs w:val="28"/>
                <w:rtl/>
              </w:rPr>
              <w:t>العصف الذهني.</w:t>
            </w:r>
          </w:p>
          <w:p w:rsidR="00C36D92" w:rsidRDefault="00C36D92" w:rsidP="005E5256">
            <w:pPr>
              <w:pStyle w:val="a4"/>
              <w:spacing w:line="276" w:lineRule="auto"/>
              <w:ind w:left="376"/>
              <w:rPr>
                <w:sz w:val="28"/>
                <w:szCs w:val="28"/>
              </w:rPr>
            </w:pPr>
          </w:p>
          <w:p w:rsidR="00C36D92" w:rsidRDefault="00C36D92" w:rsidP="00C36D92">
            <w:pPr>
              <w:pStyle w:val="a4"/>
              <w:numPr>
                <w:ilvl w:val="1"/>
                <w:numId w:val="6"/>
              </w:numPr>
              <w:spacing w:line="276" w:lineRule="auto"/>
              <w:ind w:left="376"/>
              <w:rPr>
                <w:sz w:val="28"/>
                <w:szCs w:val="28"/>
              </w:rPr>
            </w:pPr>
            <w:r>
              <w:rPr>
                <w:rFonts w:hint="cs"/>
                <w:sz w:val="28"/>
                <w:szCs w:val="28"/>
                <w:rtl/>
              </w:rPr>
              <w:t>التخيل الموجه.</w:t>
            </w:r>
          </w:p>
          <w:p w:rsidR="00C36D92" w:rsidRDefault="00C36D92" w:rsidP="005E5256">
            <w:pPr>
              <w:pStyle w:val="a4"/>
              <w:spacing w:line="276" w:lineRule="auto"/>
              <w:ind w:left="376"/>
              <w:rPr>
                <w:sz w:val="28"/>
                <w:szCs w:val="28"/>
              </w:rPr>
            </w:pPr>
          </w:p>
          <w:p w:rsidR="00C36D92" w:rsidRDefault="00C36D92" w:rsidP="00C36D92">
            <w:pPr>
              <w:pStyle w:val="a4"/>
              <w:numPr>
                <w:ilvl w:val="1"/>
                <w:numId w:val="6"/>
              </w:numPr>
              <w:spacing w:line="276" w:lineRule="auto"/>
              <w:ind w:left="376"/>
              <w:rPr>
                <w:sz w:val="28"/>
                <w:szCs w:val="28"/>
              </w:rPr>
            </w:pPr>
            <w:r>
              <w:rPr>
                <w:rFonts w:hint="cs"/>
                <w:sz w:val="28"/>
                <w:szCs w:val="28"/>
                <w:rtl/>
              </w:rPr>
              <w:t>الخرائط المفاهيمية.</w:t>
            </w:r>
          </w:p>
          <w:p w:rsidR="00C36D92" w:rsidRDefault="00C36D92" w:rsidP="005E5256">
            <w:pPr>
              <w:pStyle w:val="a4"/>
              <w:spacing w:line="276" w:lineRule="auto"/>
              <w:ind w:left="376"/>
              <w:rPr>
                <w:sz w:val="28"/>
                <w:szCs w:val="28"/>
              </w:rPr>
            </w:pPr>
          </w:p>
          <w:p w:rsidR="00C36D92" w:rsidRPr="00B40920" w:rsidRDefault="00C36D92" w:rsidP="00C36D92">
            <w:pPr>
              <w:pStyle w:val="a4"/>
              <w:numPr>
                <w:ilvl w:val="1"/>
                <w:numId w:val="6"/>
              </w:numPr>
              <w:spacing w:line="276" w:lineRule="auto"/>
              <w:ind w:left="376"/>
              <w:rPr>
                <w:sz w:val="28"/>
                <w:szCs w:val="28"/>
                <w:rtl/>
              </w:rPr>
            </w:pPr>
            <w:r>
              <w:rPr>
                <w:rFonts w:hint="cs"/>
                <w:sz w:val="28"/>
                <w:szCs w:val="28"/>
                <w:rtl/>
              </w:rPr>
              <w:t xml:space="preserve">التفكير الإيجابي. </w:t>
            </w:r>
          </w:p>
        </w:tc>
        <w:tc>
          <w:tcPr>
            <w:tcW w:w="2740" w:type="dxa"/>
          </w:tcPr>
          <w:p w:rsidR="00C36D92" w:rsidRDefault="00C36D92" w:rsidP="005E5256">
            <w:pPr>
              <w:pStyle w:val="a4"/>
              <w:spacing w:line="276" w:lineRule="auto"/>
              <w:ind w:left="364"/>
              <w:rPr>
                <w:sz w:val="28"/>
                <w:szCs w:val="28"/>
              </w:rPr>
            </w:pPr>
          </w:p>
          <w:p w:rsidR="00C36D92" w:rsidRDefault="00C36D92" w:rsidP="00C36D92">
            <w:pPr>
              <w:pStyle w:val="a4"/>
              <w:numPr>
                <w:ilvl w:val="0"/>
                <w:numId w:val="5"/>
              </w:numPr>
              <w:spacing w:line="360" w:lineRule="auto"/>
              <w:ind w:left="364"/>
              <w:rPr>
                <w:sz w:val="28"/>
                <w:szCs w:val="28"/>
              </w:rPr>
            </w:pPr>
            <w:r>
              <w:rPr>
                <w:rFonts w:hint="cs"/>
                <w:sz w:val="28"/>
                <w:szCs w:val="28"/>
                <w:rtl/>
              </w:rPr>
              <w:t xml:space="preserve">لتنمية التفكير طرق عديدة ينبغي للفرد تعلمها ليستطيع ممارسة أنواع مختلفة من </w:t>
            </w:r>
            <w:proofErr w:type="gramStart"/>
            <w:r>
              <w:rPr>
                <w:rFonts w:hint="cs"/>
                <w:sz w:val="28"/>
                <w:szCs w:val="28"/>
                <w:rtl/>
              </w:rPr>
              <w:t>التفكير,</w:t>
            </w:r>
            <w:proofErr w:type="gramEnd"/>
            <w:r>
              <w:rPr>
                <w:rFonts w:hint="cs"/>
                <w:sz w:val="28"/>
                <w:szCs w:val="28"/>
                <w:rtl/>
              </w:rPr>
              <w:t xml:space="preserve"> ومن ثم يبدع في تعامله مع المواقف والمشكلات المتنوعة بطرق صحيحة. </w:t>
            </w:r>
          </w:p>
          <w:p w:rsidR="00C36D92" w:rsidRPr="00944743" w:rsidRDefault="00C36D92" w:rsidP="005E5256">
            <w:pPr>
              <w:pStyle w:val="a4"/>
              <w:spacing w:line="276" w:lineRule="auto"/>
              <w:ind w:left="364"/>
              <w:rPr>
                <w:sz w:val="28"/>
                <w:szCs w:val="28"/>
                <w:rtl/>
              </w:rPr>
            </w:pPr>
          </w:p>
        </w:tc>
        <w:tc>
          <w:tcPr>
            <w:tcW w:w="2552"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459"/>
              <w:rPr>
                <w:sz w:val="28"/>
                <w:szCs w:val="28"/>
              </w:rPr>
            </w:pPr>
            <w:r>
              <w:rPr>
                <w:rFonts w:hint="cs"/>
                <w:sz w:val="28"/>
                <w:szCs w:val="28"/>
                <w:rtl/>
              </w:rPr>
              <w:t>احترام التفكير.</w:t>
            </w:r>
          </w:p>
          <w:p w:rsidR="00C36D92" w:rsidRDefault="00C36D92" w:rsidP="005E5256">
            <w:pPr>
              <w:pStyle w:val="a4"/>
              <w:spacing w:line="276" w:lineRule="auto"/>
              <w:ind w:left="459"/>
              <w:rPr>
                <w:sz w:val="28"/>
                <w:szCs w:val="28"/>
              </w:rPr>
            </w:pPr>
          </w:p>
          <w:p w:rsidR="00C36D92" w:rsidRDefault="00C36D92" w:rsidP="00C36D92">
            <w:pPr>
              <w:pStyle w:val="a4"/>
              <w:numPr>
                <w:ilvl w:val="0"/>
                <w:numId w:val="5"/>
              </w:numPr>
              <w:spacing w:line="276" w:lineRule="auto"/>
              <w:ind w:left="459"/>
              <w:rPr>
                <w:sz w:val="28"/>
                <w:szCs w:val="28"/>
              </w:rPr>
            </w:pPr>
            <w:r>
              <w:rPr>
                <w:rFonts w:hint="cs"/>
                <w:sz w:val="28"/>
                <w:szCs w:val="28"/>
                <w:rtl/>
              </w:rPr>
              <w:t>حرية التفكير.</w:t>
            </w:r>
          </w:p>
          <w:p w:rsidR="00C36D92" w:rsidRDefault="00C36D92" w:rsidP="005E5256">
            <w:pPr>
              <w:pStyle w:val="a4"/>
              <w:spacing w:line="276" w:lineRule="auto"/>
              <w:ind w:left="459"/>
              <w:rPr>
                <w:sz w:val="28"/>
                <w:szCs w:val="28"/>
              </w:rPr>
            </w:pPr>
          </w:p>
          <w:p w:rsidR="00C36D92" w:rsidRDefault="00C36D92" w:rsidP="00C36D92">
            <w:pPr>
              <w:pStyle w:val="a4"/>
              <w:numPr>
                <w:ilvl w:val="0"/>
                <w:numId w:val="5"/>
              </w:numPr>
              <w:spacing w:line="276" w:lineRule="auto"/>
              <w:ind w:left="459"/>
              <w:rPr>
                <w:sz w:val="28"/>
                <w:szCs w:val="28"/>
              </w:rPr>
            </w:pPr>
            <w:r>
              <w:rPr>
                <w:rFonts w:hint="cs"/>
                <w:sz w:val="28"/>
                <w:szCs w:val="28"/>
                <w:rtl/>
              </w:rPr>
              <w:t>تقبل الرأي الآخر.</w:t>
            </w:r>
          </w:p>
          <w:p w:rsidR="00C36D92" w:rsidRDefault="00C36D92" w:rsidP="005E5256">
            <w:pPr>
              <w:pStyle w:val="a4"/>
              <w:spacing w:line="276" w:lineRule="auto"/>
              <w:ind w:left="459"/>
              <w:rPr>
                <w:sz w:val="28"/>
                <w:szCs w:val="28"/>
              </w:rPr>
            </w:pPr>
          </w:p>
          <w:p w:rsidR="00C36D92" w:rsidRDefault="00C36D92" w:rsidP="00C36D92">
            <w:pPr>
              <w:pStyle w:val="a4"/>
              <w:numPr>
                <w:ilvl w:val="0"/>
                <w:numId w:val="5"/>
              </w:numPr>
              <w:spacing w:line="276" w:lineRule="auto"/>
              <w:ind w:left="459"/>
              <w:rPr>
                <w:sz w:val="28"/>
                <w:szCs w:val="28"/>
              </w:rPr>
            </w:pPr>
            <w:r>
              <w:rPr>
                <w:rFonts w:hint="cs"/>
                <w:sz w:val="28"/>
                <w:szCs w:val="28"/>
                <w:rtl/>
              </w:rPr>
              <w:t xml:space="preserve">التفكير </w:t>
            </w:r>
            <w:proofErr w:type="spellStart"/>
            <w:r>
              <w:rPr>
                <w:rFonts w:hint="cs"/>
                <w:sz w:val="28"/>
                <w:szCs w:val="28"/>
                <w:rtl/>
              </w:rPr>
              <w:t>الايجاببي</w:t>
            </w:r>
            <w:proofErr w:type="spellEnd"/>
            <w:r>
              <w:rPr>
                <w:rFonts w:hint="cs"/>
                <w:sz w:val="28"/>
                <w:szCs w:val="28"/>
                <w:rtl/>
              </w:rPr>
              <w:t>.</w:t>
            </w:r>
          </w:p>
          <w:p w:rsidR="00C36D92" w:rsidRDefault="00C36D92" w:rsidP="005E5256">
            <w:pPr>
              <w:pStyle w:val="a4"/>
              <w:spacing w:line="276" w:lineRule="auto"/>
              <w:ind w:left="459"/>
              <w:rPr>
                <w:sz w:val="28"/>
                <w:szCs w:val="28"/>
              </w:rPr>
            </w:pPr>
          </w:p>
          <w:p w:rsidR="00C36D92" w:rsidRDefault="00C36D92" w:rsidP="00C36D92">
            <w:pPr>
              <w:pStyle w:val="a4"/>
              <w:numPr>
                <w:ilvl w:val="0"/>
                <w:numId w:val="5"/>
              </w:numPr>
              <w:spacing w:line="276" w:lineRule="auto"/>
              <w:ind w:left="459"/>
              <w:rPr>
                <w:sz w:val="28"/>
                <w:szCs w:val="28"/>
              </w:rPr>
            </w:pPr>
            <w:r>
              <w:rPr>
                <w:rFonts w:hint="cs"/>
                <w:sz w:val="28"/>
                <w:szCs w:val="28"/>
                <w:rtl/>
              </w:rPr>
              <w:t>احترام الإبداع.</w:t>
            </w:r>
          </w:p>
          <w:p w:rsidR="00C36D92" w:rsidRDefault="00C36D92" w:rsidP="005E5256">
            <w:pPr>
              <w:pStyle w:val="a4"/>
              <w:spacing w:line="276" w:lineRule="auto"/>
              <w:ind w:left="459"/>
              <w:rPr>
                <w:sz w:val="28"/>
                <w:szCs w:val="28"/>
              </w:rPr>
            </w:pPr>
          </w:p>
          <w:p w:rsidR="00C36D92" w:rsidRPr="00D70833" w:rsidRDefault="00C36D92" w:rsidP="00C36D92">
            <w:pPr>
              <w:pStyle w:val="a4"/>
              <w:numPr>
                <w:ilvl w:val="0"/>
                <w:numId w:val="5"/>
              </w:numPr>
              <w:spacing w:line="276" w:lineRule="auto"/>
              <w:ind w:left="459"/>
              <w:rPr>
                <w:sz w:val="28"/>
                <w:szCs w:val="28"/>
                <w:rtl/>
              </w:rPr>
            </w:pPr>
            <w:r>
              <w:rPr>
                <w:rFonts w:hint="cs"/>
                <w:sz w:val="28"/>
                <w:szCs w:val="28"/>
                <w:rtl/>
              </w:rPr>
              <w:t xml:space="preserve">الثقة بالنفس. </w:t>
            </w:r>
          </w:p>
        </w:tc>
        <w:tc>
          <w:tcPr>
            <w:tcW w:w="1701" w:type="dxa"/>
          </w:tcPr>
          <w:p w:rsidR="00C36D92" w:rsidRDefault="00C36D92" w:rsidP="005E5256">
            <w:pPr>
              <w:spacing w:line="276" w:lineRule="auto"/>
              <w:rPr>
                <w:sz w:val="28"/>
                <w:szCs w:val="28"/>
                <w:rtl/>
              </w:rPr>
            </w:pPr>
            <w:r>
              <w:rPr>
                <w:rFonts w:hint="cs"/>
                <w:sz w:val="28"/>
                <w:szCs w:val="28"/>
                <w:rtl/>
              </w:rPr>
              <w:t xml:space="preserve"> </w:t>
            </w:r>
          </w:p>
          <w:p w:rsidR="00C36D92" w:rsidRPr="0064106F" w:rsidRDefault="00C36D92" w:rsidP="00C36D92">
            <w:pPr>
              <w:pStyle w:val="a4"/>
              <w:numPr>
                <w:ilvl w:val="0"/>
                <w:numId w:val="5"/>
              </w:numPr>
              <w:spacing w:line="276" w:lineRule="auto"/>
              <w:ind w:left="360"/>
              <w:rPr>
                <w:sz w:val="28"/>
                <w:szCs w:val="28"/>
                <w:rtl/>
              </w:rPr>
            </w:pPr>
            <w:r w:rsidRPr="0064106F">
              <w:rPr>
                <w:rFonts w:hint="cs"/>
                <w:sz w:val="28"/>
                <w:szCs w:val="28"/>
                <w:rtl/>
              </w:rPr>
              <w:t xml:space="preserve">التقويم </w:t>
            </w:r>
            <w:r>
              <w:rPr>
                <w:rFonts w:hint="cs"/>
                <w:sz w:val="28"/>
                <w:szCs w:val="28"/>
                <w:rtl/>
              </w:rPr>
              <w:t>ص41</w:t>
            </w:r>
          </w:p>
          <w:p w:rsidR="00C36D92" w:rsidRDefault="00C36D92" w:rsidP="005E5256">
            <w:pPr>
              <w:spacing w:line="276" w:lineRule="auto"/>
              <w:ind w:left="360"/>
              <w:rPr>
                <w:sz w:val="28"/>
                <w:szCs w:val="28"/>
                <w:rtl/>
              </w:rPr>
            </w:pPr>
          </w:p>
          <w:p w:rsidR="00C36D92" w:rsidRDefault="00C36D92" w:rsidP="005E5256">
            <w:pPr>
              <w:spacing w:line="276" w:lineRule="auto"/>
              <w:ind w:left="360"/>
              <w:rPr>
                <w:sz w:val="28"/>
                <w:szCs w:val="28"/>
                <w:rtl/>
              </w:rPr>
            </w:pPr>
          </w:p>
          <w:p w:rsidR="00C36D92" w:rsidRPr="00D70833" w:rsidRDefault="00C36D92" w:rsidP="005E5256">
            <w:pPr>
              <w:spacing w:line="276" w:lineRule="auto"/>
              <w:rPr>
                <w:sz w:val="28"/>
                <w:szCs w:val="28"/>
                <w:rtl/>
              </w:rPr>
            </w:pPr>
          </w:p>
        </w:tc>
        <w:tc>
          <w:tcPr>
            <w:tcW w:w="2410"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نشاط1 ص38</w:t>
            </w:r>
          </w:p>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نشاط2 ص38</w:t>
            </w:r>
          </w:p>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نشاط3 ص39</w:t>
            </w:r>
          </w:p>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نشاط4 ص39</w:t>
            </w:r>
          </w:p>
          <w:p w:rsidR="00C36D92" w:rsidRDefault="00C36D92" w:rsidP="005E5256">
            <w:pPr>
              <w:pStyle w:val="a4"/>
              <w:spacing w:line="276" w:lineRule="auto"/>
              <w:ind w:left="360"/>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نشاط5 ص40</w:t>
            </w:r>
          </w:p>
          <w:p w:rsidR="00C36D92" w:rsidRPr="00D70833" w:rsidRDefault="00C36D92" w:rsidP="005E5256">
            <w:pPr>
              <w:spacing w:line="276" w:lineRule="auto"/>
              <w:rPr>
                <w:sz w:val="28"/>
                <w:szCs w:val="28"/>
              </w:rPr>
            </w:pPr>
          </w:p>
          <w:p w:rsidR="00C36D92" w:rsidRDefault="00C36D92" w:rsidP="00C36D92">
            <w:pPr>
              <w:pStyle w:val="a4"/>
              <w:numPr>
                <w:ilvl w:val="0"/>
                <w:numId w:val="5"/>
              </w:numPr>
              <w:spacing w:line="276" w:lineRule="auto"/>
              <w:ind w:left="360"/>
              <w:rPr>
                <w:sz w:val="28"/>
                <w:szCs w:val="28"/>
              </w:rPr>
            </w:pPr>
            <w:r>
              <w:rPr>
                <w:rFonts w:hint="cs"/>
                <w:sz w:val="28"/>
                <w:szCs w:val="28"/>
                <w:rtl/>
              </w:rPr>
              <w:t>مشروعي ص41</w:t>
            </w:r>
          </w:p>
          <w:p w:rsidR="00C36D92" w:rsidRDefault="00C36D92" w:rsidP="005E5256">
            <w:pPr>
              <w:pStyle w:val="a4"/>
              <w:spacing w:line="276" w:lineRule="auto"/>
              <w:ind w:left="360"/>
              <w:rPr>
                <w:sz w:val="28"/>
                <w:szCs w:val="28"/>
              </w:rPr>
            </w:pPr>
          </w:p>
          <w:p w:rsidR="00C36D92" w:rsidRPr="0064106F" w:rsidRDefault="00C36D92" w:rsidP="00C36D92">
            <w:pPr>
              <w:pStyle w:val="a4"/>
              <w:numPr>
                <w:ilvl w:val="0"/>
                <w:numId w:val="5"/>
              </w:numPr>
              <w:spacing w:line="276" w:lineRule="auto"/>
              <w:ind w:left="360"/>
              <w:rPr>
                <w:sz w:val="28"/>
                <w:szCs w:val="28"/>
                <w:rtl/>
              </w:rPr>
            </w:pPr>
            <w:r>
              <w:rPr>
                <w:rFonts w:hint="cs"/>
                <w:sz w:val="28"/>
                <w:szCs w:val="28"/>
                <w:rtl/>
              </w:rPr>
              <w:t>المسابقة المهنية ص61ص41</w:t>
            </w:r>
          </w:p>
          <w:p w:rsidR="00C36D92" w:rsidRPr="00D70833" w:rsidRDefault="00C36D92" w:rsidP="005E5256">
            <w:pPr>
              <w:spacing w:line="276" w:lineRule="auto"/>
              <w:rPr>
                <w:sz w:val="28"/>
                <w:szCs w:val="28"/>
                <w:rtl/>
              </w:rPr>
            </w:pPr>
          </w:p>
          <w:p w:rsidR="00C36D92" w:rsidRPr="00944743" w:rsidRDefault="00C36D92" w:rsidP="005E5256">
            <w:pPr>
              <w:pStyle w:val="a4"/>
              <w:spacing w:line="276" w:lineRule="auto"/>
              <w:ind w:left="360"/>
              <w:rPr>
                <w:sz w:val="28"/>
                <w:szCs w:val="28"/>
                <w:rtl/>
              </w:rPr>
            </w:pPr>
          </w:p>
        </w:tc>
      </w:tr>
    </w:tbl>
    <w:p w:rsidR="00C36D92" w:rsidRPr="00CE4CBE" w:rsidRDefault="00C36D92" w:rsidP="00C36D92">
      <w:pPr>
        <w:rPr>
          <w:b/>
          <w:bCs/>
          <w:sz w:val="28"/>
          <w:szCs w:val="28"/>
          <w:rtl/>
        </w:rPr>
      </w:pPr>
      <w:r w:rsidRPr="00CE4CBE">
        <w:rPr>
          <w:rFonts w:hint="cs"/>
          <w:b/>
          <w:bCs/>
          <w:sz w:val="28"/>
          <w:szCs w:val="28"/>
          <w:rtl/>
        </w:rPr>
        <w:t xml:space="preserve">         </w:t>
      </w:r>
      <w:proofErr w:type="spellStart"/>
      <w:proofErr w:type="gramStart"/>
      <w:r w:rsidRPr="00CE4CBE">
        <w:rPr>
          <w:rFonts w:hint="cs"/>
          <w:b/>
          <w:bCs/>
          <w:sz w:val="28"/>
          <w:szCs w:val="28"/>
          <w:rtl/>
        </w:rPr>
        <w:t>الصف:</w:t>
      </w:r>
      <w:r>
        <w:rPr>
          <w:rFonts w:hint="cs"/>
          <w:b/>
          <w:bCs/>
          <w:sz w:val="28"/>
          <w:szCs w:val="28"/>
          <w:rtl/>
        </w:rPr>
        <w:t>السادس</w:t>
      </w:r>
      <w:proofErr w:type="spellEnd"/>
      <w:proofErr w:type="gramEnd"/>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عنوان الوحدة: </w:t>
      </w:r>
      <w:r>
        <w:rPr>
          <w:rFonts w:hint="cs"/>
          <w:b/>
          <w:bCs/>
          <w:sz w:val="28"/>
          <w:szCs w:val="28"/>
          <w:rtl/>
        </w:rPr>
        <w:t>المهارات الريادية</w:t>
      </w:r>
      <w:r>
        <w:rPr>
          <w:rFonts w:hint="cs"/>
          <w:rtl/>
        </w:rPr>
        <w:t xml:space="preserve">   </w:t>
      </w:r>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عدد الدروس:  </w:t>
      </w:r>
      <w:r>
        <w:rPr>
          <w:rFonts w:hint="cs"/>
          <w:b/>
          <w:bCs/>
          <w:sz w:val="28"/>
          <w:szCs w:val="28"/>
          <w:rtl/>
        </w:rPr>
        <w:t>1</w:t>
      </w:r>
      <w:r w:rsidRPr="00CE4CBE">
        <w:rPr>
          <w:rFonts w:hint="cs"/>
          <w:b/>
          <w:bCs/>
          <w:sz w:val="28"/>
          <w:szCs w:val="28"/>
          <w:rtl/>
        </w:rPr>
        <w:t xml:space="preserve">    </w:t>
      </w:r>
      <w:r>
        <w:rPr>
          <w:rFonts w:hint="cs"/>
          <w:b/>
          <w:bCs/>
          <w:sz w:val="28"/>
          <w:szCs w:val="28"/>
          <w:rtl/>
        </w:rPr>
        <w:t xml:space="preserve">             </w:t>
      </w:r>
      <w:r w:rsidRPr="00CE4CBE">
        <w:rPr>
          <w:rFonts w:hint="cs"/>
          <w:b/>
          <w:bCs/>
          <w:sz w:val="28"/>
          <w:szCs w:val="28"/>
          <w:rtl/>
        </w:rPr>
        <w:t xml:space="preserve">               الصفحات:</w:t>
      </w:r>
      <w:r>
        <w:rPr>
          <w:rFonts w:hint="cs"/>
          <w:b/>
          <w:bCs/>
          <w:sz w:val="28"/>
          <w:szCs w:val="28"/>
          <w:rtl/>
        </w:rPr>
        <w:t xml:space="preserve"> 34</w:t>
      </w:r>
      <w:r w:rsidRPr="00CE4CBE">
        <w:rPr>
          <w:rFonts w:hint="cs"/>
          <w:b/>
          <w:bCs/>
          <w:sz w:val="28"/>
          <w:szCs w:val="28"/>
          <w:rtl/>
        </w:rPr>
        <w:t>-</w:t>
      </w:r>
      <w:r>
        <w:rPr>
          <w:rFonts w:hint="cs"/>
          <w:b/>
          <w:bCs/>
          <w:sz w:val="28"/>
          <w:szCs w:val="28"/>
          <w:rtl/>
        </w:rPr>
        <w:t>41</w:t>
      </w:r>
      <w:r w:rsidRPr="00CE4CBE">
        <w:rPr>
          <w:rFonts w:hint="cs"/>
          <w:b/>
          <w:bCs/>
          <w:sz w:val="28"/>
          <w:szCs w:val="28"/>
          <w:rtl/>
        </w:rPr>
        <w:t xml:space="preserve">               </w:t>
      </w:r>
    </w:p>
    <w:p w:rsidR="00C36D92" w:rsidRDefault="00C36D92" w:rsidP="00C36D92">
      <w:pPr>
        <w:rPr>
          <w:rtl/>
          <w:lang w:bidi="ar-SA"/>
        </w:rPr>
      </w:pPr>
    </w:p>
    <w:p w:rsidR="00C36D92" w:rsidRDefault="00C36D92" w:rsidP="00C36D92">
      <w:pPr>
        <w:rPr>
          <w:rtl/>
          <w:lang w:bidi="ar-SA"/>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sidRPr="006F79C7">
        <w:rPr>
          <w:rFonts w:hint="cs"/>
          <w:b/>
          <w:bCs/>
          <w:sz w:val="28"/>
          <w:szCs w:val="28"/>
          <w:rtl/>
        </w:rPr>
        <w:t>تحليل محتوى</w:t>
      </w:r>
    </w:p>
    <w:p w:rsidR="00C36D92"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C36D92" w:rsidRPr="007C3FDD" w:rsidRDefault="00C36D92" w:rsidP="00C36D92">
      <w:pPr>
        <w:rPr>
          <w:b/>
          <w:bCs/>
          <w:sz w:val="28"/>
          <w:szCs w:val="28"/>
          <w:rtl/>
        </w:rPr>
      </w:pPr>
      <w:r w:rsidRPr="007C3FDD">
        <w:rPr>
          <w:rFonts w:hint="cs"/>
          <w:b/>
          <w:bCs/>
          <w:sz w:val="28"/>
          <w:szCs w:val="28"/>
          <w:rtl/>
        </w:rPr>
        <w:t xml:space="preserve">         </w:t>
      </w:r>
      <w:proofErr w:type="spellStart"/>
      <w:proofErr w:type="gramStart"/>
      <w:r w:rsidRPr="007C3FDD">
        <w:rPr>
          <w:rFonts w:hint="cs"/>
          <w:b/>
          <w:bCs/>
          <w:sz w:val="28"/>
          <w:szCs w:val="28"/>
          <w:rtl/>
        </w:rPr>
        <w:t>الصف:</w:t>
      </w:r>
      <w:r>
        <w:rPr>
          <w:rFonts w:hint="cs"/>
          <w:b/>
          <w:bCs/>
          <w:sz w:val="28"/>
          <w:szCs w:val="28"/>
          <w:rtl/>
        </w:rPr>
        <w:t>السادس</w:t>
      </w:r>
      <w:proofErr w:type="spellEnd"/>
      <w:proofErr w:type="gramEnd"/>
      <w:r w:rsidRPr="007C3FDD">
        <w:rPr>
          <w:rFonts w:hint="cs"/>
          <w:b/>
          <w:bCs/>
          <w:sz w:val="28"/>
          <w:szCs w:val="28"/>
          <w:rtl/>
        </w:rPr>
        <w:t xml:space="preserve">          عنوان الوحدة: </w:t>
      </w:r>
      <w:r>
        <w:rPr>
          <w:rFonts w:hint="cs"/>
          <w:b/>
          <w:bCs/>
          <w:sz w:val="28"/>
          <w:szCs w:val="28"/>
          <w:rtl/>
        </w:rPr>
        <w:t xml:space="preserve">تكثير النباتات </w:t>
      </w:r>
      <w:r>
        <w:rPr>
          <w:rFonts w:hint="cs"/>
          <w:rtl/>
        </w:rPr>
        <w:t xml:space="preserve">    </w:t>
      </w:r>
      <w:r>
        <w:rPr>
          <w:rFonts w:hint="cs"/>
          <w:b/>
          <w:bCs/>
          <w:sz w:val="28"/>
          <w:szCs w:val="28"/>
          <w:rtl/>
        </w:rPr>
        <w:t xml:space="preserve">                                 </w:t>
      </w:r>
      <w:r w:rsidRPr="007C3FDD">
        <w:rPr>
          <w:rFonts w:hint="cs"/>
          <w:b/>
          <w:bCs/>
          <w:sz w:val="28"/>
          <w:szCs w:val="28"/>
          <w:rtl/>
        </w:rPr>
        <w:t xml:space="preserve">عدد الدروس:  </w:t>
      </w:r>
      <w:r>
        <w:rPr>
          <w:rFonts w:hint="cs"/>
          <w:b/>
          <w:bCs/>
          <w:sz w:val="28"/>
          <w:szCs w:val="28"/>
          <w:rtl/>
        </w:rPr>
        <w:t>2</w:t>
      </w:r>
      <w:r w:rsidRPr="007C3FDD">
        <w:rPr>
          <w:rFonts w:hint="cs"/>
          <w:b/>
          <w:bCs/>
          <w:sz w:val="28"/>
          <w:szCs w:val="28"/>
          <w:rtl/>
        </w:rPr>
        <w:t xml:space="preserve">     </w:t>
      </w:r>
      <w:r>
        <w:rPr>
          <w:rFonts w:hint="cs"/>
          <w:b/>
          <w:bCs/>
          <w:sz w:val="28"/>
          <w:szCs w:val="28"/>
          <w:rtl/>
        </w:rPr>
        <w:t xml:space="preserve">         </w:t>
      </w:r>
      <w:r w:rsidRPr="007C3FDD">
        <w:rPr>
          <w:rFonts w:hint="cs"/>
          <w:b/>
          <w:bCs/>
          <w:sz w:val="28"/>
          <w:szCs w:val="28"/>
          <w:rtl/>
        </w:rPr>
        <w:t xml:space="preserve">           الصفحات: </w:t>
      </w:r>
      <w:r>
        <w:rPr>
          <w:rFonts w:hint="cs"/>
          <w:b/>
          <w:bCs/>
          <w:sz w:val="28"/>
          <w:szCs w:val="28"/>
          <w:rtl/>
        </w:rPr>
        <w:t>42</w:t>
      </w:r>
      <w:r w:rsidRPr="007C3FDD">
        <w:rPr>
          <w:rFonts w:hint="cs"/>
          <w:b/>
          <w:bCs/>
          <w:sz w:val="28"/>
          <w:szCs w:val="28"/>
          <w:rtl/>
        </w:rPr>
        <w:t>-</w:t>
      </w:r>
      <w:r>
        <w:rPr>
          <w:rFonts w:hint="cs"/>
          <w:b/>
          <w:bCs/>
          <w:sz w:val="28"/>
          <w:szCs w:val="28"/>
          <w:rtl/>
        </w:rPr>
        <w:t xml:space="preserve"> 59</w:t>
      </w:r>
    </w:p>
    <w:tbl>
      <w:tblPr>
        <w:tblpPr w:leftFromText="180" w:rightFromText="180" w:vertAnchor="text" w:horzAnchor="margin" w:tblpY="240"/>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126"/>
        <w:gridCol w:w="2268"/>
        <w:gridCol w:w="2835"/>
        <w:gridCol w:w="2835"/>
        <w:gridCol w:w="1646"/>
        <w:gridCol w:w="2182"/>
      </w:tblGrid>
      <w:tr w:rsidR="00C36D92" w:rsidTr="005E5256">
        <w:trPr>
          <w:trHeight w:val="170"/>
        </w:trPr>
        <w:tc>
          <w:tcPr>
            <w:tcW w:w="2126"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المحاور</w:t>
            </w:r>
          </w:p>
        </w:tc>
        <w:tc>
          <w:tcPr>
            <w:tcW w:w="2268"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835" w:type="dxa"/>
          </w:tcPr>
          <w:p w:rsidR="00C36D92" w:rsidRPr="00671679" w:rsidRDefault="00C36D92" w:rsidP="005E5256">
            <w:pPr>
              <w:jc w:val="center"/>
              <w:rPr>
                <w:b/>
                <w:bCs/>
                <w:sz w:val="28"/>
                <w:szCs w:val="28"/>
                <w:rtl/>
              </w:rPr>
            </w:pPr>
            <w:r w:rsidRPr="00671679">
              <w:rPr>
                <w:rFonts w:cs="DecoType Naskh Variants" w:hint="cs"/>
                <w:b/>
                <w:bCs/>
                <w:sz w:val="28"/>
                <w:szCs w:val="28"/>
                <w:rtl/>
              </w:rPr>
              <w:t>الأفكار والحقائق</w:t>
            </w:r>
          </w:p>
        </w:tc>
        <w:tc>
          <w:tcPr>
            <w:tcW w:w="2835"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القيم والاتجاهات</w:t>
            </w:r>
          </w:p>
        </w:tc>
        <w:tc>
          <w:tcPr>
            <w:tcW w:w="1646"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الأسئلة</w:t>
            </w:r>
          </w:p>
        </w:tc>
        <w:tc>
          <w:tcPr>
            <w:tcW w:w="2182" w:type="dxa"/>
          </w:tcPr>
          <w:p w:rsidR="00C36D92" w:rsidRPr="00671679" w:rsidRDefault="00C36D92" w:rsidP="005E5256">
            <w:pPr>
              <w:jc w:val="center"/>
              <w:rPr>
                <w:b/>
                <w:bCs/>
                <w:sz w:val="28"/>
                <w:szCs w:val="28"/>
                <w:rtl/>
              </w:rPr>
            </w:pPr>
            <w:r w:rsidRPr="00671679">
              <w:rPr>
                <w:rFonts w:cs="DecoType Naskh Variants" w:hint="cs"/>
                <w:b/>
                <w:bCs/>
                <w:sz w:val="28"/>
                <w:szCs w:val="28"/>
                <w:rtl/>
              </w:rPr>
              <w:t>الوسائل والأنشطة</w:t>
            </w:r>
          </w:p>
        </w:tc>
      </w:tr>
      <w:tr w:rsidR="00C36D92" w:rsidRPr="009A352D" w:rsidTr="005E5256">
        <w:trPr>
          <w:trHeight w:val="359"/>
        </w:trPr>
        <w:tc>
          <w:tcPr>
            <w:tcW w:w="2126" w:type="dxa"/>
          </w:tcPr>
          <w:p w:rsidR="00C36D92" w:rsidRDefault="00C36D92" w:rsidP="005E5256">
            <w:pPr>
              <w:pStyle w:val="a4"/>
              <w:ind w:left="360"/>
              <w:rPr>
                <w:sz w:val="28"/>
                <w:szCs w:val="28"/>
              </w:rPr>
            </w:pPr>
          </w:p>
          <w:p w:rsidR="00C36D92" w:rsidRDefault="00C36D92" w:rsidP="00C36D92">
            <w:pPr>
              <w:pStyle w:val="a4"/>
              <w:numPr>
                <w:ilvl w:val="0"/>
                <w:numId w:val="8"/>
              </w:numPr>
              <w:ind w:left="360"/>
              <w:rPr>
                <w:sz w:val="28"/>
                <w:szCs w:val="28"/>
              </w:rPr>
            </w:pPr>
            <w:r>
              <w:rPr>
                <w:rFonts w:hint="cs"/>
                <w:sz w:val="28"/>
                <w:szCs w:val="28"/>
                <w:rtl/>
              </w:rPr>
              <w:t xml:space="preserve">تحضير الأرض للزراعة. </w:t>
            </w:r>
          </w:p>
          <w:p w:rsidR="00C36D92" w:rsidRDefault="00C36D92" w:rsidP="00C36D92">
            <w:pPr>
              <w:pStyle w:val="a4"/>
              <w:numPr>
                <w:ilvl w:val="0"/>
                <w:numId w:val="3"/>
              </w:numPr>
              <w:ind w:left="360"/>
              <w:rPr>
                <w:sz w:val="28"/>
                <w:szCs w:val="28"/>
              </w:rPr>
            </w:pPr>
            <w:r>
              <w:rPr>
                <w:rFonts w:hint="cs"/>
                <w:sz w:val="28"/>
                <w:szCs w:val="28"/>
                <w:rtl/>
              </w:rPr>
              <w:t>التكثير البذري.</w:t>
            </w:r>
          </w:p>
          <w:p w:rsidR="00C36D92" w:rsidRDefault="00C36D92" w:rsidP="00C36D92">
            <w:pPr>
              <w:pStyle w:val="a4"/>
              <w:numPr>
                <w:ilvl w:val="0"/>
                <w:numId w:val="8"/>
              </w:numPr>
              <w:ind w:left="360"/>
              <w:rPr>
                <w:sz w:val="28"/>
                <w:szCs w:val="28"/>
              </w:rPr>
            </w:pPr>
            <w:r>
              <w:rPr>
                <w:rFonts w:hint="cs"/>
                <w:sz w:val="28"/>
                <w:szCs w:val="28"/>
                <w:rtl/>
              </w:rPr>
              <w:t>استخلاص البذور.</w:t>
            </w:r>
          </w:p>
          <w:p w:rsidR="00C36D92" w:rsidRDefault="00C36D92" w:rsidP="00C36D92">
            <w:pPr>
              <w:pStyle w:val="a4"/>
              <w:numPr>
                <w:ilvl w:val="0"/>
                <w:numId w:val="8"/>
              </w:numPr>
              <w:ind w:left="360"/>
              <w:rPr>
                <w:sz w:val="28"/>
                <w:szCs w:val="28"/>
              </w:rPr>
            </w:pPr>
            <w:r>
              <w:rPr>
                <w:rFonts w:hint="cs"/>
                <w:sz w:val="28"/>
                <w:szCs w:val="28"/>
                <w:rtl/>
              </w:rPr>
              <w:t xml:space="preserve">طريقة استخلاص البذور الرطبة. </w:t>
            </w:r>
          </w:p>
          <w:p w:rsidR="00C36D92" w:rsidRDefault="00C36D92" w:rsidP="00C36D92">
            <w:pPr>
              <w:pStyle w:val="a4"/>
              <w:numPr>
                <w:ilvl w:val="0"/>
                <w:numId w:val="8"/>
              </w:numPr>
              <w:ind w:left="360"/>
              <w:rPr>
                <w:sz w:val="28"/>
                <w:szCs w:val="28"/>
              </w:rPr>
            </w:pPr>
            <w:r>
              <w:rPr>
                <w:rFonts w:hint="cs"/>
                <w:sz w:val="28"/>
                <w:szCs w:val="28"/>
                <w:rtl/>
              </w:rPr>
              <w:t xml:space="preserve">زراعة البذور في الأثلام. </w:t>
            </w:r>
          </w:p>
          <w:p w:rsidR="00C36D92" w:rsidRDefault="00C36D92" w:rsidP="00C36D92">
            <w:pPr>
              <w:pStyle w:val="a4"/>
              <w:numPr>
                <w:ilvl w:val="0"/>
                <w:numId w:val="8"/>
              </w:numPr>
              <w:ind w:left="360"/>
              <w:rPr>
                <w:sz w:val="28"/>
                <w:szCs w:val="28"/>
              </w:rPr>
            </w:pPr>
            <w:r>
              <w:rPr>
                <w:rFonts w:hint="cs"/>
                <w:sz w:val="28"/>
                <w:szCs w:val="28"/>
                <w:rtl/>
              </w:rPr>
              <w:t xml:space="preserve">زراعة البذور في أحواض. </w:t>
            </w:r>
          </w:p>
          <w:p w:rsidR="00C36D92" w:rsidRDefault="00C36D92" w:rsidP="00C36D92">
            <w:pPr>
              <w:pStyle w:val="a4"/>
              <w:numPr>
                <w:ilvl w:val="0"/>
                <w:numId w:val="8"/>
              </w:numPr>
              <w:ind w:left="360"/>
              <w:rPr>
                <w:sz w:val="28"/>
                <w:szCs w:val="28"/>
              </w:rPr>
            </w:pPr>
            <w:r>
              <w:rPr>
                <w:rFonts w:hint="cs"/>
                <w:sz w:val="28"/>
                <w:szCs w:val="28"/>
                <w:rtl/>
              </w:rPr>
              <w:t>أنواع الوسط الزراعي.</w:t>
            </w:r>
          </w:p>
          <w:p w:rsidR="00C36D92" w:rsidRDefault="00C36D92" w:rsidP="00C36D92">
            <w:pPr>
              <w:pStyle w:val="a4"/>
              <w:numPr>
                <w:ilvl w:val="0"/>
                <w:numId w:val="8"/>
              </w:numPr>
              <w:ind w:left="360"/>
              <w:rPr>
                <w:sz w:val="28"/>
                <w:szCs w:val="28"/>
              </w:rPr>
            </w:pPr>
            <w:r>
              <w:rPr>
                <w:rFonts w:hint="cs"/>
                <w:sz w:val="28"/>
                <w:szCs w:val="28"/>
                <w:rtl/>
              </w:rPr>
              <w:t xml:space="preserve">نباتات الزينة. </w:t>
            </w:r>
          </w:p>
          <w:p w:rsidR="00C36D92" w:rsidRPr="00B40502" w:rsidRDefault="00C36D92" w:rsidP="00C36D92">
            <w:pPr>
              <w:pStyle w:val="a4"/>
              <w:numPr>
                <w:ilvl w:val="0"/>
                <w:numId w:val="8"/>
              </w:numPr>
              <w:ind w:left="360"/>
              <w:rPr>
                <w:sz w:val="28"/>
                <w:szCs w:val="28"/>
              </w:rPr>
            </w:pPr>
            <w:r>
              <w:rPr>
                <w:rFonts w:hint="cs"/>
                <w:sz w:val="28"/>
                <w:szCs w:val="28"/>
                <w:rtl/>
              </w:rPr>
              <w:t xml:space="preserve">زراعة نباتات الزينة. </w:t>
            </w:r>
          </w:p>
          <w:p w:rsidR="00C36D92" w:rsidRDefault="00C36D92" w:rsidP="00C36D92">
            <w:pPr>
              <w:pStyle w:val="a4"/>
              <w:numPr>
                <w:ilvl w:val="0"/>
                <w:numId w:val="8"/>
              </w:numPr>
              <w:ind w:left="360"/>
              <w:rPr>
                <w:sz w:val="28"/>
                <w:szCs w:val="28"/>
              </w:rPr>
            </w:pPr>
            <w:r>
              <w:rPr>
                <w:rFonts w:hint="cs"/>
                <w:sz w:val="28"/>
                <w:szCs w:val="28"/>
                <w:rtl/>
              </w:rPr>
              <w:t xml:space="preserve">إنتاج أشتال الزينة. </w:t>
            </w:r>
          </w:p>
          <w:p w:rsidR="00C36D92" w:rsidRPr="00F82FA6" w:rsidRDefault="00C36D92" w:rsidP="00C36D92">
            <w:pPr>
              <w:pStyle w:val="a4"/>
              <w:numPr>
                <w:ilvl w:val="0"/>
                <w:numId w:val="8"/>
              </w:numPr>
              <w:ind w:left="360"/>
              <w:rPr>
                <w:sz w:val="28"/>
                <w:szCs w:val="28"/>
                <w:rtl/>
              </w:rPr>
            </w:pPr>
            <w:r>
              <w:rPr>
                <w:rFonts w:hint="cs"/>
                <w:sz w:val="28"/>
                <w:szCs w:val="28"/>
                <w:rtl/>
              </w:rPr>
              <w:t xml:space="preserve">خدمة نباتات الزينة. </w:t>
            </w:r>
          </w:p>
        </w:tc>
        <w:tc>
          <w:tcPr>
            <w:tcW w:w="2268" w:type="dxa"/>
          </w:tcPr>
          <w:p w:rsidR="00C36D92" w:rsidRDefault="00C36D92" w:rsidP="005E5256">
            <w:pPr>
              <w:pStyle w:val="a4"/>
              <w:ind w:left="360"/>
              <w:rPr>
                <w:sz w:val="28"/>
                <w:szCs w:val="28"/>
              </w:rPr>
            </w:pPr>
          </w:p>
          <w:p w:rsidR="00C36D92" w:rsidRDefault="00C36D92" w:rsidP="00C36D92">
            <w:pPr>
              <w:pStyle w:val="a4"/>
              <w:numPr>
                <w:ilvl w:val="0"/>
                <w:numId w:val="3"/>
              </w:numPr>
              <w:spacing w:line="360" w:lineRule="auto"/>
              <w:ind w:left="360"/>
              <w:rPr>
                <w:sz w:val="28"/>
                <w:szCs w:val="28"/>
              </w:rPr>
            </w:pPr>
            <w:r>
              <w:rPr>
                <w:rFonts w:hint="cs"/>
                <w:sz w:val="28"/>
                <w:szCs w:val="28"/>
                <w:rtl/>
              </w:rPr>
              <w:t>التكثير البذري.</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استخلاص البذور. </w:t>
            </w:r>
          </w:p>
          <w:p w:rsidR="00C36D92" w:rsidRDefault="00C36D92" w:rsidP="00C36D92">
            <w:pPr>
              <w:pStyle w:val="a4"/>
              <w:numPr>
                <w:ilvl w:val="0"/>
                <w:numId w:val="3"/>
              </w:numPr>
              <w:spacing w:line="360" w:lineRule="auto"/>
              <w:ind w:left="360"/>
              <w:rPr>
                <w:sz w:val="28"/>
                <w:szCs w:val="28"/>
              </w:rPr>
            </w:pPr>
            <w:r>
              <w:rPr>
                <w:rFonts w:hint="cs"/>
                <w:sz w:val="28"/>
                <w:szCs w:val="28"/>
                <w:rtl/>
              </w:rPr>
              <w:t>نباتات الزينة.</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زراعة نباتات الزينة. </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الأشتال. </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خدمة نباتات الزينة. </w:t>
            </w:r>
          </w:p>
          <w:p w:rsidR="00C36D92" w:rsidRPr="00F82FA6" w:rsidRDefault="00C36D92" w:rsidP="005E5256">
            <w:pPr>
              <w:pStyle w:val="a4"/>
              <w:ind w:left="360"/>
              <w:rPr>
                <w:sz w:val="28"/>
                <w:szCs w:val="28"/>
                <w:rtl/>
              </w:rPr>
            </w:pPr>
          </w:p>
        </w:tc>
        <w:tc>
          <w:tcPr>
            <w:tcW w:w="2835"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إنتاج نباتات متنوعة باستخدام البذور وذلك للحفاظ على النبات وتكاثره. </w:t>
            </w:r>
          </w:p>
          <w:p w:rsidR="00C36D92" w:rsidRPr="009A352D" w:rsidRDefault="00C36D92" w:rsidP="00C36D92">
            <w:pPr>
              <w:pStyle w:val="a4"/>
              <w:numPr>
                <w:ilvl w:val="0"/>
                <w:numId w:val="3"/>
              </w:numPr>
              <w:spacing w:line="360" w:lineRule="auto"/>
              <w:ind w:left="360"/>
              <w:rPr>
                <w:sz w:val="28"/>
                <w:szCs w:val="28"/>
                <w:rtl/>
              </w:rPr>
            </w:pPr>
            <w:r>
              <w:rPr>
                <w:rFonts w:hint="cs"/>
                <w:sz w:val="28"/>
                <w:szCs w:val="28"/>
                <w:rtl/>
              </w:rPr>
              <w:t xml:space="preserve">يمكن تكثير نباتات الزينة الداخلية والخارجية وزراعتها بطرق مختلفة. </w:t>
            </w:r>
          </w:p>
        </w:tc>
        <w:tc>
          <w:tcPr>
            <w:tcW w:w="2835"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تعزيز مفهوم الانتماء للأرض. </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العمل ضمن فريق. </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تقدير العمل والعاملين/ والعاملات في مهنة الزراعة. </w:t>
            </w:r>
          </w:p>
          <w:p w:rsidR="00C36D92" w:rsidRDefault="00C36D92" w:rsidP="00C36D92">
            <w:pPr>
              <w:pStyle w:val="a4"/>
              <w:numPr>
                <w:ilvl w:val="0"/>
                <w:numId w:val="3"/>
              </w:numPr>
              <w:spacing w:line="360" w:lineRule="auto"/>
              <w:ind w:left="360"/>
              <w:rPr>
                <w:sz w:val="28"/>
                <w:szCs w:val="28"/>
              </w:rPr>
            </w:pPr>
            <w:r>
              <w:rPr>
                <w:rFonts w:hint="cs"/>
                <w:sz w:val="28"/>
                <w:szCs w:val="28"/>
                <w:rtl/>
              </w:rPr>
              <w:t xml:space="preserve">استشعار أثر نباتات الزينة في تجميل البيئة الداخلية والخارجية للمنزل. </w:t>
            </w:r>
          </w:p>
          <w:p w:rsidR="00C36D92" w:rsidRDefault="00C36D92" w:rsidP="00C36D92">
            <w:pPr>
              <w:pStyle w:val="a4"/>
              <w:numPr>
                <w:ilvl w:val="0"/>
                <w:numId w:val="3"/>
              </w:numPr>
              <w:spacing w:line="360" w:lineRule="auto"/>
              <w:ind w:left="360"/>
              <w:rPr>
                <w:sz w:val="28"/>
                <w:szCs w:val="28"/>
              </w:rPr>
            </w:pPr>
            <w:r>
              <w:rPr>
                <w:rFonts w:hint="cs"/>
                <w:sz w:val="28"/>
                <w:szCs w:val="28"/>
                <w:rtl/>
              </w:rPr>
              <w:t>العمل بروح الفريق.</w:t>
            </w:r>
          </w:p>
          <w:p w:rsidR="00C36D92" w:rsidRPr="009A352D" w:rsidRDefault="00C36D92" w:rsidP="00C36D92">
            <w:pPr>
              <w:pStyle w:val="a4"/>
              <w:numPr>
                <w:ilvl w:val="0"/>
                <w:numId w:val="3"/>
              </w:numPr>
              <w:spacing w:line="360" w:lineRule="auto"/>
              <w:ind w:left="360"/>
              <w:rPr>
                <w:sz w:val="28"/>
                <w:szCs w:val="28"/>
                <w:rtl/>
              </w:rPr>
            </w:pPr>
            <w:r>
              <w:rPr>
                <w:rFonts w:hint="cs"/>
                <w:sz w:val="28"/>
                <w:szCs w:val="28"/>
                <w:rtl/>
              </w:rPr>
              <w:t xml:space="preserve">المحافظة على البيئة. </w:t>
            </w:r>
          </w:p>
        </w:tc>
        <w:tc>
          <w:tcPr>
            <w:tcW w:w="1646" w:type="dxa"/>
          </w:tcPr>
          <w:p w:rsidR="00C36D92" w:rsidRDefault="00C36D92" w:rsidP="005E5256">
            <w:pPr>
              <w:spacing w:line="276" w:lineRule="auto"/>
              <w:rPr>
                <w:sz w:val="28"/>
                <w:szCs w:val="28"/>
                <w:rtl/>
              </w:rPr>
            </w:pPr>
          </w:p>
          <w:p w:rsidR="00C36D92" w:rsidRDefault="00C36D92" w:rsidP="00C36D92">
            <w:pPr>
              <w:pStyle w:val="a4"/>
              <w:numPr>
                <w:ilvl w:val="0"/>
                <w:numId w:val="3"/>
              </w:numPr>
              <w:spacing w:line="276" w:lineRule="auto"/>
              <w:ind w:left="360"/>
              <w:rPr>
                <w:sz w:val="28"/>
                <w:szCs w:val="28"/>
              </w:rPr>
            </w:pPr>
            <w:r w:rsidRPr="0064106F">
              <w:rPr>
                <w:rFonts w:hint="cs"/>
                <w:sz w:val="28"/>
                <w:szCs w:val="28"/>
                <w:rtl/>
              </w:rPr>
              <w:t xml:space="preserve">التقويم </w:t>
            </w:r>
            <w:r>
              <w:rPr>
                <w:rFonts w:hint="cs"/>
                <w:sz w:val="28"/>
                <w:szCs w:val="28"/>
                <w:rtl/>
              </w:rPr>
              <w:t>ص49</w:t>
            </w:r>
          </w:p>
          <w:p w:rsidR="00C36D92" w:rsidRDefault="00C36D92" w:rsidP="005E5256">
            <w:pPr>
              <w:pStyle w:val="a4"/>
              <w:spacing w:line="276" w:lineRule="auto"/>
              <w:ind w:left="360"/>
              <w:rPr>
                <w:sz w:val="28"/>
                <w:szCs w:val="28"/>
              </w:rPr>
            </w:pPr>
          </w:p>
          <w:p w:rsidR="00C36D92" w:rsidRPr="0064106F" w:rsidRDefault="00C36D92" w:rsidP="00C36D92">
            <w:pPr>
              <w:pStyle w:val="a4"/>
              <w:numPr>
                <w:ilvl w:val="0"/>
                <w:numId w:val="3"/>
              </w:numPr>
              <w:spacing w:line="276" w:lineRule="auto"/>
              <w:ind w:left="360"/>
              <w:rPr>
                <w:sz w:val="28"/>
                <w:szCs w:val="28"/>
                <w:rtl/>
              </w:rPr>
            </w:pPr>
            <w:r w:rsidRPr="0064106F">
              <w:rPr>
                <w:rFonts w:hint="cs"/>
                <w:sz w:val="28"/>
                <w:szCs w:val="28"/>
                <w:rtl/>
              </w:rPr>
              <w:t xml:space="preserve">التقويم </w:t>
            </w:r>
            <w:r>
              <w:rPr>
                <w:rFonts w:hint="cs"/>
                <w:sz w:val="28"/>
                <w:szCs w:val="28"/>
                <w:rtl/>
              </w:rPr>
              <w:t xml:space="preserve">ص58 </w:t>
            </w:r>
          </w:p>
        </w:tc>
        <w:tc>
          <w:tcPr>
            <w:tcW w:w="2182" w:type="dxa"/>
          </w:tcPr>
          <w:p w:rsidR="00C36D92" w:rsidRDefault="00C36D92" w:rsidP="005E5256">
            <w:pPr>
              <w:pStyle w:val="a4"/>
              <w:spacing w:line="276" w:lineRule="auto"/>
              <w:ind w:left="373"/>
              <w:rPr>
                <w:sz w:val="28"/>
                <w:szCs w:val="28"/>
              </w:rPr>
            </w:pPr>
          </w:p>
          <w:p w:rsidR="00C36D92" w:rsidRDefault="00C36D92" w:rsidP="00C36D92">
            <w:pPr>
              <w:pStyle w:val="a4"/>
              <w:numPr>
                <w:ilvl w:val="0"/>
                <w:numId w:val="3"/>
              </w:numPr>
              <w:spacing w:line="360" w:lineRule="auto"/>
              <w:ind w:left="373"/>
              <w:rPr>
                <w:sz w:val="28"/>
                <w:szCs w:val="28"/>
              </w:rPr>
            </w:pPr>
            <w:r>
              <w:rPr>
                <w:rFonts w:hint="cs"/>
                <w:sz w:val="28"/>
                <w:szCs w:val="28"/>
                <w:rtl/>
              </w:rPr>
              <w:t>أتحقق ص45</w:t>
            </w:r>
          </w:p>
          <w:p w:rsidR="00C36D92" w:rsidRDefault="00C36D92" w:rsidP="00C36D92">
            <w:pPr>
              <w:pStyle w:val="a4"/>
              <w:numPr>
                <w:ilvl w:val="0"/>
                <w:numId w:val="3"/>
              </w:numPr>
              <w:spacing w:line="360" w:lineRule="auto"/>
              <w:ind w:left="373"/>
              <w:rPr>
                <w:sz w:val="28"/>
                <w:szCs w:val="28"/>
              </w:rPr>
            </w:pPr>
            <w:r>
              <w:rPr>
                <w:rFonts w:hint="cs"/>
                <w:sz w:val="28"/>
                <w:szCs w:val="28"/>
                <w:rtl/>
              </w:rPr>
              <w:t>أتحقق ص46</w:t>
            </w:r>
          </w:p>
          <w:p w:rsidR="00C36D92" w:rsidRDefault="00C36D92" w:rsidP="00C36D92">
            <w:pPr>
              <w:pStyle w:val="a4"/>
              <w:numPr>
                <w:ilvl w:val="0"/>
                <w:numId w:val="3"/>
              </w:numPr>
              <w:spacing w:line="360" w:lineRule="auto"/>
              <w:ind w:left="373"/>
              <w:rPr>
                <w:sz w:val="28"/>
                <w:szCs w:val="28"/>
              </w:rPr>
            </w:pPr>
            <w:r>
              <w:rPr>
                <w:rFonts w:hint="cs"/>
                <w:sz w:val="28"/>
                <w:szCs w:val="28"/>
                <w:rtl/>
              </w:rPr>
              <w:t>أتحقق ص46</w:t>
            </w:r>
          </w:p>
          <w:p w:rsidR="00C36D92" w:rsidRPr="00B40502" w:rsidRDefault="00C36D92" w:rsidP="00C36D92">
            <w:pPr>
              <w:pStyle w:val="a4"/>
              <w:numPr>
                <w:ilvl w:val="0"/>
                <w:numId w:val="3"/>
              </w:numPr>
              <w:spacing w:line="360" w:lineRule="auto"/>
              <w:ind w:left="373"/>
              <w:rPr>
                <w:sz w:val="28"/>
                <w:szCs w:val="28"/>
              </w:rPr>
            </w:pPr>
            <w:r>
              <w:rPr>
                <w:rFonts w:hint="cs"/>
                <w:sz w:val="28"/>
                <w:szCs w:val="28"/>
                <w:rtl/>
              </w:rPr>
              <w:t>تمرين1 ص47</w:t>
            </w:r>
          </w:p>
          <w:p w:rsidR="00C36D92" w:rsidRDefault="00C36D92" w:rsidP="00C36D92">
            <w:pPr>
              <w:pStyle w:val="a4"/>
              <w:numPr>
                <w:ilvl w:val="0"/>
                <w:numId w:val="3"/>
              </w:numPr>
              <w:spacing w:line="360" w:lineRule="auto"/>
              <w:ind w:left="373"/>
              <w:rPr>
                <w:sz w:val="28"/>
                <w:szCs w:val="28"/>
              </w:rPr>
            </w:pPr>
            <w:r>
              <w:rPr>
                <w:rFonts w:hint="cs"/>
                <w:sz w:val="28"/>
                <w:szCs w:val="28"/>
                <w:rtl/>
              </w:rPr>
              <w:t>أتحقق ص51</w:t>
            </w:r>
          </w:p>
          <w:p w:rsidR="00C36D92" w:rsidRDefault="00C36D92" w:rsidP="00C36D92">
            <w:pPr>
              <w:pStyle w:val="a4"/>
              <w:numPr>
                <w:ilvl w:val="0"/>
                <w:numId w:val="3"/>
              </w:numPr>
              <w:spacing w:line="360" w:lineRule="auto"/>
              <w:ind w:left="373"/>
              <w:rPr>
                <w:sz w:val="28"/>
                <w:szCs w:val="28"/>
              </w:rPr>
            </w:pPr>
            <w:r>
              <w:rPr>
                <w:rFonts w:hint="cs"/>
                <w:sz w:val="28"/>
                <w:szCs w:val="28"/>
                <w:rtl/>
              </w:rPr>
              <w:t>أتحقق ص51</w:t>
            </w:r>
          </w:p>
          <w:p w:rsidR="00C36D92" w:rsidRDefault="00C36D92" w:rsidP="00C36D92">
            <w:pPr>
              <w:pStyle w:val="a4"/>
              <w:numPr>
                <w:ilvl w:val="0"/>
                <w:numId w:val="3"/>
              </w:numPr>
              <w:spacing w:line="360" w:lineRule="auto"/>
              <w:ind w:left="373"/>
              <w:rPr>
                <w:sz w:val="28"/>
                <w:szCs w:val="28"/>
              </w:rPr>
            </w:pPr>
            <w:r>
              <w:rPr>
                <w:rFonts w:hint="cs"/>
                <w:sz w:val="28"/>
                <w:szCs w:val="28"/>
                <w:rtl/>
              </w:rPr>
              <w:t>تمرين1 ص52</w:t>
            </w:r>
          </w:p>
          <w:p w:rsidR="00C36D92" w:rsidRDefault="00C36D92" w:rsidP="00C36D92">
            <w:pPr>
              <w:pStyle w:val="a4"/>
              <w:numPr>
                <w:ilvl w:val="0"/>
                <w:numId w:val="3"/>
              </w:numPr>
              <w:spacing w:line="360" w:lineRule="auto"/>
              <w:ind w:left="373"/>
              <w:rPr>
                <w:sz w:val="28"/>
                <w:szCs w:val="28"/>
              </w:rPr>
            </w:pPr>
            <w:r>
              <w:rPr>
                <w:rFonts w:hint="cs"/>
                <w:sz w:val="28"/>
                <w:szCs w:val="28"/>
                <w:rtl/>
              </w:rPr>
              <w:t xml:space="preserve">نشاط1 ص53 </w:t>
            </w:r>
          </w:p>
          <w:p w:rsidR="00C36D92" w:rsidRDefault="00C36D92" w:rsidP="00C36D92">
            <w:pPr>
              <w:pStyle w:val="a4"/>
              <w:numPr>
                <w:ilvl w:val="0"/>
                <w:numId w:val="3"/>
              </w:numPr>
              <w:spacing w:line="360" w:lineRule="auto"/>
              <w:ind w:left="373"/>
              <w:rPr>
                <w:sz w:val="28"/>
                <w:szCs w:val="28"/>
              </w:rPr>
            </w:pPr>
            <w:r>
              <w:rPr>
                <w:rFonts w:hint="cs"/>
                <w:sz w:val="28"/>
                <w:szCs w:val="28"/>
                <w:rtl/>
              </w:rPr>
              <w:t>أتحقق ص54</w:t>
            </w:r>
          </w:p>
          <w:p w:rsidR="00C36D92" w:rsidRPr="00B40502" w:rsidRDefault="00C36D92" w:rsidP="00C36D92">
            <w:pPr>
              <w:pStyle w:val="a4"/>
              <w:numPr>
                <w:ilvl w:val="0"/>
                <w:numId w:val="3"/>
              </w:numPr>
              <w:spacing w:line="360" w:lineRule="auto"/>
              <w:ind w:left="373"/>
              <w:rPr>
                <w:sz w:val="28"/>
                <w:szCs w:val="28"/>
              </w:rPr>
            </w:pPr>
            <w:r>
              <w:rPr>
                <w:rFonts w:hint="cs"/>
                <w:sz w:val="28"/>
                <w:szCs w:val="28"/>
                <w:rtl/>
              </w:rPr>
              <w:t>أتحقق ص56</w:t>
            </w:r>
          </w:p>
          <w:p w:rsidR="00C36D92" w:rsidRDefault="00C36D92" w:rsidP="00C36D92">
            <w:pPr>
              <w:pStyle w:val="a4"/>
              <w:numPr>
                <w:ilvl w:val="0"/>
                <w:numId w:val="3"/>
              </w:numPr>
              <w:spacing w:line="360" w:lineRule="auto"/>
              <w:ind w:left="373"/>
              <w:rPr>
                <w:sz w:val="28"/>
                <w:szCs w:val="28"/>
              </w:rPr>
            </w:pPr>
            <w:r>
              <w:rPr>
                <w:rFonts w:hint="cs"/>
                <w:sz w:val="28"/>
                <w:szCs w:val="28"/>
                <w:rtl/>
              </w:rPr>
              <w:t>مشروعي ص59</w:t>
            </w:r>
          </w:p>
          <w:p w:rsidR="00C36D92" w:rsidRPr="00B40502" w:rsidRDefault="00C36D92" w:rsidP="00C36D92">
            <w:pPr>
              <w:pStyle w:val="a4"/>
              <w:numPr>
                <w:ilvl w:val="0"/>
                <w:numId w:val="3"/>
              </w:numPr>
              <w:spacing w:line="360" w:lineRule="auto"/>
              <w:ind w:left="373"/>
              <w:rPr>
                <w:sz w:val="28"/>
                <w:szCs w:val="28"/>
                <w:rtl/>
              </w:rPr>
            </w:pPr>
            <w:r>
              <w:rPr>
                <w:rFonts w:hint="cs"/>
                <w:sz w:val="28"/>
                <w:szCs w:val="28"/>
                <w:rtl/>
              </w:rPr>
              <w:t xml:space="preserve">المسابقة المهنية ص59 </w:t>
            </w:r>
          </w:p>
        </w:tc>
      </w:tr>
    </w:tbl>
    <w:p w:rsidR="00C36D92" w:rsidRPr="009A352D" w:rsidRDefault="00C36D92" w:rsidP="00C36D92">
      <w:pPr>
        <w:rPr>
          <w:sz w:val="28"/>
          <w:szCs w:val="28"/>
          <w:rtl/>
          <w:lang w:bidi="ar-SA"/>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sidRPr="006F79C7">
        <w:rPr>
          <w:rFonts w:hint="cs"/>
          <w:b/>
          <w:bCs/>
          <w:sz w:val="28"/>
          <w:szCs w:val="28"/>
          <w:rtl/>
        </w:rPr>
        <w:t>تحليل محتوى</w:t>
      </w:r>
    </w:p>
    <w:p w:rsidR="00C36D92"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C36D92" w:rsidRPr="007C3FDD" w:rsidRDefault="00C36D92" w:rsidP="00C36D92">
      <w:pPr>
        <w:rPr>
          <w:b/>
          <w:bCs/>
          <w:sz w:val="28"/>
          <w:szCs w:val="28"/>
          <w:rtl/>
        </w:rPr>
      </w:pPr>
      <w:r w:rsidRPr="007C3FDD">
        <w:rPr>
          <w:rFonts w:hint="cs"/>
          <w:b/>
          <w:bCs/>
          <w:sz w:val="28"/>
          <w:szCs w:val="28"/>
          <w:rtl/>
        </w:rPr>
        <w:t xml:space="preserve">         </w:t>
      </w:r>
      <w:proofErr w:type="spellStart"/>
      <w:proofErr w:type="gramStart"/>
      <w:r w:rsidRPr="007C3FDD">
        <w:rPr>
          <w:rFonts w:hint="cs"/>
          <w:b/>
          <w:bCs/>
          <w:sz w:val="28"/>
          <w:szCs w:val="28"/>
          <w:rtl/>
        </w:rPr>
        <w:t>الصف:</w:t>
      </w:r>
      <w:r>
        <w:rPr>
          <w:rFonts w:hint="cs"/>
          <w:b/>
          <w:bCs/>
          <w:sz w:val="28"/>
          <w:szCs w:val="28"/>
          <w:rtl/>
        </w:rPr>
        <w:t>السادس</w:t>
      </w:r>
      <w:proofErr w:type="spellEnd"/>
      <w:proofErr w:type="gramEnd"/>
      <w:r w:rsidRPr="007C3FDD">
        <w:rPr>
          <w:rFonts w:hint="cs"/>
          <w:b/>
          <w:bCs/>
          <w:sz w:val="28"/>
          <w:szCs w:val="28"/>
          <w:rtl/>
        </w:rPr>
        <w:t xml:space="preserve">            عنوان الوحدة: </w:t>
      </w:r>
      <w:r>
        <w:rPr>
          <w:rFonts w:hint="cs"/>
          <w:b/>
          <w:bCs/>
          <w:sz w:val="28"/>
          <w:szCs w:val="28"/>
          <w:rtl/>
        </w:rPr>
        <w:t>الصناعات الغذائية</w:t>
      </w:r>
      <w:r>
        <w:rPr>
          <w:rFonts w:hint="cs"/>
          <w:rtl/>
        </w:rPr>
        <w:t xml:space="preserve">  </w:t>
      </w:r>
      <w:r>
        <w:rPr>
          <w:rFonts w:hint="cs"/>
          <w:b/>
          <w:bCs/>
          <w:sz w:val="28"/>
          <w:szCs w:val="28"/>
          <w:rtl/>
        </w:rPr>
        <w:t xml:space="preserve">                     </w:t>
      </w:r>
      <w:r w:rsidRPr="007C3FDD">
        <w:rPr>
          <w:rFonts w:hint="cs"/>
          <w:b/>
          <w:bCs/>
          <w:sz w:val="28"/>
          <w:szCs w:val="28"/>
          <w:rtl/>
        </w:rPr>
        <w:t xml:space="preserve">عدد الدروس:  </w:t>
      </w:r>
      <w:r>
        <w:rPr>
          <w:rFonts w:hint="cs"/>
          <w:b/>
          <w:bCs/>
          <w:sz w:val="28"/>
          <w:szCs w:val="28"/>
          <w:rtl/>
        </w:rPr>
        <w:t>1</w:t>
      </w:r>
      <w:r w:rsidRPr="007C3FDD">
        <w:rPr>
          <w:rFonts w:hint="cs"/>
          <w:b/>
          <w:bCs/>
          <w:sz w:val="28"/>
          <w:szCs w:val="28"/>
          <w:rtl/>
        </w:rPr>
        <w:t xml:space="preserve">          </w:t>
      </w:r>
      <w:r>
        <w:rPr>
          <w:rFonts w:hint="cs"/>
          <w:b/>
          <w:bCs/>
          <w:sz w:val="28"/>
          <w:szCs w:val="28"/>
          <w:rtl/>
        </w:rPr>
        <w:t xml:space="preserve">                    </w:t>
      </w:r>
      <w:r w:rsidRPr="007C3FDD">
        <w:rPr>
          <w:rFonts w:hint="cs"/>
          <w:b/>
          <w:bCs/>
          <w:sz w:val="28"/>
          <w:szCs w:val="28"/>
          <w:rtl/>
        </w:rPr>
        <w:t xml:space="preserve">        الصفحات: </w:t>
      </w:r>
      <w:r>
        <w:rPr>
          <w:rFonts w:hint="cs"/>
          <w:b/>
          <w:bCs/>
          <w:sz w:val="28"/>
          <w:szCs w:val="28"/>
          <w:rtl/>
        </w:rPr>
        <w:t>60</w:t>
      </w:r>
      <w:r w:rsidRPr="007C3FDD">
        <w:rPr>
          <w:rFonts w:hint="cs"/>
          <w:b/>
          <w:bCs/>
          <w:sz w:val="28"/>
          <w:szCs w:val="28"/>
          <w:rtl/>
        </w:rPr>
        <w:t>-</w:t>
      </w:r>
      <w:r>
        <w:rPr>
          <w:rFonts w:hint="cs"/>
          <w:b/>
          <w:bCs/>
          <w:sz w:val="28"/>
          <w:szCs w:val="28"/>
          <w:rtl/>
        </w:rPr>
        <w:t>71</w:t>
      </w:r>
      <w:r w:rsidRPr="007C3FDD">
        <w:rPr>
          <w:rFonts w:hint="cs"/>
          <w:b/>
          <w:bCs/>
          <w:sz w:val="28"/>
          <w:szCs w:val="28"/>
          <w:rtl/>
        </w:rPr>
        <w:t xml:space="preserve"> </w:t>
      </w:r>
    </w:p>
    <w:tbl>
      <w:tblPr>
        <w:tblpPr w:leftFromText="180" w:rightFromText="180" w:vertAnchor="text" w:horzAnchor="margin" w:tblpY="240"/>
        <w:bidiVisual/>
        <w:tblW w:w="138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268"/>
        <w:gridCol w:w="2316"/>
        <w:gridCol w:w="3071"/>
        <w:gridCol w:w="2693"/>
        <w:gridCol w:w="1526"/>
        <w:gridCol w:w="2018"/>
      </w:tblGrid>
      <w:tr w:rsidR="00C36D92" w:rsidTr="005E5256">
        <w:trPr>
          <w:trHeight w:val="170"/>
        </w:trPr>
        <w:tc>
          <w:tcPr>
            <w:tcW w:w="2268"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المحاور</w:t>
            </w:r>
          </w:p>
        </w:tc>
        <w:tc>
          <w:tcPr>
            <w:tcW w:w="2316"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3071" w:type="dxa"/>
          </w:tcPr>
          <w:p w:rsidR="00C36D92" w:rsidRPr="00671679" w:rsidRDefault="00C36D92" w:rsidP="005E5256">
            <w:pPr>
              <w:jc w:val="center"/>
              <w:rPr>
                <w:b/>
                <w:bCs/>
                <w:sz w:val="28"/>
                <w:szCs w:val="28"/>
                <w:rtl/>
              </w:rPr>
            </w:pPr>
            <w:r w:rsidRPr="00671679">
              <w:rPr>
                <w:rFonts w:cs="DecoType Naskh Variants" w:hint="cs"/>
                <w:b/>
                <w:bCs/>
                <w:sz w:val="28"/>
                <w:szCs w:val="28"/>
                <w:rtl/>
              </w:rPr>
              <w:t>الأفكار والحقائق</w:t>
            </w:r>
          </w:p>
        </w:tc>
        <w:tc>
          <w:tcPr>
            <w:tcW w:w="2693"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القيم والاتجاهات</w:t>
            </w:r>
          </w:p>
        </w:tc>
        <w:tc>
          <w:tcPr>
            <w:tcW w:w="1526"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الأسئلة</w:t>
            </w:r>
          </w:p>
        </w:tc>
        <w:tc>
          <w:tcPr>
            <w:tcW w:w="2018" w:type="dxa"/>
          </w:tcPr>
          <w:p w:rsidR="00C36D92" w:rsidRPr="00671679" w:rsidRDefault="00C36D92" w:rsidP="005E5256">
            <w:pPr>
              <w:jc w:val="center"/>
              <w:rPr>
                <w:b/>
                <w:bCs/>
                <w:sz w:val="28"/>
                <w:szCs w:val="28"/>
                <w:rtl/>
              </w:rPr>
            </w:pPr>
            <w:r w:rsidRPr="00671679">
              <w:rPr>
                <w:rFonts w:cs="DecoType Naskh Variants" w:hint="cs"/>
                <w:b/>
                <w:bCs/>
                <w:sz w:val="28"/>
                <w:szCs w:val="28"/>
                <w:rtl/>
              </w:rPr>
              <w:t>الوسائل والأنشطة</w:t>
            </w:r>
          </w:p>
        </w:tc>
      </w:tr>
      <w:tr w:rsidR="00C36D92" w:rsidTr="005E5256">
        <w:trPr>
          <w:trHeight w:val="359"/>
        </w:trPr>
        <w:tc>
          <w:tcPr>
            <w:tcW w:w="2268" w:type="dxa"/>
          </w:tcPr>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 xml:space="preserve">إنتاج اللبنة. </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إنتاج الجبن.</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 xml:space="preserve">طريقة عمل الجميد. </w:t>
            </w:r>
          </w:p>
          <w:p w:rsidR="00C36D92" w:rsidRDefault="00C36D92" w:rsidP="005E5256">
            <w:pPr>
              <w:pStyle w:val="a4"/>
              <w:ind w:left="360"/>
              <w:rPr>
                <w:sz w:val="28"/>
                <w:szCs w:val="28"/>
              </w:rPr>
            </w:pPr>
          </w:p>
          <w:p w:rsidR="00C36D92" w:rsidRPr="00135391" w:rsidRDefault="00C36D92" w:rsidP="005E5256">
            <w:pPr>
              <w:pStyle w:val="a4"/>
              <w:ind w:left="360"/>
              <w:rPr>
                <w:sz w:val="28"/>
                <w:szCs w:val="28"/>
                <w:rtl/>
              </w:rPr>
            </w:pPr>
          </w:p>
        </w:tc>
        <w:tc>
          <w:tcPr>
            <w:tcW w:w="2316" w:type="dxa"/>
          </w:tcPr>
          <w:p w:rsidR="00C36D92" w:rsidRDefault="00C36D92" w:rsidP="005E5256">
            <w:pPr>
              <w:pStyle w:val="a4"/>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اللبنة</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الجبن</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خميرة الجبن</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اللبن الرائب</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بادئات التخمر</w:t>
            </w:r>
          </w:p>
          <w:p w:rsidR="00C36D92" w:rsidRDefault="00C36D92" w:rsidP="005E5256">
            <w:pPr>
              <w:pStyle w:val="a4"/>
              <w:spacing w:line="276" w:lineRule="auto"/>
              <w:ind w:left="360"/>
              <w:rPr>
                <w:sz w:val="28"/>
                <w:szCs w:val="28"/>
              </w:rPr>
            </w:pPr>
          </w:p>
          <w:p w:rsidR="00C36D92" w:rsidRPr="00135391" w:rsidRDefault="00C36D92" w:rsidP="00C36D92">
            <w:pPr>
              <w:pStyle w:val="a4"/>
              <w:numPr>
                <w:ilvl w:val="0"/>
                <w:numId w:val="9"/>
              </w:numPr>
              <w:spacing w:line="276" w:lineRule="auto"/>
              <w:ind w:left="360"/>
              <w:rPr>
                <w:sz w:val="28"/>
                <w:szCs w:val="28"/>
                <w:rtl/>
              </w:rPr>
            </w:pPr>
            <w:r>
              <w:rPr>
                <w:rFonts w:hint="cs"/>
                <w:sz w:val="28"/>
                <w:szCs w:val="28"/>
                <w:rtl/>
              </w:rPr>
              <w:t>الجميد</w:t>
            </w:r>
          </w:p>
        </w:tc>
        <w:tc>
          <w:tcPr>
            <w:tcW w:w="3071" w:type="dxa"/>
          </w:tcPr>
          <w:p w:rsidR="00C36D92" w:rsidRDefault="00C36D92" w:rsidP="005E5256">
            <w:pPr>
              <w:pStyle w:val="a4"/>
              <w:ind w:left="411"/>
              <w:rPr>
                <w:sz w:val="28"/>
                <w:szCs w:val="28"/>
              </w:rPr>
            </w:pPr>
          </w:p>
          <w:p w:rsidR="00C36D92" w:rsidRDefault="00C36D92" w:rsidP="005E5256">
            <w:pPr>
              <w:pStyle w:val="a4"/>
              <w:spacing w:line="276" w:lineRule="auto"/>
              <w:ind w:left="411"/>
              <w:rPr>
                <w:sz w:val="28"/>
                <w:szCs w:val="28"/>
              </w:rPr>
            </w:pPr>
          </w:p>
          <w:p w:rsidR="00C36D92" w:rsidRDefault="00C36D92" w:rsidP="00C36D92">
            <w:pPr>
              <w:pStyle w:val="a4"/>
              <w:numPr>
                <w:ilvl w:val="0"/>
                <w:numId w:val="9"/>
              </w:numPr>
              <w:spacing w:line="360" w:lineRule="auto"/>
              <w:ind w:left="411"/>
              <w:rPr>
                <w:sz w:val="28"/>
                <w:szCs w:val="28"/>
              </w:rPr>
            </w:pPr>
            <w:r>
              <w:rPr>
                <w:rFonts w:hint="cs"/>
                <w:sz w:val="28"/>
                <w:szCs w:val="28"/>
                <w:rtl/>
              </w:rPr>
              <w:t xml:space="preserve">الحليب مادة غذائية مهمة </w:t>
            </w:r>
            <w:proofErr w:type="gramStart"/>
            <w:r>
              <w:rPr>
                <w:rFonts w:hint="cs"/>
                <w:sz w:val="28"/>
                <w:szCs w:val="28"/>
                <w:rtl/>
              </w:rPr>
              <w:t>لصحتنا,</w:t>
            </w:r>
            <w:proofErr w:type="gramEnd"/>
            <w:r>
              <w:rPr>
                <w:rFonts w:hint="cs"/>
                <w:sz w:val="28"/>
                <w:szCs w:val="28"/>
                <w:rtl/>
              </w:rPr>
              <w:t xml:space="preserve"> لذا تنوع منتجاته ليتمكن الجميع من تناولها في مختلف الأوقات ومنها : اللبنة والجبن والجميد. </w:t>
            </w:r>
          </w:p>
          <w:p w:rsidR="00C36D92" w:rsidRPr="00135391" w:rsidRDefault="00C36D92" w:rsidP="005E5256">
            <w:pPr>
              <w:pStyle w:val="a4"/>
              <w:ind w:left="411"/>
              <w:rPr>
                <w:sz w:val="28"/>
                <w:szCs w:val="28"/>
                <w:rtl/>
              </w:rPr>
            </w:pPr>
          </w:p>
        </w:tc>
        <w:tc>
          <w:tcPr>
            <w:tcW w:w="2693" w:type="dxa"/>
          </w:tcPr>
          <w:p w:rsidR="00C36D92" w:rsidRDefault="00C36D92" w:rsidP="005E5256">
            <w:pPr>
              <w:pStyle w:val="a4"/>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إتقان العمل.</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تقدير جهود منتجي الألبان.</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تقدير قيمة مونة البيت.</w:t>
            </w:r>
          </w:p>
          <w:p w:rsidR="00C36D92" w:rsidRDefault="00C36D92" w:rsidP="005E5256">
            <w:pPr>
              <w:pStyle w:val="a4"/>
              <w:spacing w:line="276" w:lineRule="auto"/>
              <w:ind w:left="360"/>
              <w:rPr>
                <w:sz w:val="28"/>
                <w:szCs w:val="28"/>
              </w:rPr>
            </w:pPr>
          </w:p>
          <w:p w:rsidR="00C36D92" w:rsidRPr="00D60C37" w:rsidRDefault="00C36D92" w:rsidP="00C36D92">
            <w:pPr>
              <w:pStyle w:val="a4"/>
              <w:numPr>
                <w:ilvl w:val="0"/>
                <w:numId w:val="9"/>
              </w:numPr>
              <w:spacing w:line="276" w:lineRule="auto"/>
              <w:ind w:left="360"/>
              <w:rPr>
                <w:sz w:val="28"/>
                <w:szCs w:val="28"/>
                <w:rtl/>
              </w:rPr>
            </w:pPr>
            <w:r>
              <w:rPr>
                <w:rFonts w:hint="cs"/>
                <w:sz w:val="28"/>
                <w:szCs w:val="28"/>
                <w:rtl/>
              </w:rPr>
              <w:t xml:space="preserve">الاعتزاز بالوطن وثقافته.  </w:t>
            </w:r>
          </w:p>
        </w:tc>
        <w:tc>
          <w:tcPr>
            <w:tcW w:w="1526" w:type="dxa"/>
          </w:tcPr>
          <w:p w:rsidR="00C36D92" w:rsidRDefault="00C36D92" w:rsidP="005E5256">
            <w:pPr>
              <w:rPr>
                <w:sz w:val="28"/>
                <w:szCs w:val="28"/>
                <w:rtl/>
              </w:rPr>
            </w:pPr>
          </w:p>
          <w:p w:rsidR="00C36D92" w:rsidRPr="0064106F" w:rsidRDefault="00C36D92" w:rsidP="00C36D92">
            <w:pPr>
              <w:pStyle w:val="a4"/>
              <w:numPr>
                <w:ilvl w:val="0"/>
                <w:numId w:val="9"/>
              </w:numPr>
              <w:ind w:left="360"/>
              <w:rPr>
                <w:sz w:val="28"/>
                <w:szCs w:val="28"/>
                <w:rtl/>
              </w:rPr>
            </w:pPr>
            <w:r w:rsidRPr="0064106F">
              <w:rPr>
                <w:rFonts w:hint="cs"/>
                <w:sz w:val="28"/>
                <w:szCs w:val="28"/>
                <w:rtl/>
              </w:rPr>
              <w:t xml:space="preserve">التقويم </w:t>
            </w:r>
            <w:r>
              <w:rPr>
                <w:rFonts w:hint="cs"/>
                <w:sz w:val="28"/>
                <w:szCs w:val="28"/>
                <w:rtl/>
              </w:rPr>
              <w:t>ص70</w:t>
            </w:r>
          </w:p>
          <w:p w:rsidR="00C36D92" w:rsidRDefault="00C36D92" w:rsidP="005E5256">
            <w:pPr>
              <w:ind w:left="360"/>
              <w:rPr>
                <w:sz w:val="28"/>
                <w:szCs w:val="28"/>
                <w:rtl/>
              </w:rPr>
            </w:pPr>
          </w:p>
          <w:p w:rsidR="00C36D92" w:rsidRDefault="00C36D92" w:rsidP="005E5256">
            <w:pPr>
              <w:ind w:left="360"/>
              <w:rPr>
                <w:sz w:val="28"/>
                <w:szCs w:val="28"/>
                <w:rtl/>
              </w:rPr>
            </w:pPr>
          </w:p>
          <w:p w:rsidR="00C36D92" w:rsidRDefault="00C36D92" w:rsidP="005E5256">
            <w:pPr>
              <w:ind w:left="360"/>
              <w:rPr>
                <w:sz w:val="28"/>
                <w:szCs w:val="28"/>
                <w:rtl/>
              </w:rPr>
            </w:pPr>
          </w:p>
          <w:p w:rsidR="00C36D92" w:rsidRPr="0064106F" w:rsidRDefault="00C36D92" w:rsidP="005E5256">
            <w:pPr>
              <w:pStyle w:val="a4"/>
              <w:ind w:left="360"/>
              <w:rPr>
                <w:sz w:val="28"/>
                <w:szCs w:val="28"/>
                <w:rtl/>
              </w:rPr>
            </w:pPr>
          </w:p>
        </w:tc>
        <w:tc>
          <w:tcPr>
            <w:tcW w:w="2018" w:type="dxa"/>
          </w:tcPr>
          <w:p w:rsidR="00C36D92" w:rsidRDefault="00C36D92" w:rsidP="005E5256">
            <w:pPr>
              <w:pStyle w:val="a4"/>
              <w:ind w:left="360"/>
              <w:rPr>
                <w:sz w:val="28"/>
                <w:szCs w:val="28"/>
              </w:rPr>
            </w:pPr>
          </w:p>
          <w:p w:rsidR="00C36D92" w:rsidRDefault="00C36D92" w:rsidP="00C36D92">
            <w:pPr>
              <w:pStyle w:val="a4"/>
              <w:numPr>
                <w:ilvl w:val="0"/>
                <w:numId w:val="10"/>
              </w:numPr>
              <w:ind w:left="360"/>
              <w:rPr>
                <w:sz w:val="28"/>
                <w:szCs w:val="28"/>
              </w:rPr>
            </w:pPr>
            <w:r>
              <w:rPr>
                <w:rFonts w:hint="cs"/>
                <w:sz w:val="28"/>
                <w:szCs w:val="28"/>
                <w:rtl/>
              </w:rPr>
              <w:t>تمرين1 ص64</w:t>
            </w:r>
          </w:p>
          <w:p w:rsidR="00C36D92" w:rsidRDefault="00C36D92" w:rsidP="005E5256">
            <w:pPr>
              <w:pStyle w:val="a4"/>
              <w:ind w:left="360"/>
              <w:rPr>
                <w:sz w:val="28"/>
                <w:szCs w:val="28"/>
              </w:rPr>
            </w:pPr>
          </w:p>
          <w:p w:rsidR="00C36D92" w:rsidRDefault="00C36D92" w:rsidP="00C36D92">
            <w:pPr>
              <w:pStyle w:val="a4"/>
              <w:numPr>
                <w:ilvl w:val="0"/>
                <w:numId w:val="10"/>
              </w:numPr>
              <w:ind w:left="360"/>
              <w:rPr>
                <w:sz w:val="28"/>
                <w:szCs w:val="28"/>
              </w:rPr>
            </w:pPr>
            <w:r>
              <w:rPr>
                <w:rFonts w:hint="cs"/>
                <w:sz w:val="28"/>
                <w:szCs w:val="28"/>
                <w:rtl/>
              </w:rPr>
              <w:t>تمرين2 ص67</w:t>
            </w:r>
          </w:p>
          <w:p w:rsidR="00C36D92" w:rsidRPr="00391850" w:rsidRDefault="00C36D92" w:rsidP="005E5256">
            <w:pPr>
              <w:pStyle w:val="a4"/>
              <w:ind w:left="360"/>
              <w:rPr>
                <w:sz w:val="28"/>
                <w:szCs w:val="28"/>
              </w:rPr>
            </w:pPr>
          </w:p>
          <w:p w:rsidR="00C36D92" w:rsidRDefault="00C36D92" w:rsidP="00C36D92">
            <w:pPr>
              <w:pStyle w:val="a4"/>
              <w:numPr>
                <w:ilvl w:val="0"/>
                <w:numId w:val="10"/>
              </w:numPr>
              <w:ind w:left="360"/>
              <w:rPr>
                <w:sz w:val="28"/>
                <w:szCs w:val="28"/>
              </w:rPr>
            </w:pPr>
            <w:r>
              <w:rPr>
                <w:rFonts w:hint="cs"/>
                <w:sz w:val="28"/>
                <w:szCs w:val="28"/>
                <w:rtl/>
              </w:rPr>
              <w:t>نشاط1 ص67</w:t>
            </w:r>
          </w:p>
          <w:p w:rsidR="00C36D92" w:rsidRDefault="00C36D92" w:rsidP="005E5256">
            <w:pPr>
              <w:pStyle w:val="a4"/>
              <w:ind w:left="360"/>
              <w:rPr>
                <w:sz w:val="28"/>
                <w:szCs w:val="28"/>
              </w:rPr>
            </w:pPr>
          </w:p>
          <w:p w:rsidR="00C36D92" w:rsidRDefault="00C36D92" w:rsidP="00C36D92">
            <w:pPr>
              <w:pStyle w:val="a4"/>
              <w:numPr>
                <w:ilvl w:val="0"/>
                <w:numId w:val="10"/>
              </w:numPr>
              <w:ind w:left="360"/>
              <w:rPr>
                <w:sz w:val="28"/>
                <w:szCs w:val="28"/>
              </w:rPr>
            </w:pPr>
            <w:r w:rsidRPr="00391850">
              <w:rPr>
                <w:rFonts w:hint="cs"/>
                <w:sz w:val="28"/>
                <w:szCs w:val="28"/>
                <w:rtl/>
              </w:rPr>
              <w:t xml:space="preserve">نشاط2 </w:t>
            </w:r>
            <w:r>
              <w:rPr>
                <w:rFonts w:hint="cs"/>
                <w:sz w:val="28"/>
                <w:szCs w:val="28"/>
                <w:rtl/>
              </w:rPr>
              <w:t>ص69</w:t>
            </w:r>
          </w:p>
          <w:p w:rsidR="00C36D92" w:rsidRPr="00391850" w:rsidRDefault="00C36D92" w:rsidP="005E5256">
            <w:pPr>
              <w:pStyle w:val="a4"/>
              <w:ind w:left="360"/>
              <w:rPr>
                <w:sz w:val="28"/>
                <w:szCs w:val="28"/>
              </w:rPr>
            </w:pPr>
          </w:p>
          <w:p w:rsidR="00C36D92" w:rsidRDefault="00C36D92" w:rsidP="00C36D92">
            <w:pPr>
              <w:pStyle w:val="a4"/>
              <w:numPr>
                <w:ilvl w:val="0"/>
                <w:numId w:val="10"/>
              </w:numPr>
              <w:ind w:left="360"/>
              <w:rPr>
                <w:sz w:val="28"/>
                <w:szCs w:val="28"/>
              </w:rPr>
            </w:pPr>
            <w:r>
              <w:rPr>
                <w:rFonts w:hint="cs"/>
                <w:sz w:val="28"/>
                <w:szCs w:val="28"/>
                <w:rtl/>
              </w:rPr>
              <w:t>مشروعي ص71</w:t>
            </w:r>
          </w:p>
          <w:p w:rsidR="00C36D92" w:rsidRDefault="00C36D92" w:rsidP="005E5256">
            <w:pPr>
              <w:pStyle w:val="a4"/>
              <w:ind w:left="360"/>
              <w:rPr>
                <w:sz w:val="28"/>
                <w:szCs w:val="28"/>
              </w:rPr>
            </w:pPr>
          </w:p>
          <w:p w:rsidR="00C36D92" w:rsidRPr="00E62EF9" w:rsidRDefault="00C36D92" w:rsidP="00C36D92">
            <w:pPr>
              <w:pStyle w:val="a4"/>
              <w:numPr>
                <w:ilvl w:val="0"/>
                <w:numId w:val="10"/>
              </w:numPr>
              <w:ind w:left="360"/>
              <w:rPr>
                <w:sz w:val="28"/>
                <w:szCs w:val="28"/>
                <w:rtl/>
              </w:rPr>
            </w:pPr>
            <w:r>
              <w:rPr>
                <w:rFonts w:hint="cs"/>
                <w:sz w:val="28"/>
                <w:szCs w:val="28"/>
                <w:rtl/>
              </w:rPr>
              <w:t>المسابقة المهنية ص71</w:t>
            </w: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Pr="00135391" w:rsidRDefault="00C36D92" w:rsidP="005E5256">
            <w:pPr>
              <w:rPr>
                <w:sz w:val="28"/>
                <w:szCs w:val="28"/>
                <w:rtl/>
              </w:rPr>
            </w:pPr>
          </w:p>
        </w:tc>
      </w:tr>
    </w:tbl>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sidRPr="006F79C7">
        <w:rPr>
          <w:rFonts w:hint="cs"/>
          <w:b/>
          <w:bCs/>
          <w:sz w:val="28"/>
          <w:szCs w:val="28"/>
          <w:rtl/>
        </w:rPr>
        <w:lastRenderedPageBreak/>
        <w:t>تحليل محتوى</w:t>
      </w:r>
    </w:p>
    <w:p w:rsidR="00C36D92"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C36D92" w:rsidRDefault="00C36D92" w:rsidP="00C36D92">
      <w:pPr>
        <w:rPr>
          <w:rtl/>
        </w:rPr>
      </w:pPr>
      <w:r w:rsidRPr="006F79C7">
        <w:rPr>
          <w:rFonts w:hint="cs"/>
          <w:b/>
          <w:bCs/>
          <w:sz w:val="28"/>
          <w:szCs w:val="28"/>
          <w:rtl/>
        </w:rPr>
        <w:t xml:space="preserve">         </w:t>
      </w:r>
      <w:proofErr w:type="spellStart"/>
      <w:proofErr w:type="gramStart"/>
      <w:r w:rsidRPr="006F79C7">
        <w:rPr>
          <w:rFonts w:hint="cs"/>
          <w:b/>
          <w:bCs/>
          <w:sz w:val="28"/>
          <w:szCs w:val="28"/>
          <w:rtl/>
        </w:rPr>
        <w:t>الصف:</w:t>
      </w:r>
      <w:r>
        <w:rPr>
          <w:rFonts w:hint="cs"/>
          <w:b/>
          <w:bCs/>
          <w:sz w:val="28"/>
          <w:szCs w:val="28"/>
          <w:rtl/>
        </w:rPr>
        <w:t>السادس</w:t>
      </w:r>
      <w:proofErr w:type="spellEnd"/>
      <w:proofErr w:type="gramEnd"/>
      <w:r>
        <w:rPr>
          <w:rFonts w:hint="cs"/>
          <w:b/>
          <w:bCs/>
          <w:sz w:val="28"/>
          <w:szCs w:val="28"/>
          <w:rtl/>
        </w:rPr>
        <w:t xml:space="preserve">                        </w:t>
      </w:r>
      <w:r w:rsidRPr="006F79C7">
        <w:rPr>
          <w:rFonts w:hint="cs"/>
          <w:b/>
          <w:bCs/>
          <w:sz w:val="28"/>
          <w:szCs w:val="28"/>
          <w:rtl/>
        </w:rPr>
        <w:t xml:space="preserve">عنوان الوحدة: </w:t>
      </w:r>
      <w:r>
        <w:rPr>
          <w:rFonts w:hint="cs"/>
          <w:b/>
          <w:bCs/>
          <w:sz w:val="28"/>
          <w:szCs w:val="28"/>
          <w:rtl/>
        </w:rPr>
        <w:t xml:space="preserve">الصيانة                                 </w:t>
      </w:r>
      <w:r w:rsidRPr="006F79C7">
        <w:rPr>
          <w:rFonts w:hint="cs"/>
          <w:b/>
          <w:bCs/>
          <w:sz w:val="28"/>
          <w:szCs w:val="28"/>
          <w:rtl/>
        </w:rPr>
        <w:t xml:space="preserve">عدد الدروس:  </w:t>
      </w:r>
      <w:r>
        <w:rPr>
          <w:rFonts w:hint="cs"/>
          <w:b/>
          <w:bCs/>
          <w:sz w:val="28"/>
          <w:szCs w:val="28"/>
          <w:rtl/>
        </w:rPr>
        <w:t xml:space="preserve">1                    </w:t>
      </w:r>
      <w:r w:rsidRPr="006F79C7">
        <w:rPr>
          <w:rFonts w:hint="cs"/>
          <w:b/>
          <w:bCs/>
          <w:sz w:val="28"/>
          <w:szCs w:val="28"/>
          <w:rtl/>
        </w:rPr>
        <w:t xml:space="preserve">  الصفحات:</w:t>
      </w:r>
      <w:r w:rsidRPr="00347329">
        <w:rPr>
          <w:rFonts w:hint="cs"/>
          <w:b/>
          <w:bCs/>
          <w:sz w:val="28"/>
          <w:szCs w:val="28"/>
          <w:rtl/>
        </w:rPr>
        <w:t xml:space="preserve"> </w:t>
      </w:r>
      <w:r>
        <w:rPr>
          <w:rFonts w:hint="cs"/>
          <w:b/>
          <w:bCs/>
          <w:sz w:val="28"/>
          <w:szCs w:val="28"/>
          <w:rtl/>
        </w:rPr>
        <w:t xml:space="preserve">72-79   </w:t>
      </w:r>
    </w:p>
    <w:tbl>
      <w:tblPr>
        <w:tblpPr w:leftFromText="180" w:rightFromText="180" w:vertAnchor="text" w:horzAnchor="margin" w:tblpY="240"/>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C36D92" w:rsidTr="005E5256">
        <w:trPr>
          <w:trHeight w:val="170"/>
        </w:trPr>
        <w:tc>
          <w:tcPr>
            <w:tcW w:w="255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C36D92" w:rsidRPr="00671679" w:rsidRDefault="00C36D92" w:rsidP="005E5256">
            <w:pPr>
              <w:jc w:val="center"/>
              <w:rPr>
                <w:b/>
                <w:bCs/>
                <w:sz w:val="28"/>
                <w:szCs w:val="28"/>
                <w:rtl/>
              </w:rPr>
            </w:pPr>
            <w:r w:rsidRPr="00671679">
              <w:rPr>
                <w:rFonts w:cs="DecoType Naskh Variants" w:hint="cs"/>
                <w:b/>
                <w:bCs/>
                <w:sz w:val="28"/>
                <w:szCs w:val="28"/>
                <w:rtl/>
              </w:rPr>
              <w:t>الأفكار والحقائق</w:t>
            </w:r>
          </w:p>
        </w:tc>
        <w:tc>
          <w:tcPr>
            <w:tcW w:w="2410"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القيم والاتجاهات</w:t>
            </w:r>
            <w:r>
              <w:rPr>
                <w:rFonts w:cs="DecoType Naskh Variants" w:hint="cs"/>
                <w:b/>
                <w:bCs/>
                <w:sz w:val="28"/>
                <w:szCs w:val="28"/>
                <w:rtl/>
              </w:rPr>
              <w:t xml:space="preserve"> </w:t>
            </w:r>
          </w:p>
        </w:tc>
        <w:tc>
          <w:tcPr>
            <w:tcW w:w="184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C36D92" w:rsidRPr="00671679" w:rsidRDefault="00C36D92" w:rsidP="005E5256">
            <w:pPr>
              <w:jc w:val="center"/>
              <w:rPr>
                <w:b/>
                <w:bCs/>
                <w:sz w:val="28"/>
                <w:szCs w:val="28"/>
                <w:rtl/>
              </w:rPr>
            </w:pPr>
            <w:r w:rsidRPr="00671679">
              <w:rPr>
                <w:rFonts w:cs="DecoType Naskh Variants" w:hint="cs"/>
                <w:b/>
                <w:bCs/>
                <w:sz w:val="28"/>
                <w:szCs w:val="28"/>
                <w:rtl/>
              </w:rPr>
              <w:t>الوسائل والأنشطة</w:t>
            </w:r>
          </w:p>
        </w:tc>
      </w:tr>
      <w:tr w:rsidR="00C36D92" w:rsidRPr="009A352D" w:rsidTr="005E5256">
        <w:trPr>
          <w:trHeight w:val="359"/>
        </w:trPr>
        <w:tc>
          <w:tcPr>
            <w:tcW w:w="2552" w:type="dxa"/>
          </w:tcPr>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الأثاث.</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 xml:space="preserve">طرائق إنتاج قطع الأثاث. </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 xml:space="preserve">صيانة قطعة أثاث قديمة </w:t>
            </w:r>
          </w:p>
          <w:p w:rsidR="00C36D92" w:rsidRDefault="00C36D92" w:rsidP="005E5256">
            <w:pPr>
              <w:pStyle w:val="a4"/>
              <w:spacing w:line="276" w:lineRule="auto"/>
              <w:ind w:left="459"/>
              <w:rPr>
                <w:sz w:val="28"/>
                <w:szCs w:val="28"/>
              </w:rPr>
            </w:pPr>
          </w:p>
          <w:p w:rsidR="00C36D92" w:rsidRPr="0064106F" w:rsidRDefault="00C36D92" w:rsidP="00C36D92">
            <w:pPr>
              <w:pStyle w:val="a4"/>
              <w:numPr>
                <w:ilvl w:val="0"/>
                <w:numId w:val="9"/>
              </w:numPr>
              <w:spacing w:line="276" w:lineRule="auto"/>
              <w:ind w:left="459"/>
              <w:rPr>
                <w:sz w:val="28"/>
                <w:szCs w:val="28"/>
                <w:rtl/>
              </w:rPr>
            </w:pPr>
            <w:r>
              <w:rPr>
                <w:rFonts w:hint="cs"/>
                <w:sz w:val="28"/>
                <w:szCs w:val="28"/>
                <w:rtl/>
              </w:rPr>
              <w:t xml:space="preserve">تدوير الأثاث القديم.  </w:t>
            </w:r>
          </w:p>
        </w:tc>
        <w:tc>
          <w:tcPr>
            <w:tcW w:w="2551" w:type="dxa"/>
          </w:tcPr>
          <w:p w:rsidR="00C36D92" w:rsidRPr="003C5E5B" w:rsidRDefault="00C36D92" w:rsidP="005E5256">
            <w:pPr>
              <w:spacing w:line="276" w:lineRule="auto"/>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الصيانة</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الأثاث</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الإنتاج</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proofErr w:type="spellStart"/>
            <w:r>
              <w:rPr>
                <w:rFonts w:hint="cs"/>
                <w:sz w:val="28"/>
                <w:szCs w:val="28"/>
                <w:rtl/>
              </w:rPr>
              <w:t>الإخشاب</w:t>
            </w:r>
            <w:proofErr w:type="spellEnd"/>
            <w:r>
              <w:rPr>
                <w:rFonts w:hint="cs"/>
                <w:sz w:val="28"/>
                <w:szCs w:val="28"/>
                <w:rtl/>
              </w:rPr>
              <w:t xml:space="preserve"> </w:t>
            </w:r>
          </w:p>
          <w:p w:rsidR="00C36D92" w:rsidRPr="00135391" w:rsidRDefault="00C36D92" w:rsidP="005E5256">
            <w:pPr>
              <w:pStyle w:val="a4"/>
              <w:spacing w:line="276" w:lineRule="auto"/>
              <w:ind w:left="360"/>
              <w:rPr>
                <w:sz w:val="28"/>
                <w:szCs w:val="28"/>
                <w:rtl/>
              </w:rPr>
            </w:pPr>
          </w:p>
        </w:tc>
        <w:tc>
          <w:tcPr>
            <w:tcW w:w="2552" w:type="dxa"/>
          </w:tcPr>
          <w:p w:rsidR="00C36D92" w:rsidRDefault="00C36D92" w:rsidP="005E5256">
            <w:pPr>
              <w:pStyle w:val="a4"/>
              <w:spacing w:line="276" w:lineRule="auto"/>
              <w:ind w:left="360"/>
              <w:rPr>
                <w:sz w:val="28"/>
                <w:szCs w:val="28"/>
              </w:rPr>
            </w:pPr>
          </w:p>
          <w:p w:rsidR="00C36D92" w:rsidRPr="0064106F" w:rsidRDefault="00C36D92" w:rsidP="00C36D92">
            <w:pPr>
              <w:pStyle w:val="a4"/>
              <w:numPr>
                <w:ilvl w:val="0"/>
                <w:numId w:val="9"/>
              </w:numPr>
              <w:spacing w:line="276" w:lineRule="auto"/>
              <w:ind w:left="360"/>
              <w:rPr>
                <w:sz w:val="28"/>
                <w:szCs w:val="28"/>
                <w:rtl/>
              </w:rPr>
            </w:pPr>
            <w:r>
              <w:rPr>
                <w:rFonts w:hint="cs"/>
                <w:sz w:val="28"/>
                <w:szCs w:val="28"/>
                <w:rtl/>
              </w:rPr>
              <w:t xml:space="preserve">يحافظ الصيانة الدورية للأثاث على استمرار قطعة الأثاث لأطول مدة ممكنة. </w:t>
            </w:r>
          </w:p>
        </w:tc>
        <w:tc>
          <w:tcPr>
            <w:tcW w:w="2410"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المحافظة علة قطع الأثاث الخشبي من التلف.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proofErr w:type="spellStart"/>
            <w:r>
              <w:rPr>
                <w:rFonts w:hint="cs"/>
                <w:sz w:val="28"/>
                <w:szCs w:val="28"/>
                <w:rtl/>
              </w:rPr>
              <w:t>تقدرير</w:t>
            </w:r>
            <w:proofErr w:type="spellEnd"/>
            <w:r>
              <w:rPr>
                <w:rFonts w:hint="cs"/>
                <w:sz w:val="28"/>
                <w:szCs w:val="28"/>
                <w:rtl/>
              </w:rPr>
              <w:t xml:space="preserve"> أهمية الصيانة الدورية للأثاث. </w:t>
            </w:r>
          </w:p>
          <w:p w:rsidR="00C36D92" w:rsidRDefault="00C36D92" w:rsidP="005E5256">
            <w:pPr>
              <w:pStyle w:val="a4"/>
              <w:spacing w:line="276" w:lineRule="auto"/>
              <w:ind w:left="360"/>
              <w:rPr>
                <w:sz w:val="28"/>
                <w:szCs w:val="28"/>
              </w:rPr>
            </w:pPr>
          </w:p>
          <w:p w:rsidR="00C36D92" w:rsidRPr="009A352D" w:rsidRDefault="00C36D92" w:rsidP="00C36D92">
            <w:pPr>
              <w:pStyle w:val="a4"/>
              <w:numPr>
                <w:ilvl w:val="0"/>
                <w:numId w:val="9"/>
              </w:numPr>
              <w:spacing w:line="276" w:lineRule="auto"/>
              <w:ind w:left="360"/>
              <w:rPr>
                <w:sz w:val="28"/>
                <w:szCs w:val="28"/>
                <w:rtl/>
              </w:rPr>
            </w:pPr>
            <w:r>
              <w:rPr>
                <w:rFonts w:hint="cs"/>
                <w:sz w:val="28"/>
                <w:szCs w:val="28"/>
                <w:rtl/>
              </w:rPr>
              <w:t xml:space="preserve">تقدير مهنة النجارة. </w:t>
            </w:r>
          </w:p>
        </w:tc>
        <w:tc>
          <w:tcPr>
            <w:tcW w:w="1842" w:type="dxa"/>
          </w:tcPr>
          <w:p w:rsidR="00C36D92" w:rsidRDefault="00C36D92" w:rsidP="005E5256">
            <w:pPr>
              <w:rPr>
                <w:sz w:val="28"/>
                <w:szCs w:val="28"/>
                <w:rtl/>
              </w:rPr>
            </w:pPr>
          </w:p>
          <w:p w:rsidR="00C36D92" w:rsidRPr="003C5E5B" w:rsidRDefault="00C36D92" w:rsidP="00C36D92">
            <w:pPr>
              <w:pStyle w:val="a4"/>
              <w:numPr>
                <w:ilvl w:val="0"/>
                <w:numId w:val="9"/>
              </w:numPr>
              <w:ind w:left="360"/>
              <w:rPr>
                <w:sz w:val="28"/>
                <w:szCs w:val="28"/>
                <w:rtl/>
              </w:rPr>
            </w:pPr>
            <w:r w:rsidRPr="0064106F">
              <w:rPr>
                <w:rFonts w:hint="cs"/>
                <w:sz w:val="28"/>
                <w:szCs w:val="28"/>
                <w:rtl/>
              </w:rPr>
              <w:t>التقويم ص</w:t>
            </w:r>
            <w:r>
              <w:rPr>
                <w:rFonts w:hint="cs"/>
                <w:sz w:val="28"/>
                <w:szCs w:val="28"/>
                <w:rtl/>
              </w:rPr>
              <w:t>78</w:t>
            </w:r>
          </w:p>
        </w:tc>
        <w:tc>
          <w:tcPr>
            <w:tcW w:w="2127" w:type="dxa"/>
          </w:tcPr>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ص75</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نشاط1 ص76</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تمرين1 ص76</w:t>
            </w:r>
          </w:p>
          <w:p w:rsidR="00C36D92" w:rsidRPr="003C5E5B" w:rsidRDefault="00C36D92" w:rsidP="005E5256">
            <w:pPr>
              <w:rPr>
                <w:sz w:val="28"/>
                <w:szCs w:val="28"/>
              </w:rPr>
            </w:pPr>
          </w:p>
          <w:p w:rsidR="00C36D92" w:rsidRDefault="00C36D92" w:rsidP="00C36D92">
            <w:pPr>
              <w:pStyle w:val="a4"/>
              <w:numPr>
                <w:ilvl w:val="0"/>
                <w:numId w:val="9"/>
              </w:numPr>
              <w:ind w:left="360"/>
              <w:rPr>
                <w:sz w:val="28"/>
                <w:szCs w:val="28"/>
              </w:rPr>
            </w:pPr>
            <w:r>
              <w:rPr>
                <w:rFonts w:hint="cs"/>
                <w:sz w:val="28"/>
                <w:szCs w:val="28"/>
                <w:rtl/>
              </w:rPr>
              <w:t>مشروعي صص79</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المسابقة المهنية ص79</w:t>
            </w: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Default="00C36D92" w:rsidP="005E5256">
            <w:pPr>
              <w:rPr>
                <w:sz w:val="28"/>
                <w:szCs w:val="28"/>
                <w:rtl/>
              </w:rPr>
            </w:pPr>
          </w:p>
          <w:p w:rsidR="00C36D92" w:rsidRPr="003C5E5B" w:rsidRDefault="00C36D92" w:rsidP="005E5256">
            <w:pPr>
              <w:rPr>
                <w:sz w:val="28"/>
                <w:szCs w:val="28"/>
              </w:rPr>
            </w:pPr>
          </w:p>
          <w:p w:rsidR="00C36D92" w:rsidRPr="00935EDC" w:rsidRDefault="00C36D92" w:rsidP="005E5256">
            <w:pPr>
              <w:pStyle w:val="a4"/>
              <w:ind w:left="360"/>
              <w:rPr>
                <w:sz w:val="28"/>
                <w:szCs w:val="28"/>
                <w:rtl/>
              </w:rPr>
            </w:pPr>
          </w:p>
        </w:tc>
      </w:tr>
    </w:tbl>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sidRPr="006F79C7">
        <w:rPr>
          <w:rFonts w:hint="cs"/>
          <w:b/>
          <w:bCs/>
          <w:sz w:val="28"/>
          <w:szCs w:val="28"/>
          <w:rtl/>
        </w:rPr>
        <w:lastRenderedPageBreak/>
        <w:t>تحليل محتوى</w:t>
      </w:r>
    </w:p>
    <w:p w:rsidR="00C36D92"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C36D92" w:rsidRDefault="00C36D92" w:rsidP="00C36D92">
      <w:pPr>
        <w:rPr>
          <w:rtl/>
        </w:rPr>
      </w:pPr>
      <w:r w:rsidRPr="006F79C7">
        <w:rPr>
          <w:rFonts w:hint="cs"/>
          <w:b/>
          <w:bCs/>
          <w:sz w:val="28"/>
          <w:szCs w:val="28"/>
          <w:rtl/>
        </w:rPr>
        <w:t xml:space="preserve">         </w:t>
      </w:r>
      <w:proofErr w:type="spellStart"/>
      <w:proofErr w:type="gramStart"/>
      <w:r w:rsidRPr="006F79C7">
        <w:rPr>
          <w:rFonts w:hint="cs"/>
          <w:b/>
          <w:bCs/>
          <w:sz w:val="28"/>
          <w:szCs w:val="28"/>
          <w:rtl/>
        </w:rPr>
        <w:t>الصف:</w:t>
      </w:r>
      <w:r>
        <w:rPr>
          <w:rFonts w:hint="cs"/>
          <w:b/>
          <w:bCs/>
          <w:sz w:val="28"/>
          <w:szCs w:val="28"/>
          <w:rtl/>
        </w:rPr>
        <w:t>السادس</w:t>
      </w:r>
      <w:proofErr w:type="spellEnd"/>
      <w:proofErr w:type="gramEnd"/>
      <w:r>
        <w:rPr>
          <w:rFonts w:hint="cs"/>
          <w:b/>
          <w:bCs/>
          <w:sz w:val="28"/>
          <w:szCs w:val="28"/>
          <w:rtl/>
        </w:rPr>
        <w:t xml:space="preserve">                        </w:t>
      </w:r>
      <w:r w:rsidRPr="006F79C7">
        <w:rPr>
          <w:rFonts w:hint="cs"/>
          <w:b/>
          <w:bCs/>
          <w:sz w:val="28"/>
          <w:szCs w:val="28"/>
          <w:rtl/>
        </w:rPr>
        <w:t xml:space="preserve">عنوان الوحدة: </w:t>
      </w:r>
      <w:r>
        <w:rPr>
          <w:rFonts w:hint="cs"/>
          <w:b/>
          <w:bCs/>
          <w:sz w:val="28"/>
          <w:szCs w:val="28"/>
          <w:rtl/>
        </w:rPr>
        <w:t xml:space="preserve">الصحة والسلامة                                 </w:t>
      </w:r>
      <w:r w:rsidRPr="006F79C7">
        <w:rPr>
          <w:rFonts w:hint="cs"/>
          <w:b/>
          <w:bCs/>
          <w:sz w:val="28"/>
          <w:szCs w:val="28"/>
          <w:rtl/>
        </w:rPr>
        <w:t xml:space="preserve">عدد الدروس:  </w:t>
      </w:r>
      <w:r>
        <w:rPr>
          <w:rFonts w:hint="cs"/>
          <w:b/>
          <w:bCs/>
          <w:sz w:val="28"/>
          <w:szCs w:val="28"/>
          <w:rtl/>
        </w:rPr>
        <w:t xml:space="preserve">2                    </w:t>
      </w:r>
      <w:r w:rsidRPr="006F79C7">
        <w:rPr>
          <w:rFonts w:hint="cs"/>
          <w:b/>
          <w:bCs/>
          <w:sz w:val="28"/>
          <w:szCs w:val="28"/>
          <w:rtl/>
        </w:rPr>
        <w:t xml:space="preserve">  الصفحات:</w:t>
      </w:r>
      <w:r w:rsidRPr="00347329">
        <w:rPr>
          <w:rFonts w:hint="cs"/>
          <w:b/>
          <w:bCs/>
          <w:sz w:val="28"/>
          <w:szCs w:val="28"/>
          <w:rtl/>
        </w:rPr>
        <w:t xml:space="preserve"> </w:t>
      </w:r>
      <w:r>
        <w:rPr>
          <w:rFonts w:hint="cs"/>
          <w:b/>
          <w:bCs/>
          <w:sz w:val="28"/>
          <w:szCs w:val="28"/>
          <w:rtl/>
        </w:rPr>
        <w:t xml:space="preserve">80-93   </w:t>
      </w:r>
    </w:p>
    <w:tbl>
      <w:tblPr>
        <w:tblpPr w:leftFromText="180" w:rightFromText="180" w:vertAnchor="text" w:horzAnchor="margin" w:tblpY="240"/>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C36D92" w:rsidTr="005E5256">
        <w:trPr>
          <w:trHeight w:val="170"/>
        </w:trPr>
        <w:tc>
          <w:tcPr>
            <w:tcW w:w="255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C36D92" w:rsidRPr="00671679" w:rsidRDefault="00C36D92" w:rsidP="005E5256">
            <w:pPr>
              <w:jc w:val="center"/>
              <w:rPr>
                <w:b/>
                <w:bCs/>
                <w:sz w:val="28"/>
                <w:szCs w:val="28"/>
                <w:rtl/>
              </w:rPr>
            </w:pPr>
            <w:r w:rsidRPr="00671679">
              <w:rPr>
                <w:rFonts w:cs="DecoType Naskh Variants" w:hint="cs"/>
                <w:b/>
                <w:bCs/>
                <w:sz w:val="28"/>
                <w:szCs w:val="28"/>
                <w:rtl/>
              </w:rPr>
              <w:t>الأفكار والحقائق</w:t>
            </w:r>
          </w:p>
        </w:tc>
        <w:tc>
          <w:tcPr>
            <w:tcW w:w="2410"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القيم والاتجاهات</w:t>
            </w:r>
            <w:r>
              <w:rPr>
                <w:rFonts w:cs="DecoType Naskh Variants" w:hint="cs"/>
                <w:b/>
                <w:bCs/>
                <w:sz w:val="28"/>
                <w:szCs w:val="28"/>
                <w:rtl/>
              </w:rPr>
              <w:t xml:space="preserve"> </w:t>
            </w:r>
          </w:p>
        </w:tc>
        <w:tc>
          <w:tcPr>
            <w:tcW w:w="184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C36D92" w:rsidRPr="00671679" w:rsidRDefault="00C36D92" w:rsidP="005E5256">
            <w:pPr>
              <w:jc w:val="center"/>
              <w:rPr>
                <w:b/>
                <w:bCs/>
                <w:sz w:val="28"/>
                <w:szCs w:val="28"/>
                <w:rtl/>
              </w:rPr>
            </w:pPr>
            <w:r w:rsidRPr="00671679">
              <w:rPr>
                <w:rFonts w:cs="DecoType Naskh Variants" w:hint="cs"/>
                <w:b/>
                <w:bCs/>
                <w:sz w:val="28"/>
                <w:szCs w:val="28"/>
                <w:rtl/>
              </w:rPr>
              <w:t>الوسائل والأنشطة</w:t>
            </w:r>
          </w:p>
        </w:tc>
      </w:tr>
      <w:tr w:rsidR="00C36D92" w:rsidRPr="009A352D" w:rsidTr="005E5256">
        <w:trPr>
          <w:trHeight w:val="359"/>
        </w:trPr>
        <w:tc>
          <w:tcPr>
            <w:tcW w:w="2552" w:type="dxa"/>
          </w:tcPr>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ضربة الشمس.</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اجراءات اسعاف ضربة الشمس.</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الرعاف</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خطوات اسعاف الرعاف.</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 xml:space="preserve">قواعد عامة للعب الآمن. </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 xml:space="preserve">اللعب الآمن بالألعاب الإلكترونية. </w:t>
            </w:r>
          </w:p>
          <w:p w:rsidR="00C36D92" w:rsidRDefault="00C36D92" w:rsidP="005E5256">
            <w:pPr>
              <w:pStyle w:val="a4"/>
              <w:spacing w:line="276" w:lineRule="auto"/>
              <w:ind w:left="459"/>
              <w:rPr>
                <w:sz w:val="28"/>
                <w:szCs w:val="28"/>
                <w:rtl/>
              </w:rPr>
            </w:pPr>
          </w:p>
          <w:p w:rsidR="00C36D92" w:rsidRPr="0064106F" w:rsidRDefault="00C36D92" w:rsidP="005E5256">
            <w:pPr>
              <w:pStyle w:val="a4"/>
              <w:spacing w:line="276" w:lineRule="auto"/>
              <w:ind w:left="459"/>
              <w:rPr>
                <w:sz w:val="28"/>
                <w:szCs w:val="28"/>
                <w:rtl/>
              </w:rPr>
            </w:pPr>
          </w:p>
        </w:tc>
        <w:tc>
          <w:tcPr>
            <w:tcW w:w="2551"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ضربة الشمس</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الوقاية</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الإسعاف الأولي.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الرعاف.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اللعب الآمن.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الألعاب الإلكترونية.  </w:t>
            </w:r>
          </w:p>
          <w:p w:rsidR="00C36D92" w:rsidRPr="00135391" w:rsidRDefault="00C36D92" w:rsidP="005E5256">
            <w:pPr>
              <w:pStyle w:val="a4"/>
              <w:spacing w:line="276" w:lineRule="auto"/>
              <w:ind w:left="360"/>
              <w:rPr>
                <w:sz w:val="28"/>
                <w:szCs w:val="28"/>
                <w:rtl/>
              </w:rPr>
            </w:pPr>
          </w:p>
        </w:tc>
        <w:tc>
          <w:tcPr>
            <w:tcW w:w="2552"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pPr>
            <w:r w:rsidRPr="00B20A47">
              <w:rPr>
                <w:rFonts w:hint="cs"/>
                <w:rtl/>
              </w:rPr>
              <w:t xml:space="preserve">التعرض للشمس له فوائد عديدة ولكنه يصبح ضارا وخطيرا إن زاد عن الحاجة، ولا سيما عند ارتفاع درجات الحرارة فقد يسبب ذلك ضربة الشمس وهو من الأسباب الرئيسية لحدوث الرعاف أيضا. </w:t>
            </w:r>
          </w:p>
          <w:p w:rsidR="00C36D92" w:rsidRPr="00B20A47" w:rsidRDefault="00C36D92" w:rsidP="005E5256">
            <w:pPr>
              <w:pStyle w:val="a4"/>
              <w:spacing w:line="276" w:lineRule="auto"/>
              <w:ind w:left="360"/>
            </w:pPr>
          </w:p>
          <w:p w:rsidR="00C36D92" w:rsidRPr="0064106F" w:rsidRDefault="00C36D92" w:rsidP="00C36D92">
            <w:pPr>
              <w:pStyle w:val="a4"/>
              <w:numPr>
                <w:ilvl w:val="0"/>
                <w:numId w:val="9"/>
              </w:numPr>
              <w:spacing w:line="276" w:lineRule="auto"/>
              <w:ind w:left="360"/>
              <w:rPr>
                <w:sz w:val="28"/>
                <w:szCs w:val="28"/>
                <w:rtl/>
              </w:rPr>
            </w:pPr>
            <w:r w:rsidRPr="00B20A47">
              <w:rPr>
                <w:rFonts w:hint="cs"/>
                <w:rtl/>
              </w:rPr>
              <w:t>تعد ممارسة الألعاب المتنوعة حقا من حقوق الأجساد والعقول شرط أن يحافظ عليها فلا تعرض للخطر ما يتطلب اللعب بطرق آمنة وفي أماكن آمنة.</w:t>
            </w:r>
            <w:r>
              <w:rPr>
                <w:rFonts w:hint="cs"/>
                <w:sz w:val="28"/>
                <w:szCs w:val="28"/>
                <w:rtl/>
              </w:rPr>
              <w:t xml:space="preserve">  </w:t>
            </w:r>
          </w:p>
        </w:tc>
        <w:tc>
          <w:tcPr>
            <w:tcW w:w="2410"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الحفاظ على الحياة.</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مساعدة الآخرين.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تقدير قيمة الدم للحياة.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المحافظة على النفس.</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مراعاة أمان الآخرين.</w:t>
            </w:r>
          </w:p>
          <w:p w:rsidR="00C36D92" w:rsidRDefault="00C36D92" w:rsidP="005E5256">
            <w:pPr>
              <w:pStyle w:val="a4"/>
              <w:spacing w:line="276" w:lineRule="auto"/>
              <w:ind w:left="360"/>
              <w:rPr>
                <w:sz w:val="28"/>
                <w:szCs w:val="28"/>
              </w:rPr>
            </w:pPr>
          </w:p>
          <w:p w:rsidR="00C36D92" w:rsidRPr="009A352D" w:rsidRDefault="00C36D92" w:rsidP="00C36D92">
            <w:pPr>
              <w:pStyle w:val="a4"/>
              <w:numPr>
                <w:ilvl w:val="0"/>
                <w:numId w:val="9"/>
              </w:numPr>
              <w:spacing w:line="276" w:lineRule="auto"/>
              <w:ind w:left="360"/>
              <w:rPr>
                <w:sz w:val="28"/>
                <w:szCs w:val="28"/>
                <w:rtl/>
              </w:rPr>
            </w:pPr>
            <w:r>
              <w:rPr>
                <w:rFonts w:hint="cs"/>
                <w:sz w:val="28"/>
                <w:szCs w:val="28"/>
                <w:rtl/>
              </w:rPr>
              <w:t xml:space="preserve">الحذر أثناء اللعب.  </w:t>
            </w:r>
          </w:p>
        </w:tc>
        <w:tc>
          <w:tcPr>
            <w:tcW w:w="1842" w:type="dxa"/>
          </w:tcPr>
          <w:p w:rsidR="00C36D92" w:rsidRDefault="00C36D92" w:rsidP="005E5256">
            <w:pPr>
              <w:rPr>
                <w:sz w:val="28"/>
                <w:szCs w:val="28"/>
                <w:rtl/>
              </w:rPr>
            </w:pPr>
          </w:p>
          <w:p w:rsidR="00C36D92" w:rsidRPr="0064106F" w:rsidRDefault="00C36D92" w:rsidP="00C36D92">
            <w:pPr>
              <w:pStyle w:val="a4"/>
              <w:numPr>
                <w:ilvl w:val="0"/>
                <w:numId w:val="9"/>
              </w:numPr>
              <w:ind w:left="360"/>
              <w:rPr>
                <w:sz w:val="28"/>
                <w:szCs w:val="28"/>
                <w:rtl/>
              </w:rPr>
            </w:pPr>
            <w:r w:rsidRPr="0064106F">
              <w:rPr>
                <w:rFonts w:hint="cs"/>
                <w:sz w:val="28"/>
                <w:szCs w:val="28"/>
                <w:rtl/>
              </w:rPr>
              <w:t xml:space="preserve">التقويم </w:t>
            </w:r>
            <w:r>
              <w:rPr>
                <w:rFonts w:hint="cs"/>
                <w:sz w:val="28"/>
                <w:szCs w:val="28"/>
                <w:rtl/>
              </w:rPr>
              <w:t>ص86</w:t>
            </w:r>
          </w:p>
          <w:p w:rsidR="00C36D92" w:rsidRDefault="00C36D92" w:rsidP="005E5256">
            <w:pPr>
              <w:ind w:left="360"/>
              <w:rPr>
                <w:sz w:val="28"/>
                <w:szCs w:val="28"/>
                <w:rtl/>
              </w:rPr>
            </w:pPr>
          </w:p>
          <w:p w:rsidR="00C36D92" w:rsidRPr="0064106F" w:rsidRDefault="00C36D92" w:rsidP="00C36D92">
            <w:pPr>
              <w:pStyle w:val="a4"/>
              <w:numPr>
                <w:ilvl w:val="0"/>
                <w:numId w:val="9"/>
              </w:numPr>
              <w:ind w:left="360"/>
              <w:rPr>
                <w:sz w:val="28"/>
                <w:szCs w:val="28"/>
                <w:rtl/>
              </w:rPr>
            </w:pPr>
            <w:r w:rsidRPr="0064106F">
              <w:rPr>
                <w:rFonts w:hint="cs"/>
                <w:sz w:val="28"/>
                <w:szCs w:val="28"/>
                <w:rtl/>
              </w:rPr>
              <w:t xml:space="preserve">التقويم </w:t>
            </w:r>
            <w:r>
              <w:rPr>
                <w:rFonts w:hint="cs"/>
                <w:sz w:val="28"/>
                <w:szCs w:val="28"/>
                <w:rtl/>
              </w:rPr>
              <w:t>ص92</w:t>
            </w:r>
          </w:p>
        </w:tc>
        <w:tc>
          <w:tcPr>
            <w:tcW w:w="2127" w:type="dxa"/>
          </w:tcPr>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ص84</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ص85</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ص89</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ص91</w:t>
            </w:r>
          </w:p>
          <w:p w:rsidR="00C36D92" w:rsidRPr="00B20A47"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مشروعي ص93</w:t>
            </w:r>
          </w:p>
          <w:p w:rsidR="00C36D92" w:rsidRDefault="00C36D92" w:rsidP="005E5256">
            <w:pPr>
              <w:pStyle w:val="a4"/>
              <w:ind w:left="360"/>
              <w:rPr>
                <w:sz w:val="28"/>
                <w:szCs w:val="28"/>
              </w:rPr>
            </w:pPr>
          </w:p>
          <w:p w:rsidR="00C36D92" w:rsidRPr="00935EDC" w:rsidRDefault="00C36D92" w:rsidP="00C36D92">
            <w:pPr>
              <w:pStyle w:val="a4"/>
              <w:numPr>
                <w:ilvl w:val="0"/>
                <w:numId w:val="9"/>
              </w:numPr>
              <w:ind w:left="360"/>
              <w:rPr>
                <w:sz w:val="28"/>
                <w:szCs w:val="28"/>
                <w:rtl/>
              </w:rPr>
            </w:pPr>
            <w:r>
              <w:rPr>
                <w:rFonts w:hint="cs"/>
                <w:sz w:val="28"/>
                <w:szCs w:val="28"/>
                <w:rtl/>
              </w:rPr>
              <w:t>المسابقة المهنية ص93</w:t>
            </w:r>
          </w:p>
        </w:tc>
      </w:tr>
    </w:tbl>
    <w:p w:rsidR="00C36D92" w:rsidRPr="009A352D" w:rsidRDefault="00C36D92" w:rsidP="00C36D92">
      <w:pPr>
        <w:rPr>
          <w:sz w:val="28"/>
          <w:szCs w:val="28"/>
          <w:rtl/>
          <w:lang w:bidi="ar-SA"/>
        </w:rPr>
      </w:pPr>
    </w:p>
    <w:p w:rsidR="00C36D92" w:rsidRDefault="00C36D92" w:rsidP="00C36D92">
      <w:pPr>
        <w:tabs>
          <w:tab w:val="left" w:pos="6234"/>
          <w:tab w:val="center" w:pos="6979"/>
        </w:tabs>
        <w:jc w:val="center"/>
        <w:rPr>
          <w:b/>
          <w:bCs/>
          <w:sz w:val="28"/>
          <w:szCs w:val="28"/>
          <w:rtl/>
        </w:rPr>
      </w:pPr>
    </w:p>
    <w:p w:rsidR="00C36D92" w:rsidRDefault="00C36D92" w:rsidP="00C36D92">
      <w:pPr>
        <w:tabs>
          <w:tab w:val="left" w:pos="6234"/>
          <w:tab w:val="center" w:pos="6979"/>
        </w:tabs>
        <w:jc w:val="center"/>
        <w:rPr>
          <w:b/>
          <w:bCs/>
          <w:sz w:val="28"/>
          <w:szCs w:val="28"/>
          <w:rtl/>
        </w:rPr>
      </w:pPr>
      <w:r w:rsidRPr="006F79C7">
        <w:rPr>
          <w:rFonts w:hint="cs"/>
          <w:b/>
          <w:bCs/>
          <w:sz w:val="28"/>
          <w:szCs w:val="28"/>
          <w:rtl/>
        </w:rPr>
        <w:lastRenderedPageBreak/>
        <w:t>تحليل محتوى</w:t>
      </w:r>
    </w:p>
    <w:p w:rsidR="00C36D92" w:rsidRDefault="00C36D92" w:rsidP="00C36D92">
      <w:pPr>
        <w:jc w:val="center"/>
        <w:rPr>
          <w:b/>
          <w:bCs/>
          <w:sz w:val="28"/>
          <w:szCs w:val="28"/>
          <w:rtl/>
        </w:rPr>
      </w:pPr>
      <w:r w:rsidRPr="006F79C7">
        <w:rPr>
          <w:rFonts w:hint="cs"/>
          <w:b/>
          <w:bCs/>
          <w:sz w:val="28"/>
          <w:szCs w:val="28"/>
          <w:rtl/>
        </w:rPr>
        <w:t xml:space="preserve">المبحث: </w:t>
      </w:r>
      <w:r>
        <w:rPr>
          <w:rFonts w:hint="cs"/>
          <w:b/>
          <w:bCs/>
          <w:sz w:val="28"/>
          <w:szCs w:val="28"/>
          <w:rtl/>
        </w:rPr>
        <w:t>التربية المهنية</w:t>
      </w:r>
      <w:r w:rsidRPr="006F79C7">
        <w:rPr>
          <w:rFonts w:hint="cs"/>
          <w:b/>
          <w:bCs/>
          <w:sz w:val="28"/>
          <w:szCs w:val="28"/>
          <w:rtl/>
        </w:rPr>
        <w:t xml:space="preserve">   </w:t>
      </w:r>
    </w:p>
    <w:p w:rsidR="00C36D92" w:rsidRDefault="00C36D92" w:rsidP="00C36D92">
      <w:pPr>
        <w:rPr>
          <w:rtl/>
        </w:rPr>
      </w:pPr>
      <w:r w:rsidRPr="006F79C7">
        <w:rPr>
          <w:rFonts w:hint="cs"/>
          <w:b/>
          <w:bCs/>
          <w:sz w:val="28"/>
          <w:szCs w:val="28"/>
          <w:rtl/>
        </w:rPr>
        <w:t xml:space="preserve">         </w:t>
      </w:r>
      <w:proofErr w:type="spellStart"/>
      <w:proofErr w:type="gramStart"/>
      <w:r w:rsidRPr="006F79C7">
        <w:rPr>
          <w:rFonts w:hint="cs"/>
          <w:b/>
          <w:bCs/>
          <w:sz w:val="28"/>
          <w:szCs w:val="28"/>
          <w:rtl/>
        </w:rPr>
        <w:t>الصف:</w:t>
      </w:r>
      <w:r>
        <w:rPr>
          <w:rFonts w:hint="cs"/>
          <w:b/>
          <w:bCs/>
          <w:sz w:val="28"/>
          <w:szCs w:val="28"/>
          <w:rtl/>
        </w:rPr>
        <w:t>السادس</w:t>
      </w:r>
      <w:proofErr w:type="spellEnd"/>
      <w:proofErr w:type="gramEnd"/>
      <w:r>
        <w:rPr>
          <w:rFonts w:hint="cs"/>
          <w:b/>
          <w:bCs/>
          <w:sz w:val="28"/>
          <w:szCs w:val="28"/>
          <w:rtl/>
        </w:rPr>
        <w:t xml:space="preserve">                        </w:t>
      </w:r>
      <w:r w:rsidRPr="006F79C7">
        <w:rPr>
          <w:rFonts w:hint="cs"/>
          <w:b/>
          <w:bCs/>
          <w:sz w:val="28"/>
          <w:szCs w:val="28"/>
          <w:rtl/>
        </w:rPr>
        <w:t xml:space="preserve">عنوان الوحدة: </w:t>
      </w:r>
      <w:r>
        <w:rPr>
          <w:rFonts w:hint="cs"/>
          <w:b/>
          <w:bCs/>
          <w:sz w:val="28"/>
          <w:szCs w:val="28"/>
          <w:rtl/>
        </w:rPr>
        <w:t xml:space="preserve">المطاعم                                 </w:t>
      </w:r>
      <w:r w:rsidRPr="006F79C7">
        <w:rPr>
          <w:rFonts w:hint="cs"/>
          <w:b/>
          <w:bCs/>
          <w:sz w:val="28"/>
          <w:szCs w:val="28"/>
          <w:rtl/>
        </w:rPr>
        <w:t xml:space="preserve">عدد الدروس:  </w:t>
      </w:r>
      <w:r>
        <w:rPr>
          <w:rFonts w:hint="cs"/>
          <w:b/>
          <w:bCs/>
          <w:sz w:val="28"/>
          <w:szCs w:val="28"/>
          <w:rtl/>
        </w:rPr>
        <w:t xml:space="preserve">1                    </w:t>
      </w:r>
      <w:r w:rsidRPr="006F79C7">
        <w:rPr>
          <w:rFonts w:hint="cs"/>
          <w:b/>
          <w:bCs/>
          <w:sz w:val="28"/>
          <w:szCs w:val="28"/>
          <w:rtl/>
        </w:rPr>
        <w:t xml:space="preserve">  الصفحات:</w:t>
      </w:r>
      <w:r w:rsidRPr="00347329">
        <w:rPr>
          <w:rFonts w:hint="cs"/>
          <w:b/>
          <w:bCs/>
          <w:sz w:val="28"/>
          <w:szCs w:val="28"/>
          <w:rtl/>
        </w:rPr>
        <w:t xml:space="preserve"> </w:t>
      </w:r>
      <w:r>
        <w:rPr>
          <w:rFonts w:hint="cs"/>
          <w:b/>
          <w:bCs/>
          <w:sz w:val="28"/>
          <w:szCs w:val="28"/>
          <w:rtl/>
        </w:rPr>
        <w:t xml:space="preserve">94-106   </w:t>
      </w:r>
    </w:p>
    <w:tbl>
      <w:tblPr>
        <w:tblpPr w:leftFromText="180" w:rightFromText="180" w:vertAnchor="text" w:horzAnchor="margin" w:tblpY="240"/>
        <w:bidiVisual/>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BF" w:firstRow="1" w:lastRow="0" w:firstColumn="1" w:lastColumn="0" w:noHBand="0" w:noVBand="0"/>
      </w:tblPr>
      <w:tblGrid>
        <w:gridCol w:w="2552"/>
        <w:gridCol w:w="2551"/>
        <w:gridCol w:w="2552"/>
        <w:gridCol w:w="2410"/>
        <w:gridCol w:w="1842"/>
        <w:gridCol w:w="2127"/>
      </w:tblGrid>
      <w:tr w:rsidR="00C36D92" w:rsidTr="005E5256">
        <w:trPr>
          <w:trHeight w:val="170"/>
        </w:trPr>
        <w:tc>
          <w:tcPr>
            <w:tcW w:w="255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المحاور</w:t>
            </w:r>
          </w:p>
        </w:tc>
        <w:tc>
          <w:tcPr>
            <w:tcW w:w="2551"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المفاهيم والمصطلحات</w:t>
            </w:r>
          </w:p>
        </w:tc>
        <w:tc>
          <w:tcPr>
            <w:tcW w:w="2552" w:type="dxa"/>
          </w:tcPr>
          <w:p w:rsidR="00C36D92" w:rsidRPr="00671679" w:rsidRDefault="00C36D92" w:rsidP="005E5256">
            <w:pPr>
              <w:jc w:val="center"/>
              <w:rPr>
                <w:b/>
                <w:bCs/>
                <w:sz w:val="28"/>
                <w:szCs w:val="28"/>
                <w:rtl/>
              </w:rPr>
            </w:pPr>
            <w:r w:rsidRPr="00671679">
              <w:rPr>
                <w:rFonts w:cs="DecoType Naskh Variants" w:hint="cs"/>
                <w:b/>
                <w:bCs/>
                <w:sz w:val="28"/>
                <w:szCs w:val="28"/>
                <w:rtl/>
              </w:rPr>
              <w:t>الأفكار والحقائق</w:t>
            </w:r>
          </w:p>
        </w:tc>
        <w:tc>
          <w:tcPr>
            <w:tcW w:w="2410"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القيم والاتجاهات</w:t>
            </w:r>
            <w:r>
              <w:rPr>
                <w:rFonts w:cs="DecoType Naskh Variants" w:hint="cs"/>
                <w:b/>
                <w:bCs/>
                <w:sz w:val="28"/>
                <w:szCs w:val="28"/>
                <w:rtl/>
              </w:rPr>
              <w:t xml:space="preserve"> </w:t>
            </w:r>
          </w:p>
        </w:tc>
        <w:tc>
          <w:tcPr>
            <w:tcW w:w="1842" w:type="dxa"/>
          </w:tcPr>
          <w:p w:rsidR="00C36D92" w:rsidRPr="00671679" w:rsidRDefault="00C36D92" w:rsidP="005E5256">
            <w:pPr>
              <w:jc w:val="center"/>
              <w:rPr>
                <w:rFonts w:cs="DecoType Naskh Variants"/>
                <w:b/>
                <w:bCs/>
                <w:sz w:val="28"/>
                <w:szCs w:val="28"/>
                <w:rtl/>
              </w:rPr>
            </w:pPr>
            <w:r w:rsidRPr="00671679">
              <w:rPr>
                <w:rFonts w:cs="DecoType Naskh Variants" w:hint="cs"/>
                <w:b/>
                <w:bCs/>
                <w:sz w:val="28"/>
                <w:szCs w:val="28"/>
                <w:rtl/>
              </w:rPr>
              <w:t>الأسئلة</w:t>
            </w:r>
          </w:p>
        </w:tc>
        <w:tc>
          <w:tcPr>
            <w:tcW w:w="2127" w:type="dxa"/>
          </w:tcPr>
          <w:p w:rsidR="00C36D92" w:rsidRPr="00671679" w:rsidRDefault="00C36D92" w:rsidP="005E5256">
            <w:pPr>
              <w:jc w:val="center"/>
              <w:rPr>
                <w:b/>
                <w:bCs/>
                <w:sz w:val="28"/>
                <w:szCs w:val="28"/>
                <w:rtl/>
              </w:rPr>
            </w:pPr>
            <w:r w:rsidRPr="00671679">
              <w:rPr>
                <w:rFonts w:cs="DecoType Naskh Variants" w:hint="cs"/>
                <w:b/>
                <w:bCs/>
                <w:sz w:val="28"/>
                <w:szCs w:val="28"/>
                <w:rtl/>
              </w:rPr>
              <w:t>الوسائل والأنشطة</w:t>
            </w:r>
          </w:p>
        </w:tc>
      </w:tr>
      <w:tr w:rsidR="00C36D92" w:rsidRPr="009A352D" w:rsidTr="005E5256">
        <w:trPr>
          <w:trHeight w:val="359"/>
        </w:trPr>
        <w:tc>
          <w:tcPr>
            <w:tcW w:w="2552" w:type="dxa"/>
          </w:tcPr>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المطاعم.</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أنواع المطاعم.</w:t>
            </w:r>
          </w:p>
          <w:p w:rsidR="00C36D92" w:rsidRDefault="00C36D92" w:rsidP="005E5256">
            <w:pPr>
              <w:pStyle w:val="a4"/>
              <w:spacing w:line="276" w:lineRule="auto"/>
              <w:ind w:left="459"/>
              <w:rPr>
                <w:sz w:val="28"/>
                <w:szCs w:val="28"/>
              </w:rPr>
            </w:pPr>
            <w:r>
              <w:rPr>
                <w:rFonts w:hint="cs"/>
                <w:sz w:val="28"/>
                <w:szCs w:val="28"/>
                <w:rtl/>
              </w:rPr>
              <w:t xml:space="preserve"> </w:t>
            </w:r>
          </w:p>
          <w:p w:rsidR="00C36D92" w:rsidRDefault="00C36D92" w:rsidP="00C36D92">
            <w:pPr>
              <w:pStyle w:val="a4"/>
              <w:numPr>
                <w:ilvl w:val="0"/>
                <w:numId w:val="9"/>
              </w:numPr>
              <w:spacing w:line="276" w:lineRule="auto"/>
              <w:ind w:left="459"/>
              <w:rPr>
                <w:sz w:val="28"/>
                <w:szCs w:val="28"/>
              </w:rPr>
            </w:pPr>
            <w:r>
              <w:rPr>
                <w:rFonts w:hint="cs"/>
                <w:sz w:val="28"/>
                <w:szCs w:val="28"/>
                <w:rtl/>
              </w:rPr>
              <w:t>قوائم الطعام.</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خدمة المطاعم.</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خدمة الصحن الجاهز.</w:t>
            </w:r>
          </w:p>
          <w:p w:rsidR="00C36D92" w:rsidRDefault="00C36D92" w:rsidP="005E5256">
            <w:pPr>
              <w:pStyle w:val="a4"/>
              <w:spacing w:line="276" w:lineRule="auto"/>
              <w:ind w:left="459"/>
              <w:rPr>
                <w:sz w:val="28"/>
                <w:szCs w:val="28"/>
              </w:rPr>
            </w:pPr>
          </w:p>
          <w:p w:rsidR="00C36D92" w:rsidRDefault="00C36D92" w:rsidP="00C36D92">
            <w:pPr>
              <w:pStyle w:val="a4"/>
              <w:numPr>
                <w:ilvl w:val="0"/>
                <w:numId w:val="9"/>
              </w:numPr>
              <w:spacing w:line="276" w:lineRule="auto"/>
              <w:ind w:left="459"/>
              <w:rPr>
                <w:sz w:val="28"/>
                <w:szCs w:val="28"/>
              </w:rPr>
            </w:pPr>
            <w:r>
              <w:rPr>
                <w:rFonts w:hint="cs"/>
                <w:sz w:val="28"/>
                <w:szCs w:val="28"/>
                <w:rtl/>
              </w:rPr>
              <w:t>دور العاملين والعاملات في المطعم.</w:t>
            </w:r>
          </w:p>
          <w:p w:rsidR="00C36D92" w:rsidRPr="0064106F" w:rsidRDefault="00C36D92" w:rsidP="005E5256">
            <w:pPr>
              <w:pStyle w:val="a4"/>
              <w:spacing w:line="276" w:lineRule="auto"/>
              <w:ind w:left="459"/>
              <w:rPr>
                <w:sz w:val="28"/>
                <w:szCs w:val="28"/>
                <w:rtl/>
              </w:rPr>
            </w:pPr>
            <w:r>
              <w:rPr>
                <w:rFonts w:hint="cs"/>
                <w:sz w:val="28"/>
                <w:szCs w:val="28"/>
                <w:rtl/>
              </w:rPr>
              <w:t xml:space="preserve"> </w:t>
            </w:r>
          </w:p>
        </w:tc>
        <w:tc>
          <w:tcPr>
            <w:tcW w:w="2551"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المطعم.</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قوائم الطعام.</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خدمة المطاعم.</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الاستقبال.</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تقديم الطعام. </w:t>
            </w:r>
          </w:p>
          <w:p w:rsidR="00C36D92" w:rsidRPr="00135391" w:rsidRDefault="00C36D92" w:rsidP="005E5256">
            <w:pPr>
              <w:pStyle w:val="a4"/>
              <w:spacing w:line="276" w:lineRule="auto"/>
              <w:ind w:left="360"/>
              <w:rPr>
                <w:sz w:val="28"/>
                <w:szCs w:val="28"/>
                <w:rtl/>
              </w:rPr>
            </w:pPr>
          </w:p>
        </w:tc>
        <w:tc>
          <w:tcPr>
            <w:tcW w:w="2552" w:type="dxa"/>
          </w:tcPr>
          <w:p w:rsidR="00C36D92" w:rsidRDefault="00C36D92" w:rsidP="005E5256">
            <w:pPr>
              <w:pStyle w:val="a4"/>
              <w:spacing w:line="276" w:lineRule="auto"/>
              <w:ind w:left="360"/>
              <w:rPr>
                <w:sz w:val="28"/>
                <w:szCs w:val="28"/>
              </w:rPr>
            </w:pPr>
          </w:p>
          <w:p w:rsidR="00C36D92" w:rsidRPr="0064106F" w:rsidRDefault="00C36D92" w:rsidP="00C36D92">
            <w:pPr>
              <w:pStyle w:val="a4"/>
              <w:numPr>
                <w:ilvl w:val="0"/>
                <w:numId w:val="9"/>
              </w:numPr>
              <w:spacing w:line="276" w:lineRule="auto"/>
              <w:ind w:left="360"/>
              <w:rPr>
                <w:sz w:val="28"/>
                <w:szCs w:val="28"/>
                <w:rtl/>
              </w:rPr>
            </w:pPr>
            <w:r>
              <w:rPr>
                <w:rFonts w:hint="cs"/>
                <w:sz w:val="28"/>
                <w:szCs w:val="28"/>
                <w:rtl/>
              </w:rPr>
              <w:t xml:space="preserve">إن إدارة المطاعم بالطريقة المثلى تساعد على </w:t>
            </w:r>
            <w:proofErr w:type="gramStart"/>
            <w:r>
              <w:rPr>
                <w:rFonts w:hint="cs"/>
                <w:sz w:val="28"/>
                <w:szCs w:val="28"/>
                <w:rtl/>
              </w:rPr>
              <w:t>نجاحها,</w:t>
            </w:r>
            <w:proofErr w:type="gramEnd"/>
            <w:r>
              <w:rPr>
                <w:rFonts w:hint="cs"/>
                <w:sz w:val="28"/>
                <w:szCs w:val="28"/>
                <w:rtl/>
              </w:rPr>
              <w:t xml:space="preserve"> وذلك بتلبية احتياجات العملاء وزيادة المبيعات.  </w:t>
            </w:r>
          </w:p>
        </w:tc>
        <w:tc>
          <w:tcPr>
            <w:tcW w:w="2410" w:type="dxa"/>
          </w:tcPr>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 xml:space="preserve">تقدير أهمية أنواع المطاعم في تلبية احتياجات العملاء ومستواهم الاجتماعي من الأطعمة والمشروبات. </w:t>
            </w:r>
          </w:p>
          <w:p w:rsidR="00C36D92" w:rsidRDefault="00C36D92" w:rsidP="005E5256">
            <w:pPr>
              <w:pStyle w:val="a4"/>
              <w:spacing w:line="276" w:lineRule="auto"/>
              <w:ind w:left="360"/>
              <w:rPr>
                <w:sz w:val="28"/>
                <w:szCs w:val="28"/>
              </w:rPr>
            </w:pPr>
          </w:p>
          <w:p w:rsidR="00C36D92" w:rsidRDefault="00C36D92" w:rsidP="00C36D92">
            <w:pPr>
              <w:pStyle w:val="a4"/>
              <w:numPr>
                <w:ilvl w:val="0"/>
                <w:numId w:val="9"/>
              </w:numPr>
              <w:spacing w:line="276" w:lineRule="auto"/>
              <w:ind w:left="360"/>
              <w:rPr>
                <w:sz w:val="28"/>
                <w:szCs w:val="28"/>
              </w:rPr>
            </w:pPr>
            <w:r>
              <w:rPr>
                <w:rFonts w:hint="cs"/>
                <w:sz w:val="28"/>
                <w:szCs w:val="28"/>
                <w:rtl/>
              </w:rPr>
              <w:t>تشجيع السياحة الداخلية والخارجية.</w:t>
            </w:r>
          </w:p>
          <w:p w:rsidR="00C36D92" w:rsidRDefault="00C36D92" w:rsidP="005E5256">
            <w:pPr>
              <w:pStyle w:val="a4"/>
              <w:spacing w:line="276" w:lineRule="auto"/>
              <w:ind w:left="360"/>
              <w:rPr>
                <w:sz w:val="28"/>
                <w:szCs w:val="28"/>
              </w:rPr>
            </w:pPr>
          </w:p>
          <w:p w:rsidR="00C36D92" w:rsidRPr="009A352D" w:rsidRDefault="00C36D92" w:rsidP="00C36D92">
            <w:pPr>
              <w:pStyle w:val="a4"/>
              <w:numPr>
                <w:ilvl w:val="0"/>
                <w:numId w:val="9"/>
              </w:numPr>
              <w:spacing w:line="276" w:lineRule="auto"/>
              <w:ind w:left="360"/>
              <w:rPr>
                <w:sz w:val="28"/>
                <w:szCs w:val="28"/>
                <w:rtl/>
              </w:rPr>
            </w:pPr>
            <w:proofErr w:type="spellStart"/>
            <w:r>
              <w:rPr>
                <w:rFonts w:hint="cs"/>
                <w:sz w:val="28"/>
                <w:szCs w:val="28"/>
                <w:rtl/>
              </w:rPr>
              <w:t>تثدير</w:t>
            </w:r>
            <w:proofErr w:type="spellEnd"/>
            <w:r>
              <w:rPr>
                <w:rFonts w:hint="cs"/>
                <w:sz w:val="28"/>
                <w:szCs w:val="28"/>
                <w:rtl/>
              </w:rPr>
              <w:t xml:space="preserve"> مهنة العمل والعاملين/ العاملات في المطاعم.  </w:t>
            </w:r>
          </w:p>
        </w:tc>
        <w:tc>
          <w:tcPr>
            <w:tcW w:w="1842" w:type="dxa"/>
          </w:tcPr>
          <w:p w:rsidR="00C36D92" w:rsidRDefault="00C36D92" w:rsidP="005E5256">
            <w:pPr>
              <w:rPr>
                <w:sz w:val="28"/>
                <w:szCs w:val="28"/>
                <w:rtl/>
              </w:rPr>
            </w:pPr>
          </w:p>
          <w:p w:rsidR="00C36D92" w:rsidRPr="0064106F" w:rsidRDefault="00C36D92" w:rsidP="00C36D92">
            <w:pPr>
              <w:pStyle w:val="a4"/>
              <w:numPr>
                <w:ilvl w:val="0"/>
                <w:numId w:val="9"/>
              </w:numPr>
              <w:ind w:left="360"/>
              <w:rPr>
                <w:sz w:val="28"/>
                <w:szCs w:val="28"/>
                <w:rtl/>
              </w:rPr>
            </w:pPr>
            <w:r w:rsidRPr="0064106F">
              <w:rPr>
                <w:rFonts w:hint="cs"/>
                <w:sz w:val="28"/>
                <w:szCs w:val="28"/>
                <w:rtl/>
              </w:rPr>
              <w:t xml:space="preserve">التقويم </w:t>
            </w:r>
            <w:r>
              <w:rPr>
                <w:rFonts w:hint="cs"/>
                <w:sz w:val="28"/>
                <w:szCs w:val="28"/>
                <w:rtl/>
              </w:rPr>
              <w:t>ص105</w:t>
            </w:r>
          </w:p>
          <w:p w:rsidR="00C36D92" w:rsidRDefault="00C36D92" w:rsidP="005E5256">
            <w:pPr>
              <w:ind w:left="360"/>
              <w:rPr>
                <w:sz w:val="28"/>
                <w:szCs w:val="28"/>
                <w:rtl/>
              </w:rPr>
            </w:pPr>
          </w:p>
          <w:p w:rsidR="00C36D92" w:rsidRPr="0064106F" w:rsidRDefault="00C36D92" w:rsidP="005E5256">
            <w:pPr>
              <w:pStyle w:val="a4"/>
              <w:ind w:left="360"/>
              <w:rPr>
                <w:sz w:val="28"/>
                <w:szCs w:val="28"/>
                <w:rtl/>
              </w:rPr>
            </w:pPr>
          </w:p>
        </w:tc>
        <w:tc>
          <w:tcPr>
            <w:tcW w:w="2127" w:type="dxa"/>
          </w:tcPr>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ص98</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تمرين1 ص98</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ص100</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نشاط1 ص101</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ص101</w:t>
            </w:r>
          </w:p>
          <w:p w:rsidR="00C36D92" w:rsidRPr="007D0939"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نشاط2 ص102</w:t>
            </w:r>
          </w:p>
          <w:p w:rsidR="00C36D92"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أتحقق ص104</w:t>
            </w:r>
          </w:p>
          <w:p w:rsidR="00C36D92" w:rsidRPr="007D0939"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نشاط3 ص104</w:t>
            </w:r>
          </w:p>
          <w:p w:rsidR="00C36D92" w:rsidRPr="007D0939" w:rsidRDefault="00C36D92" w:rsidP="005E5256">
            <w:pPr>
              <w:pStyle w:val="a4"/>
              <w:ind w:left="360"/>
              <w:rPr>
                <w:sz w:val="28"/>
                <w:szCs w:val="28"/>
              </w:rPr>
            </w:pPr>
          </w:p>
          <w:p w:rsidR="00C36D92" w:rsidRDefault="00C36D92" w:rsidP="00C36D92">
            <w:pPr>
              <w:pStyle w:val="a4"/>
              <w:numPr>
                <w:ilvl w:val="0"/>
                <w:numId w:val="9"/>
              </w:numPr>
              <w:ind w:left="360"/>
              <w:rPr>
                <w:sz w:val="28"/>
                <w:szCs w:val="28"/>
              </w:rPr>
            </w:pPr>
            <w:r>
              <w:rPr>
                <w:rFonts w:hint="cs"/>
                <w:sz w:val="28"/>
                <w:szCs w:val="28"/>
                <w:rtl/>
              </w:rPr>
              <w:t>مشروعي ص106</w:t>
            </w:r>
          </w:p>
          <w:p w:rsidR="00C36D92" w:rsidRDefault="00C36D92" w:rsidP="005E5256">
            <w:pPr>
              <w:pStyle w:val="a4"/>
              <w:ind w:left="360"/>
              <w:rPr>
                <w:sz w:val="28"/>
                <w:szCs w:val="28"/>
              </w:rPr>
            </w:pPr>
          </w:p>
          <w:p w:rsidR="00C36D92" w:rsidRPr="00935EDC" w:rsidRDefault="00C36D92" w:rsidP="00C36D92">
            <w:pPr>
              <w:pStyle w:val="a4"/>
              <w:numPr>
                <w:ilvl w:val="0"/>
                <w:numId w:val="9"/>
              </w:numPr>
              <w:ind w:left="360"/>
              <w:rPr>
                <w:sz w:val="28"/>
                <w:szCs w:val="28"/>
                <w:rtl/>
              </w:rPr>
            </w:pPr>
            <w:r>
              <w:rPr>
                <w:rFonts w:hint="cs"/>
                <w:sz w:val="28"/>
                <w:szCs w:val="28"/>
                <w:rtl/>
              </w:rPr>
              <w:t>المسابقة المهنية ص106</w:t>
            </w:r>
          </w:p>
        </w:tc>
      </w:tr>
    </w:tbl>
    <w:p w:rsidR="006A3195" w:rsidRDefault="006A3195"/>
    <w:sectPr w:rsidR="006A3195" w:rsidSect="00C36D92">
      <w:footerReference w:type="default" r:id="rId5"/>
      <w:pgSz w:w="16838" w:h="11906" w:orient="landscape"/>
      <w:pgMar w:top="1134" w:right="1440" w:bottom="1276" w:left="1440" w:header="709" w:footer="709" w:gutter="0"/>
      <w:pgBorders>
        <w:top w:val="thickThinMediumGap" w:sz="24" w:space="1" w:color="auto"/>
        <w:left w:val="thickThinMediumGap" w:sz="24" w:space="4" w:color="auto"/>
        <w:bottom w:val="thinThickMediumGap" w:sz="24" w:space="1" w:color="auto"/>
        <w:right w:val="thinThickMediumGap" w:sz="24" w:space="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coType Naskh Variants">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b"/>
      <w:rPr>
        <w:rtl/>
      </w:rPr>
    </w:pPr>
  </w:p>
  <w:p w:rsidR="00000000" w:rsidRDefault="00000000">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F72"/>
    <w:multiLevelType w:val="hybridMultilevel"/>
    <w:tmpl w:val="127C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2E60"/>
    <w:multiLevelType w:val="hybridMultilevel"/>
    <w:tmpl w:val="93E2B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67B05"/>
    <w:multiLevelType w:val="hybridMultilevel"/>
    <w:tmpl w:val="5962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02EFC"/>
    <w:multiLevelType w:val="hybridMultilevel"/>
    <w:tmpl w:val="5DCA872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15:restartNumberingAfterBreak="0">
    <w:nsid w:val="24341403"/>
    <w:multiLevelType w:val="hybridMultilevel"/>
    <w:tmpl w:val="BD1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03A23"/>
    <w:multiLevelType w:val="hybridMultilevel"/>
    <w:tmpl w:val="DA6C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72149"/>
    <w:multiLevelType w:val="hybridMultilevel"/>
    <w:tmpl w:val="55C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1022F"/>
    <w:multiLevelType w:val="hybridMultilevel"/>
    <w:tmpl w:val="A9D0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8219E"/>
    <w:multiLevelType w:val="hybridMultilevel"/>
    <w:tmpl w:val="CD827F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C159E"/>
    <w:multiLevelType w:val="hybridMultilevel"/>
    <w:tmpl w:val="12EE79CE"/>
    <w:lvl w:ilvl="0" w:tplc="04090001">
      <w:start w:val="1"/>
      <w:numFmt w:val="bullet"/>
      <w:lvlText w:val=""/>
      <w:lvlJc w:val="left"/>
      <w:pPr>
        <w:ind w:left="720" w:hanging="360"/>
      </w:pPr>
      <w:rPr>
        <w:rFonts w:ascii="Symbol" w:hAnsi="Symbol" w:hint="default"/>
      </w:rPr>
    </w:lvl>
    <w:lvl w:ilvl="1" w:tplc="2340B3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B7200"/>
    <w:multiLevelType w:val="hybridMultilevel"/>
    <w:tmpl w:val="78606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0368755">
    <w:abstractNumId w:val="2"/>
  </w:num>
  <w:num w:numId="2" w16cid:durableId="1845700494">
    <w:abstractNumId w:val="9"/>
  </w:num>
  <w:num w:numId="3" w16cid:durableId="2012831410">
    <w:abstractNumId w:val="5"/>
  </w:num>
  <w:num w:numId="4" w16cid:durableId="1598561802">
    <w:abstractNumId w:val="0"/>
  </w:num>
  <w:num w:numId="5" w16cid:durableId="93718596">
    <w:abstractNumId w:val="7"/>
  </w:num>
  <w:num w:numId="6" w16cid:durableId="1837039963">
    <w:abstractNumId w:val="8"/>
  </w:num>
  <w:num w:numId="7" w16cid:durableId="1980257509">
    <w:abstractNumId w:val="3"/>
  </w:num>
  <w:num w:numId="8" w16cid:durableId="1730372712">
    <w:abstractNumId w:val="4"/>
  </w:num>
  <w:num w:numId="9" w16cid:durableId="352614821">
    <w:abstractNumId w:val="1"/>
  </w:num>
  <w:num w:numId="10" w16cid:durableId="1171529606">
    <w:abstractNumId w:val="6"/>
  </w:num>
  <w:num w:numId="11" w16cid:durableId="210266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92"/>
    <w:rsid w:val="004618F0"/>
    <w:rsid w:val="006A3195"/>
    <w:rsid w:val="009B1E61"/>
    <w:rsid w:val="00C36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6E4C"/>
  <w15:chartTrackingRefBased/>
  <w15:docId w15:val="{5BC27E91-4042-4F06-8FB4-F8FC50A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D92"/>
    <w:pPr>
      <w:bidi/>
      <w:spacing w:after="0" w:line="240" w:lineRule="auto"/>
    </w:pPr>
    <w:rPr>
      <w:rFonts w:ascii="Times New Roman" w:eastAsia="Times New Roman" w:hAnsi="Times New Roman" w:cs="Times New Roman"/>
      <w:lang w:bidi="ar-JO"/>
    </w:rPr>
  </w:style>
  <w:style w:type="paragraph" w:styleId="1">
    <w:name w:val="heading 1"/>
    <w:basedOn w:val="a"/>
    <w:next w:val="a"/>
    <w:link w:val="1Char"/>
    <w:uiPriority w:val="9"/>
    <w:qFormat/>
    <w:rsid w:val="00C36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36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36D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36D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36D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36D9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6D9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6D9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6D9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618F0"/>
    <w:rPr>
      <w:sz w:val="22"/>
      <w:szCs w:val="22"/>
    </w:rPr>
  </w:style>
  <w:style w:type="character" w:customStyle="1" w:styleId="Char">
    <w:name w:val="بلا تباعد Char"/>
    <w:basedOn w:val="a0"/>
    <w:link w:val="a3"/>
    <w:uiPriority w:val="1"/>
    <w:rsid w:val="004618F0"/>
    <w:rPr>
      <w:sz w:val="22"/>
      <w:szCs w:val="22"/>
    </w:rPr>
  </w:style>
  <w:style w:type="paragraph" w:styleId="a4">
    <w:name w:val="List Paragraph"/>
    <w:basedOn w:val="a"/>
    <w:uiPriority w:val="34"/>
    <w:qFormat/>
    <w:rsid w:val="004618F0"/>
    <w:pPr>
      <w:ind w:left="720"/>
      <w:contextualSpacing/>
    </w:pPr>
  </w:style>
  <w:style w:type="character" w:customStyle="1" w:styleId="1Char">
    <w:name w:val="العنوان 1 Char"/>
    <w:basedOn w:val="a0"/>
    <w:link w:val="1"/>
    <w:uiPriority w:val="9"/>
    <w:rsid w:val="00C36D9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36D9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36D9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36D92"/>
    <w:rPr>
      <w:rFonts w:eastAsiaTheme="majorEastAsia" w:cstheme="majorBidi"/>
      <w:i/>
      <w:iCs/>
      <w:color w:val="2F5496" w:themeColor="accent1" w:themeShade="BF"/>
      <w:sz w:val="22"/>
      <w:szCs w:val="22"/>
    </w:rPr>
  </w:style>
  <w:style w:type="character" w:customStyle="1" w:styleId="5Char">
    <w:name w:val="عنوان 5 Char"/>
    <w:basedOn w:val="a0"/>
    <w:link w:val="5"/>
    <w:uiPriority w:val="9"/>
    <w:semiHidden/>
    <w:rsid w:val="00C36D92"/>
    <w:rPr>
      <w:rFonts w:eastAsiaTheme="majorEastAsia" w:cstheme="majorBidi"/>
      <w:color w:val="2F5496" w:themeColor="accent1" w:themeShade="BF"/>
      <w:sz w:val="22"/>
      <w:szCs w:val="22"/>
    </w:rPr>
  </w:style>
  <w:style w:type="character" w:customStyle="1" w:styleId="6Char">
    <w:name w:val="عنوان 6 Char"/>
    <w:basedOn w:val="a0"/>
    <w:link w:val="6"/>
    <w:uiPriority w:val="9"/>
    <w:semiHidden/>
    <w:rsid w:val="00C36D92"/>
    <w:rPr>
      <w:rFonts w:eastAsiaTheme="majorEastAsia" w:cstheme="majorBidi"/>
      <w:i/>
      <w:iCs/>
      <w:color w:val="595959" w:themeColor="text1" w:themeTint="A6"/>
      <w:sz w:val="22"/>
      <w:szCs w:val="22"/>
    </w:rPr>
  </w:style>
  <w:style w:type="character" w:customStyle="1" w:styleId="7Char">
    <w:name w:val="عنوان 7 Char"/>
    <w:basedOn w:val="a0"/>
    <w:link w:val="7"/>
    <w:uiPriority w:val="9"/>
    <w:semiHidden/>
    <w:rsid w:val="00C36D92"/>
    <w:rPr>
      <w:rFonts w:eastAsiaTheme="majorEastAsia" w:cstheme="majorBidi"/>
      <w:color w:val="595959" w:themeColor="text1" w:themeTint="A6"/>
      <w:sz w:val="22"/>
      <w:szCs w:val="22"/>
    </w:rPr>
  </w:style>
  <w:style w:type="character" w:customStyle="1" w:styleId="8Char">
    <w:name w:val="عنوان 8 Char"/>
    <w:basedOn w:val="a0"/>
    <w:link w:val="8"/>
    <w:uiPriority w:val="9"/>
    <w:semiHidden/>
    <w:rsid w:val="00C36D92"/>
    <w:rPr>
      <w:rFonts w:eastAsiaTheme="majorEastAsia" w:cstheme="majorBidi"/>
      <w:i/>
      <w:iCs/>
      <w:color w:val="272727" w:themeColor="text1" w:themeTint="D8"/>
      <w:sz w:val="22"/>
      <w:szCs w:val="22"/>
    </w:rPr>
  </w:style>
  <w:style w:type="character" w:customStyle="1" w:styleId="9Char">
    <w:name w:val="عنوان 9 Char"/>
    <w:basedOn w:val="a0"/>
    <w:link w:val="9"/>
    <w:uiPriority w:val="9"/>
    <w:semiHidden/>
    <w:rsid w:val="00C36D92"/>
    <w:rPr>
      <w:rFonts w:eastAsiaTheme="majorEastAsia" w:cstheme="majorBidi"/>
      <w:color w:val="272727" w:themeColor="text1" w:themeTint="D8"/>
      <w:sz w:val="22"/>
      <w:szCs w:val="22"/>
    </w:rPr>
  </w:style>
  <w:style w:type="paragraph" w:styleId="a5">
    <w:name w:val="Title"/>
    <w:basedOn w:val="a"/>
    <w:next w:val="a"/>
    <w:link w:val="Char0"/>
    <w:uiPriority w:val="10"/>
    <w:qFormat/>
    <w:rsid w:val="00C36D92"/>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C36D92"/>
    <w:rPr>
      <w:rFonts w:asciiTheme="majorHAnsi" w:eastAsiaTheme="majorEastAsia" w:hAnsiTheme="majorHAnsi" w:cstheme="majorBidi"/>
      <w:spacing w:val="-10"/>
      <w:kern w:val="28"/>
      <w:sz w:val="56"/>
      <w:szCs w:val="56"/>
    </w:rPr>
  </w:style>
  <w:style w:type="paragraph" w:styleId="a6">
    <w:name w:val="Subtitle"/>
    <w:basedOn w:val="a"/>
    <w:next w:val="a"/>
    <w:link w:val="Char1"/>
    <w:uiPriority w:val="11"/>
    <w:qFormat/>
    <w:rsid w:val="00C36D92"/>
    <w:pPr>
      <w:numPr>
        <w:ilvl w:val="1"/>
      </w:numPr>
    </w:pPr>
    <w:rPr>
      <w:rFonts w:eastAsiaTheme="majorEastAsia" w:cstheme="majorBidi"/>
      <w:color w:val="595959" w:themeColor="text1" w:themeTint="A6"/>
      <w:spacing w:val="15"/>
      <w:sz w:val="28"/>
      <w:szCs w:val="28"/>
    </w:rPr>
  </w:style>
  <w:style w:type="character" w:customStyle="1" w:styleId="Char1">
    <w:name w:val="عنوان فرعي Char"/>
    <w:basedOn w:val="a0"/>
    <w:link w:val="a6"/>
    <w:uiPriority w:val="11"/>
    <w:rsid w:val="00C36D92"/>
    <w:rPr>
      <w:rFonts w:eastAsiaTheme="majorEastAsia" w:cstheme="majorBidi"/>
      <w:color w:val="595959" w:themeColor="text1" w:themeTint="A6"/>
      <w:spacing w:val="15"/>
      <w:sz w:val="28"/>
      <w:szCs w:val="28"/>
    </w:rPr>
  </w:style>
  <w:style w:type="paragraph" w:styleId="a7">
    <w:name w:val="Quote"/>
    <w:basedOn w:val="a"/>
    <w:next w:val="a"/>
    <w:link w:val="Char2"/>
    <w:uiPriority w:val="29"/>
    <w:qFormat/>
    <w:rsid w:val="00C36D92"/>
    <w:pPr>
      <w:spacing w:before="160"/>
      <w:jc w:val="center"/>
    </w:pPr>
    <w:rPr>
      <w:i/>
      <w:iCs/>
      <w:color w:val="404040" w:themeColor="text1" w:themeTint="BF"/>
    </w:rPr>
  </w:style>
  <w:style w:type="character" w:customStyle="1" w:styleId="Char2">
    <w:name w:val="اقتباس Char"/>
    <w:basedOn w:val="a0"/>
    <w:link w:val="a7"/>
    <w:uiPriority w:val="29"/>
    <w:rsid w:val="00C36D92"/>
    <w:rPr>
      <w:i/>
      <w:iCs/>
      <w:color w:val="404040" w:themeColor="text1" w:themeTint="BF"/>
      <w:sz w:val="22"/>
      <w:szCs w:val="22"/>
    </w:rPr>
  </w:style>
  <w:style w:type="character" w:styleId="a8">
    <w:name w:val="Intense Emphasis"/>
    <w:basedOn w:val="a0"/>
    <w:uiPriority w:val="21"/>
    <w:qFormat/>
    <w:rsid w:val="00C36D92"/>
    <w:rPr>
      <w:i/>
      <w:iCs/>
      <w:color w:val="2F5496" w:themeColor="accent1" w:themeShade="BF"/>
    </w:rPr>
  </w:style>
  <w:style w:type="paragraph" w:styleId="a9">
    <w:name w:val="Intense Quote"/>
    <w:basedOn w:val="a"/>
    <w:next w:val="a"/>
    <w:link w:val="Char3"/>
    <w:uiPriority w:val="30"/>
    <w:qFormat/>
    <w:rsid w:val="00C36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9"/>
    <w:uiPriority w:val="30"/>
    <w:rsid w:val="00C36D92"/>
    <w:rPr>
      <w:i/>
      <w:iCs/>
      <w:color w:val="2F5496" w:themeColor="accent1" w:themeShade="BF"/>
      <w:sz w:val="22"/>
      <w:szCs w:val="22"/>
    </w:rPr>
  </w:style>
  <w:style w:type="character" w:styleId="aa">
    <w:name w:val="Intense Reference"/>
    <w:basedOn w:val="a0"/>
    <w:uiPriority w:val="32"/>
    <w:qFormat/>
    <w:rsid w:val="00C36D92"/>
    <w:rPr>
      <w:b/>
      <w:bCs/>
      <w:smallCaps/>
      <w:color w:val="2F5496" w:themeColor="accent1" w:themeShade="BF"/>
      <w:spacing w:val="5"/>
    </w:rPr>
  </w:style>
  <w:style w:type="paragraph" w:styleId="ab">
    <w:name w:val="footer"/>
    <w:basedOn w:val="a"/>
    <w:link w:val="Char4"/>
    <w:rsid w:val="00C36D92"/>
    <w:pPr>
      <w:tabs>
        <w:tab w:val="center" w:pos="4513"/>
        <w:tab w:val="right" w:pos="9026"/>
      </w:tabs>
    </w:pPr>
  </w:style>
  <w:style w:type="character" w:customStyle="1" w:styleId="Char4">
    <w:name w:val="تذييل الصفحة Char"/>
    <w:basedOn w:val="a0"/>
    <w:link w:val="ab"/>
    <w:rsid w:val="00C36D92"/>
    <w:rPr>
      <w:rFonts w:ascii="Times New Roman" w:eastAsia="Times New Roman" w:hAnsi="Times New Roman" w:cs="Times New Roman"/>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Ayyam Jabbar</dc:creator>
  <cp:keywords/>
  <dc:description/>
  <cp:lastModifiedBy>Ayyam Jabbar</cp:lastModifiedBy>
  <cp:revision>1</cp:revision>
  <dcterms:created xsi:type="dcterms:W3CDTF">2025-01-24T19:43:00Z</dcterms:created>
  <dcterms:modified xsi:type="dcterms:W3CDTF">2025-01-24T19:43:00Z</dcterms:modified>
</cp:coreProperties>
</file>