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225" w:rsidRPr="00DE36A6" w:rsidRDefault="00301225" w:rsidP="00301225">
      <w:pPr>
        <w:rPr>
          <w:rFonts w:ascii="Adobe Arabic" w:hAnsi="Adobe Arabic" w:cs="Adobe Arabic"/>
          <w:b/>
          <w:bCs/>
          <w:rtl/>
        </w:rPr>
      </w:pPr>
      <w:r>
        <w:rPr>
          <w:rFonts w:ascii="Adobe Arabic" w:hAnsi="Adobe Arabic" w:cs="Adobe Arabic" w:hint="cs"/>
          <w:b/>
          <w:bCs/>
          <w:rtl/>
        </w:rPr>
        <w:t xml:space="preserve">                                                                                                             </w:t>
      </w: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التعبير بالصوت والجسد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التكامل الرأسي: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1- يتعرف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مصادر الصوت عند الانسان( الحنجرة والفم وحركات الجسد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) </w:t>
            </w: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301225" w:rsidRPr="000E2A62" w:rsidRDefault="00301225" w:rsidP="003D0D25">
            <w:pPr>
              <w:pStyle w:val="a4"/>
              <w:numPr>
                <w:ilvl w:val="0"/>
                <w:numId w:val="1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يصدر اصواتا عن طريق الحنجرة و حركات الجسد</w:t>
            </w:r>
          </w:p>
          <w:p w:rsidR="00301225" w:rsidRPr="00DE36A6" w:rsidRDefault="00301225" w:rsidP="003D0D25">
            <w:pPr>
              <w:pStyle w:val="a4"/>
              <w:numPr>
                <w:ilvl w:val="0"/>
                <w:numId w:val="1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طرح مجموعة من الاسئلة حول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مصادر الصوت لدى الانسان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تكليف الطلبة باصدرار اصواتا عن طريق الفم وحركات الجسد وطرح الاسئلة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ومناقشتها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 الكتاب صفحة 36 وتسمية الاصوات وتقليدها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طرح سؤال افكر ومناقشة اجابات الطلبة 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للانشطة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right"/>
        <w:rPr>
          <w:b/>
          <w:bCs/>
          <w:rtl/>
        </w:rPr>
      </w:pPr>
    </w:p>
    <w:p w:rsidR="00301225" w:rsidRPr="00DE36A6" w:rsidRDefault="00301225" w:rsidP="00301225">
      <w:pPr>
        <w:rPr>
          <w:b/>
          <w:bCs/>
          <w:rtl/>
        </w:rPr>
      </w:pPr>
    </w:p>
    <w:p w:rsidR="00301225" w:rsidRPr="00DE36A6" w:rsidRDefault="00301225" w:rsidP="00301225">
      <w:pPr>
        <w:jc w:val="right"/>
        <w:rPr>
          <w:b/>
          <w:bCs/>
          <w:rtl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عالمي مليء بالاصوات                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1- يتعرف على الاصوات المختلفة في البيئة</w:t>
            </w: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pStyle w:val="a4"/>
              <w:numPr>
                <w:ilvl w:val="0"/>
                <w:numId w:val="17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يقلد الاصوات الصادرة عن الكائنات المختلفة </w:t>
            </w:r>
          </w:p>
          <w:p w:rsidR="00301225" w:rsidRPr="00D604BD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pStyle w:val="a4"/>
              <w:numPr>
                <w:ilvl w:val="0"/>
                <w:numId w:val="17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301225" w:rsidRPr="00FA3DC8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طرح مجموعة من الا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سئلة حول الاصوات الموجودة في البيئة المحيطة ومناقشتها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الاستماع لمجموعة من الاصوات المختلفة وتخمين مصدر الصوت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عرض صور الكتاب صفحة 38 وتقليد الاصوات الصادرة عن كل صورة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طرح سؤال افكر صفحة 39 ومناقشة اجابات الطلبة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للانشطة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</w:rPr>
      </w:pPr>
    </w:p>
    <w:p w:rsidR="00301225" w:rsidRPr="00DE36A6" w:rsidRDefault="00301225" w:rsidP="00301225">
      <w:pPr>
        <w:rPr>
          <w:b/>
          <w:bCs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الالات الشعبية (الربابة,الطبلة,الدف)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604BD" w:rsidRDefault="00301225" w:rsidP="003D0D25">
            <w:pPr>
              <w:pStyle w:val="a4"/>
              <w:numPr>
                <w:ilvl w:val="0"/>
                <w:numId w:val="38"/>
              </w:num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604BD">
              <w:rPr>
                <w:rFonts w:ascii="Adobe Arabic" w:hAnsi="Adobe Arabic" w:hint="cs"/>
                <w:b/>
                <w:bCs/>
                <w:rtl/>
                <w:lang w:bidi="ar-DZ"/>
              </w:rPr>
              <w:t>يتعرف الالات الشعبية(الربابة,الطبلة.الدف)</w:t>
            </w:r>
          </w:p>
          <w:p w:rsidR="00301225" w:rsidRPr="00D604BD" w:rsidRDefault="00301225" w:rsidP="003D0D25">
            <w:pPr>
              <w:pStyle w:val="a4"/>
              <w:numPr>
                <w:ilvl w:val="0"/>
                <w:numId w:val="38"/>
              </w:numPr>
              <w:jc w:val="lowKashida"/>
              <w:rPr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يميز بين الاصوات الصادرة عن الالات الشعبية</w:t>
            </w:r>
            <w:r w:rsidRPr="00D604BD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301225" w:rsidRPr="00D604BD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rtl/>
                <w:lang w:bidi="ar-DZ"/>
              </w:rPr>
              <w:t>3-</w:t>
            </w:r>
            <w:r w:rsidRPr="00D604BD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FA3DC8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عرض صور الكتاب صفحة 40 وتسمية الاصوات الصادرة عن كل صورة وتقليدها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الاستماع لمعزوفات صادرة عن الالات الشعبية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للانشطة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الصوت القوي والصوت الضعيف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1- يتعرف على الاصوات القوية والاصوات الضعيفة</w:t>
            </w: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pStyle w:val="a4"/>
              <w:numPr>
                <w:ilvl w:val="0"/>
                <w:numId w:val="19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يقلد الاصوات (القوية والضعيفة)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pStyle w:val="a4"/>
              <w:numPr>
                <w:ilvl w:val="0"/>
                <w:numId w:val="19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FA3DC8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عرض صور الكتاب صفحة 42 وتقليد صوت المعبر عن كل صورة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الاستماع لاصوات وربطها بالصور السابقة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FA3DC8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lastRenderedPageBreak/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السرعة والبطء          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1- يميز بين الاصوات 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( سرعة, بطء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)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pStyle w:val="a4"/>
              <w:numPr>
                <w:ilvl w:val="0"/>
                <w:numId w:val="2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ي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قلد الاصوات السريعة والبطيئة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pStyle w:val="a4"/>
              <w:numPr>
                <w:ilvl w:val="0"/>
                <w:numId w:val="2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 الكتاب صفحة 44 وتقليد الحركات المعبرة عن كل صورة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تقليد عدد من الاصوات حسب سرعتها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الاستماع لتسجيلات عدد من الاصوات السريعة والبطيئة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BF2D12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lang w:bidi="ar-JO"/>
        </w:rPr>
      </w:pPr>
    </w:p>
    <w:p w:rsidR="00301225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</w:rPr>
              <w:t xml:space="preserve">الصوت الطويل والصوت القصير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1-</w:t>
            </w:r>
            <w:r>
              <w:rPr>
                <w:rFonts w:ascii="Adobe Arabic" w:hAnsi="Adobe Arabic" w:hint="cs"/>
                <w:b/>
                <w:bCs/>
                <w:rtl/>
                <w:lang w:bidi="ar-JO"/>
              </w:rPr>
              <w:t xml:space="preserve"> يتعرف الاصوات الطويلة والاصوات القصيرة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يقلد الاصوات الطويلة والاصوات القصيرة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عرض صور الكتاب صفحة 46 وتقليد الاصوات كما في الصو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( أتهيأ واستكشف )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الاستماع لتسجيلات وربطها مع الصور السابقة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</w:rPr>
              <w:t xml:space="preserve">الصوت المنتظم وغير المنتظم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يتعرف الاصوات المنتظمة وغير المنتظمة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يميز بين الاصوات المنتظمة وغير المنتظمة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وتقليد الاصوات الصادرة عنها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>الاستماع لتسجيلات وربطها مع الصور السابقة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تكليف الطلبة بتقليد اصوات منتظمة وغير منتظمة من البيئة المحيطة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الصوت الرفيع والصوت الغليظ  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- يتعرف الاصوات الغليظة والاصوات الرفيعة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يقلد الاصوات الغليظة والاصوات الرفيعة 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وتقليد الاصوات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الاستماع لتسجيلات وربطها مع الصور السابقة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تكليف الطلبة تقليد اصوات غليظة واصوات رفيعة من البيئة المحيطة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lang w:bidi="ar-JO"/>
        </w:rPr>
      </w:pPr>
    </w:p>
    <w:p w:rsidR="00301225" w:rsidRPr="00CA5847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الصعود والهبوط في درجة الصوت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C1329B" w:rsidRDefault="00301225" w:rsidP="003D0D25">
            <w:pPr>
              <w:pStyle w:val="a4"/>
              <w:numPr>
                <w:ilvl w:val="0"/>
                <w:numId w:val="39"/>
              </w:num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C1329B">
              <w:rPr>
                <w:rFonts w:ascii="Adobe Arabic" w:hAnsi="Adobe Arabic" w:hint="cs"/>
                <w:b/>
                <w:bCs/>
                <w:rtl/>
                <w:lang w:bidi="ar-DZ"/>
              </w:rPr>
              <w:t>يتعرف مفهوم الصعود والهبوط في درجة الصوت</w:t>
            </w:r>
          </w:p>
          <w:p w:rsidR="00301225" w:rsidRPr="00C1329B" w:rsidRDefault="00301225" w:rsidP="003D0D25">
            <w:pPr>
              <w:pStyle w:val="a4"/>
              <w:numPr>
                <w:ilvl w:val="0"/>
                <w:numId w:val="39"/>
              </w:numPr>
              <w:jc w:val="lowKashida"/>
              <w:rPr>
                <w:rFonts w:ascii="Adobe Arabic" w:hAnsi="Adobe Arabic"/>
                <w:b/>
                <w:bCs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JO"/>
              </w:rPr>
              <w:t xml:space="preserve">التعاون مع الزملاء </w:t>
            </w:r>
            <w:r w:rsidRPr="00C1329B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صور الكتاب صفحة 52 وتسمية الافعال الصادرة عن كل صورة وتمييز اتجاهها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>الاستماع لتسجيلات وربطها بالصور السابقة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C32F5C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 التاريخ ............................</w:t>
      </w: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الاول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الموسيقية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/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</w:rPr>
              <w:t>الة الشبابة ومجموعة الطبول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- يتعرف الة الشبابة ومجموعة الطبول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يقلد الاصوات الصادرة عن الة الشبابة ومجموعة الطبول 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عرض صور الكتاب صفحة 54 وتقليد الاصوات الصادرة عن كل صورة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الاستماع لتسجيلات لالة الشبابة ومجموعة الطبول وتمييز كيفية عملها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lang w:bidi="ar-JO"/>
        </w:rPr>
      </w:pPr>
    </w:p>
    <w:p w:rsidR="00301225" w:rsidRPr="00CA5847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الاول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فن المسرح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يتعرف فن المسرح 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2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صفحة 58 وطرح أسئلة حولها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تأمل الصورة صفحة 59 ومناقشة الاسئلة الواردة حولها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rPr>
          <w:b/>
          <w:bCs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CA5847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مكونات المسرح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يعدد مكونات المسرح 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0D3FF4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الصورة وطرح أسئلة حولها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أتعلم : المسرحية يقدمها الممثلون على المسرح امام الجمهور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المسرحية تقدم على خشبة المسرح او في قاعة او ساحة عامة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تامل الصور صفحة 59 والاجابة عن الاسئلة المطروحة حولها ومناقشتها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المسرح وحاستا البصر والسمع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الحواس الخمس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F567F8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يتعرف اهمية حاستا البصر والسمع في فهم المسرحية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F567F8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2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حاستا البصر والسمع تساعدان على رؤية الممثلين وسماع اصواتهم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حاستا السمع والبصر تساعدان على فهم المسرحية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تامل الصور صفحة 63 والاجابة عن الاسئلة الواردة ومناقشتها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المسرح وحواس (الشم واللمس والتذوق)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الحواس الخمس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- يوضح اهمية حواس (الشم واللمس والتذوق ) في المسرح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3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ومناقشة الاجابات للتعرف على الحواس فيها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طرح سؤال افكر صفحة 63 ومناقشة اجابات الطلبة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  <w:p w:rsidR="00301225" w:rsidRPr="00F567F8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>
              <w:rPr>
                <w:rFonts w:ascii="Adobe Arabic" w:hAnsi="Adobe Arabic" w:cs="Adobe Arabic"/>
                <w:b/>
                <w:bCs/>
                <w:rtl/>
              </w:rPr>
              <w:t>عنوان الدرس: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التقليد والمحاكاة في المسرح                   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- يتعرف مفهوم التقليد والمحاكاة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يوضح اهمية التقليد والمحاكاة في فهم المسرحية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الصورصفحة 66 وطرح أسئلة حولها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المحاكاة او التقليد هو قيام الممثلين في المسرحية بتقديم شخصيات تشبه الشخصيات في الحياة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افكر : تامل الصورة صفحة 56 ومعرفة اسم الشخصية التي يقلدها الممثل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>
              <w:rPr>
                <w:rFonts w:ascii="Adobe Arabic" w:hAnsi="Adobe Arabic" w:cs="Adobe Arabic"/>
                <w:b/>
                <w:bCs/>
                <w:rtl/>
              </w:rPr>
              <w:t>عنوان الدرس: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محاكاة الادوار في المسرحية وتقليدها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AC6C39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  <w:r w:rsidRPr="00AC6C39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1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يوضح اهمية المحاكاة والتقليد للممثلين بتقديم ادوار متنوعه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صفحة 68  وطرح أسئلة حولها 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أتعلم : محاكاة الادوار وتقليدها هي تادية الممثل وظيفة او مهنة او شخصية في المسرحية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افكر : عرض صورة الكتاب صفحة 67 ومناقشة اجابات الطلبة حولها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232E43" w:rsidRDefault="00301225" w:rsidP="00301225">
      <w:pPr>
        <w:rPr>
          <w:b/>
          <w:bCs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الاول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التعبير عن المشاعر بالصوت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يتعرف اهمية الصوت في التعبير عن المشاعر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يعبر بالصوت عن مشاعر مختلفة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الصوت هو الاداة الاساسية للمثل للتعبير عن مشاعر الشخصيات في المسرحية 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افكر : تامل الصور صفحة 71 وتقليد المشاعر المختلفة بالصوت بحسب تعبير كل وجه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232E43" w:rsidRDefault="00301225" w:rsidP="00301225">
      <w:pPr>
        <w:rPr>
          <w:b/>
          <w:bCs/>
          <w:lang w:bidi="ar-JO"/>
        </w:rPr>
      </w:pPr>
    </w:p>
    <w:p w:rsidR="00301225" w:rsidRPr="00270DAA" w:rsidRDefault="00301225" w:rsidP="00301225">
      <w:pPr>
        <w:rPr>
          <w:b/>
          <w:bCs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التعبير عن المشاعر بالحركة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يتعرف اهمية الحركة في التعبير عن المشاعر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يعبر بالحركات عن المشاعر المختلفة 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اتعلم : لكل انسان طريقته في التعبير عن مشاعره بوساطة الحركة 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افكر : كيف اعبر عن مشاعر الفرح بوساطة الحركة؟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مناقشة الاجابات    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232E43" w:rsidRDefault="00301225" w:rsidP="00301225">
      <w:pPr>
        <w:rPr>
          <w:b/>
          <w:bCs/>
          <w:lang w:bidi="ar-JO"/>
        </w:rPr>
      </w:pPr>
    </w:p>
    <w:p w:rsidR="00301225" w:rsidRPr="00270DAA" w:rsidRDefault="00301225" w:rsidP="00301225">
      <w:pPr>
        <w:rPr>
          <w:b/>
          <w:bCs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270DAA" w:rsidRDefault="00301225" w:rsidP="00301225">
      <w:pPr>
        <w:rPr>
          <w:b/>
          <w:bCs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الاول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الانتباه والتركيز   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- يتعرف اهمية الانتباه والتركيز للمثل عند تادية دوره في المسرحية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A42920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الانتباه والتركيز ضروريان لعمل الممثل في المسرح 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افكر : هل الانتباه والتركيز يساعدان الممثل على حفظ دوره في المسرحية وتذكره؟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مناقشة الاجابات 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lang w:bidi="ar-DZ"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Pr="00232E43" w:rsidRDefault="00301225" w:rsidP="00301225">
      <w:pPr>
        <w:rPr>
          <w:b/>
          <w:bCs/>
          <w:lang w:bidi="ar-JO"/>
        </w:rPr>
      </w:pPr>
    </w:p>
    <w:p w:rsidR="00301225" w:rsidRPr="00270DAA" w:rsidRDefault="00301225" w:rsidP="00301225">
      <w:pPr>
        <w:rPr>
          <w:b/>
          <w:bCs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270DAA" w:rsidRDefault="00301225" w:rsidP="00301225">
      <w:pPr>
        <w:rPr>
          <w:b/>
          <w:bCs/>
          <w:lang w:bidi="ar-JO"/>
        </w:rPr>
      </w:pPr>
    </w:p>
    <w:p w:rsidR="00301225" w:rsidRPr="005E0AC3" w:rsidRDefault="00301225" w:rsidP="00301225">
      <w:pPr>
        <w:rPr>
          <w:b/>
          <w:bCs/>
          <w:lang w:bidi="ar-JO"/>
        </w:rPr>
      </w:pPr>
    </w:p>
    <w:p w:rsidR="00301225" w:rsidRPr="00DE36A6" w:rsidRDefault="00301225" w:rsidP="00301225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الاول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مشاهدة المسرحية 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301225" w:rsidRPr="00DE36A6" w:rsidRDefault="00301225" w:rsidP="00301225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301225" w:rsidRPr="00DE36A6" w:rsidTr="003D0D25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يعدد مكونات المسرحية 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يتعرف اهمية المسرحية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301225" w:rsidRPr="00DE36A6" w:rsidRDefault="00301225" w:rsidP="003D0D25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الصورة وطرح أسئلة حولها 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أتعلم : المسرحية وسيلة ترفيه ومتعة وفائدة</w:t>
            </w:r>
          </w:p>
          <w:p w:rsidR="00301225" w:rsidRDefault="00301225" w:rsidP="003D0D25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ويجيب عن سؤال أفكر صفحة 75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الرئيسية: 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مشاهدة عمل مسرحي للتعرف إلى أهم مكونات المسرح الأساسية ومهاراته      </w:t>
            </w:r>
          </w:p>
          <w:p w:rsidR="00301225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301225" w:rsidRPr="00DE36A6" w:rsidRDefault="00301225" w:rsidP="003D0D25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301225" w:rsidRPr="00DE36A6" w:rsidRDefault="00301225" w:rsidP="003D0D25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1225" w:rsidRPr="00DE36A6" w:rsidRDefault="00301225" w:rsidP="003D0D25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DE36A6" w:rsidRDefault="00301225" w:rsidP="00301225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301225" w:rsidRPr="00DE36A6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Default="00301225" w:rsidP="00301225">
      <w:pPr>
        <w:rPr>
          <w:b/>
          <w:bCs/>
          <w:rtl/>
          <w:lang w:bidi="ar-JO"/>
        </w:rPr>
      </w:pPr>
    </w:p>
    <w:p w:rsidR="00301225" w:rsidRPr="00DE36A6" w:rsidRDefault="00301225" w:rsidP="00301225">
      <w:pPr>
        <w:jc w:val="center"/>
        <w:rPr>
          <w:b/>
          <w:bCs/>
          <w:rtl/>
        </w:rPr>
      </w:pPr>
      <w:r w:rsidRPr="00DE36A6">
        <w:rPr>
          <w:rFonts w:hint="cs"/>
          <w:b/>
          <w:bCs/>
          <w:rtl/>
        </w:rPr>
        <w:lastRenderedPageBreak/>
        <w:t xml:space="preserve">خطة درس 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Default="00301225" w:rsidP="003D0D25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الصف: ا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b/>
                <w:bCs/>
                <w:rtl/>
              </w:rPr>
              <w:t xml:space="preserve"> الأساسي     </w:t>
            </w:r>
            <w:r>
              <w:rPr>
                <w:b/>
                <w:bCs/>
                <w:rtl/>
              </w:rPr>
              <w:t xml:space="preserve">   </w:t>
            </w:r>
            <w:r w:rsidRPr="00DE36A6">
              <w:rPr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والمسرحية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عنوان الوحدة</w:t>
            </w:r>
            <w:r w:rsidRPr="00DE36A6">
              <w:rPr>
                <w:b/>
                <w:bCs/>
                <w:rtl/>
              </w:rPr>
              <w:t xml:space="preserve">:   </w:t>
            </w:r>
            <w:r w:rsidRPr="00DE36A6">
              <w:rPr>
                <w:rFonts w:hint="cs"/>
                <w:b/>
                <w:bCs/>
                <w:rtl/>
              </w:rPr>
              <w:t>التربية الفنية</w:t>
            </w:r>
            <w:r w:rsidRPr="00DE36A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 w:rsidRPr="00DE36A6">
              <w:rPr>
                <w:rFonts w:hint="cs"/>
                <w:b/>
                <w:bCs/>
                <w:rtl/>
              </w:rPr>
              <w:t xml:space="preserve">  عنوان الدرس : </w:t>
            </w:r>
            <w:r>
              <w:rPr>
                <w:rFonts w:hint="cs"/>
                <w:b/>
                <w:bCs/>
                <w:rtl/>
              </w:rPr>
              <w:t xml:space="preserve">الطباعة </w:t>
            </w:r>
          </w:p>
          <w:p w:rsidR="00301225" w:rsidRPr="00DE36A6" w:rsidRDefault="00301225" w:rsidP="003D0D25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</w:t>
            </w:r>
            <w:r w:rsidRPr="00DE36A6">
              <w:rPr>
                <w:b/>
                <w:bCs/>
                <w:rtl/>
              </w:rPr>
              <w:t xml:space="preserve">  عدد الحصص: .........        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التاريخ : </w:t>
            </w:r>
            <w:r w:rsidRPr="00DE36A6">
              <w:rPr>
                <w:b/>
                <w:bCs/>
                <w:rtl/>
              </w:rPr>
              <w:t xml:space="preserve"> ......./......./................</w:t>
            </w:r>
          </w:p>
        </w:tc>
      </w:tr>
      <w:tr w:rsidR="00301225" w:rsidRPr="00DE36A6" w:rsidTr="003D0D25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التعلم القبلــــــي: كل ما تم تعلمه بالتربية الفنية سابقاً        </w:t>
            </w:r>
            <w:r w:rsidRPr="00DE36A6">
              <w:rPr>
                <w:rFonts w:hint="cs"/>
                <w:b/>
                <w:bCs/>
                <w:rtl/>
              </w:rPr>
              <w:t xml:space="preserve">              </w:t>
            </w:r>
            <w:r w:rsidRPr="00DE36A6">
              <w:rPr>
                <w:b/>
                <w:bCs/>
                <w:rtl/>
              </w:rPr>
              <w:t xml:space="preserve">  التكامل الرأسي: </w:t>
            </w:r>
            <w:r w:rsidRPr="00DE36A6">
              <w:rPr>
                <w:rFonts w:hint="cs"/>
                <w:b/>
                <w:bCs/>
                <w:rtl/>
              </w:rPr>
              <w:t xml:space="preserve">التربية الفنية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DE36A6">
              <w:rPr>
                <w:rFonts w:hint="cs"/>
                <w:b/>
                <w:bCs/>
                <w:rtl/>
              </w:rPr>
              <w:t>الصف الثاني</w:t>
            </w:r>
            <w:r w:rsidRPr="00DE36A6">
              <w:rPr>
                <w:b/>
                <w:bCs/>
                <w:rtl/>
              </w:rPr>
              <w:t xml:space="preserve">    </w:t>
            </w:r>
            <w:r w:rsidRPr="00DE36A6">
              <w:rPr>
                <w:rFonts w:hint="cs"/>
                <w:b/>
                <w:bCs/>
                <w:rtl/>
              </w:rPr>
              <w:t xml:space="preserve">       </w:t>
            </w:r>
            <w:r w:rsidRPr="00DE36A6">
              <w:rPr>
                <w:b/>
                <w:bCs/>
                <w:rtl/>
              </w:rPr>
              <w:t xml:space="preserve">       التكامل</w:t>
            </w:r>
            <w:r w:rsidRPr="00DE36A6">
              <w:rPr>
                <w:rFonts w:hint="cs"/>
                <w:b/>
                <w:bCs/>
                <w:rtl/>
              </w:rPr>
              <w:t xml:space="preserve"> الافقي</w:t>
            </w:r>
            <w:r w:rsidRPr="00DE36A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الكتاب نفسه</w:t>
            </w:r>
          </w:p>
        </w:tc>
      </w:tr>
    </w:tbl>
    <w:p w:rsidR="00301225" w:rsidRPr="00DE36A6" w:rsidRDefault="00301225" w:rsidP="00301225">
      <w:pPr>
        <w:rPr>
          <w:b/>
          <w:bCs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1432"/>
        <w:gridCol w:w="1985"/>
        <w:gridCol w:w="1119"/>
        <w:gridCol w:w="992"/>
        <w:gridCol w:w="5582"/>
        <w:gridCol w:w="939"/>
      </w:tblGrid>
      <w:tr w:rsidR="00301225" w:rsidRPr="00DE36A6" w:rsidTr="003D0D25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01225" w:rsidRPr="00DE36A6" w:rsidRDefault="00301225" w:rsidP="003D0D25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التقويــم</w:t>
            </w:r>
          </w:p>
        </w:tc>
        <w:tc>
          <w:tcPr>
            <w:tcW w:w="65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التنفيــــــــــذ</w:t>
            </w:r>
          </w:p>
        </w:tc>
      </w:tr>
      <w:tr w:rsidR="00301225" w:rsidRPr="00DE36A6" w:rsidTr="003D0D25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b/>
                <w:bCs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bidi w:val="0"/>
              <w:rPr>
                <w:b/>
                <w:bCs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301225" w:rsidRPr="00DE36A6" w:rsidRDefault="00301225" w:rsidP="003D0D25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الأداة</w:t>
            </w:r>
          </w:p>
        </w:tc>
        <w:tc>
          <w:tcPr>
            <w:tcW w:w="558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01225" w:rsidRPr="00DE36A6" w:rsidRDefault="00301225" w:rsidP="003D0D25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الزمن</w:t>
            </w:r>
          </w:p>
        </w:tc>
      </w:tr>
      <w:tr w:rsidR="00301225" w:rsidRPr="00DE36A6" w:rsidTr="003D0D25">
        <w:trPr>
          <w:trHeight w:val="4920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يتوقع من الطلبة بعد انتهاء الحصة:</w:t>
            </w: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  <w:lang w:bidi="ar-DZ"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يذكر الطرق الفنية لإنتاج الأعمال الفنية باستخدام الطباعة </w:t>
            </w: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301225" w:rsidRPr="00DE36A6" w:rsidRDefault="00301225" w:rsidP="003D0D2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DE36A6">
              <w:rPr>
                <w:b/>
                <w:bCs/>
                <w:rtl/>
              </w:rPr>
              <w:t xml:space="preserve"> التعاون في تنفيذ الأعمال الفنية.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b/>
                <w:bCs/>
              </w:rPr>
            </w:pPr>
          </w:p>
          <w:p w:rsidR="00301225" w:rsidRDefault="00301225" w:rsidP="003D0D25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301225" w:rsidRDefault="00301225" w:rsidP="003D0D25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301225" w:rsidRDefault="00301225" w:rsidP="003D0D25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301225" w:rsidRDefault="00301225" w:rsidP="003D0D25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301225" w:rsidRDefault="00301225" w:rsidP="003D0D25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301225" w:rsidRDefault="00301225" w:rsidP="003D0D25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301225" w:rsidRDefault="00301225" w:rsidP="003D0D25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301225" w:rsidRPr="00DE36A6" w:rsidRDefault="00301225" w:rsidP="003D0D25">
            <w:pPr>
              <w:rPr>
                <w:b/>
                <w:bCs/>
              </w:rPr>
            </w:pPr>
          </w:p>
          <w:p w:rsidR="00301225" w:rsidRPr="00DE36A6" w:rsidRDefault="00301225" w:rsidP="003D0D2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6- التكنولوجيا </w:t>
            </w:r>
          </w:p>
          <w:p w:rsidR="00301225" w:rsidRPr="00DE36A6" w:rsidRDefault="00301225" w:rsidP="003D0D25">
            <w:pPr>
              <w:rPr>
                <w:b/>
                <w:bCs/>
              </w:rPr>
            </w:pPr>
          </w:p>
          <w:p w:rsidR="00301225" w:rsidRPr="00DE36A6" w:rsidRDefault="00301225" w:rsidP="003D0D25">
            <w:pPr>
              <w:rPr>
                <w:b/>
                <w:bCs/>
              </w:rPr>
            </w:pPr>
          </w:p>
          <w:p w:rsidR="00301225" w:rsidRPr="00DE36A6" w:rsidRDefault="00301225" w:rsidP="003D0D25">
            <w:pPr>
              <w:rPr>
                <w:b/>
                <w:bCs/>
              </w:rPr>
            </w:pPr>
          </w:p>
          <w:p w:rsidR="00301225" w:rsidRPr="00DE36A6" w:rsidRDefault="00301225" w:rsidP="003D0D25">
            <w:pPr>
              <w:rPr>
                <w:b/>
                <w:bCs/>
              </w:rPr>
            </w:pPr>
          </w:p>
          <w:p w:rsidR="00301225" w:rsidRPr="00DE36A6" w:rsidRDefault="00301225" w:rsidP="003D0D25">
            <w:pPr>
              <w:rPr>
                <w:b/>
                <w:bCs/>
              </w:rPr>
            </w:pPr>
          </w:p>
          <w:p w:rsidR="00301225" w:rsidRPr="00DE36A6" w:rsidRDefault="00301225" w:rsidP="003D0D25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301225" w:rsidRPr="00DE36A6" w:rsidRDefault="00301225" w:rsidP="003D0D25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301225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582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301225" w:rsidRPr="00DE36A6" w:rsidRDefault="00301225" w:rsidP="003D0D25">
            <w:pPr>
              <w:spacing w:line="276" w:lineRule="auto"/>
              <w:rPr>
                <w:b/>
                <w:bCs/>
              </w:rPr>
            </w:pPr>
          </w:p>
          <w:p w:rsidR="00301225" w:rsidRDefault="00301225" w:rsidP="003D0D25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301225" w:rsidRPr="00DE36A6" w:rsidRDefault="00301225" w:rsidP="003D0D25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أتهيأ واستكشف : </w:t>
            </w:r>
          </w:p>
          <w:p w:rsidR="00301225" w:rsidRDefault="00301225" w:rsidP="003D0D25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-الاطلاع على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على صور الكتاب صفحة  </w:t>
            </w:r>
            <w:r>
              <w:rPr>
                <w:rFonts w:hint="cs"/>
                <w:b/>
                <w:bCs/>
                <w:rtl/>
                <w:lang w:bidi="ar-DZ"/>
              </w:rPr>
              <w:t>28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والاجابة عن الاسئلة المطروحة ومناقشة الطلبة </w:t>
            </w:r>
          </w:p>
          <w:p w:rsidR="00301225" w:rsidRPr="00DE36A6" w:rsidRDefault="00301225" w:rsidP="003D0D25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أتعلم : معرفة معنى الطباعة وهي اسلوب فني يعتمد على انتاج الرسومات  </w:t>
            </w:r>
          </w:p>
          <w:p w:rsidR="00301225" w:rsidRPr="00DE36A6" w:rsidRDefault="00301225" w:rsidP="003D0D25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 أنفذ تطبيق عملي للدرس بتشكيل نموذج توضيحي،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على السبورة</w:t>
            </w:r>
          </w:p>
          <w:p w:rsidR="00301225" w:rsidRPr="00DE36A6" w:rsidRDefault="00301225" w:rsidP="003D0D25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للتوصل للفكرة الرئيسية من الطرق الفنية في انتاج الأعمال الفنية استخدام الطباعة </w:t>
            </w:r>
          </w:p>
          <w:p w:rsidR="00301225" w:rsidRPr="00DE36A6" w:rsidRDefault="00301225" w:rsidP="003D0D25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 ت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نفيذ </w:t>
            </w:r>
            <w:r w:rsidRPr="00DE36A6">
              <w:rPr>
                <w:b/>
                <w:bCs/>
                <w:rtl/>
              </w:rPr>
              <w:t xml:space="preserve"> الطلبة ل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انشطة الدرس </w:t>
            </w:r>
            <w:r w:rsidRPr="00DE36A6">
              <w:rPr>
                <w:b/>
                <w:bCs/>
                <w:rtl/>
              </w:rPr>
              <w:t xml:space="preserve"> التطبيقية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مع المتابعة والتعزيز </w:t>
            </w:r>
            <w:r w:rsidRPr="00DE36A6">
              <w:rPr>
                <w:b/>
                <w:bCs/>
                <w:rtl/>
              </w:rPr>
              <w:t>.</w:t>
            </w:r>
          </w:p>
          <w:p w:rsidR="00301225" w:rsidRPr="00DE36A6" w:rsidRDefault="00301225" w:rsidP="003D0D25">
            <w:pPr>
              <w:rPr>
                <w:b/>
                <w:bCs/>
                <w:rtl/>
              </w:rPr>
            </w:pP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301225" w:rsidRPr="00DE36A6" w:rsidRDefault="00301225" w:rsidP="003D0D25">
            <w:pPr>
              <w:rPr>
                <w:b/>
                <w:bCs/>
              </w:rPr>
            </w:pPr>
          </w:p>
        </w:tc>
      </w:tr>
    </w:tbl>
    <w:p w:rsidR="00301225" w:rsidRPr="00DE36A6" w:rsidRDefault="00301225" w:rsidP="00301225">
      <w:pPr>
        <w:jc w:val="lowKashida"/>
        <w:rPr>
          <w:b/>
          <w:bCs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301225" w:rsidRPr="00DE36A6" w:rsidTr="003D0D25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25" w:rsidRPr="00DE36A6" w:rsidRDefault="00301225" w:rsidP="003D0D25">
            <w:p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التأمل الذاتي:</w:t>
            </w:r>
          </w:p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301225" w:rsidRPr="00DE36A6" w:rsidRDefault="00301225" w:rsidP="003D0D25">
            <w:pPr>
              <w:rPr>
                <w:b/>
                <w:bCs/>
              </w:rPr>
            </w:pPr>
          </w:p>
          <w:p w:rsidR="00301225" w:rsidRPr="00DE36A6" w:rsidRDefault="00301225" w:rsidP="003D0D25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301225" w:rsidRPr="00DE36A6" w:rsidRDefault="00301225" w:rsidP="003D0D25">
            <w:pPr>
              <w:jc w:val="lowKashida"/>
              <w:rPr>
                <w:b/>
                <w:bCs/>
                <w:rtl/>
              </w:rPr>
            </w:pPr>
          </w:p>
          <w:p w:rsidR="00301225" w:rsidRPr="00DE36A6" w:rsidRDefault="00301225" w:rsidP="003D0D25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25" w:rsidRPr="00DE36A6" w:rsidRDefault="00301225" w:rsidP="003D0D25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7930" w:type="dxa"/>
              <w:tblInd w:w="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301225" w:rsidRPr="00DE36A6" w:rsidTr="003D0D25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301225" w:rsidRPr="00DE36A6" w:rsidRDefault="00301225" w:rsidP="003D0D25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301225" w:rsidRPr="00DE36A6" w:rsidRDefault="00301225" w:rsidP="003D0D2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301225" w:rsidRPr="00DE36A6" w:rsidRDefault="00301225" w:rsidP="003D0D25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301225" w:rsidRPr="00DE36A6" w:rsidRDefault="00301225" w:rsidP="003D0D25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01225" w:rsidRPr="00DE36A6" w:rsidRDefault="00301225" w:rsidP="003D0D2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01225" w:rsidRPr="00DE36A6" w:rsidTr="003D0D25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225" w:rsidRPr="00DE36A6" w:rsidRDefault="00301225" w:rsidP="003D0D2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01225" w:rsidRPr="00DE36A6" w:rsidRDefault="00301225" w:rsidP="003D0D25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1225" w:rsidRPr="00DE36A6" w:rsidRDefault="00301225" w:rsidP="00301225">
      <w:pPr>
        <w:rPr>
          <w:b/>
          <w:bCs/>
          <w:rtl/>
        </w:rPr>
      </w:pPr>
      <w:r w:rsidRPr="00DE36A6">
        <w:rPr>
          <w:rFonts w:hint="cs"/>
          <w:b/>
          <w:bCs/>
          <w:rtl/>
        </w:rPr>
        <w:t xml:space="preserve"> 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للأنشطة جميعها وأوراق العمل وأدوات التقويم التي استخدمتها في تنفيذ الدرس </w:t>
      </w:r>
    </w:p>
    <w:p w:rsidR="00301225" w:rsidRPr="00DE36A6" w:rsidRDefault="00301225" w:rsidP="00301225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301225" w:rsidRPr="00FA3DC8" w:rsidRDefault="00301225" w:rsidP="00301225">
      <w:pPr>
        <w:tabs>
          <w:tab w:val="left" w:pos="8605"/>
        </w:tabs>
        <w:rPr>
          <w:b/>
          <w:bCs/>
          <w:sz w:val="20"/>
          <w:szCs w:val="20"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</w:t>
      </w:r>
      <w:r>
        <w:rPr>
          <w:rFonts w:hint="cs"/>
          <w:b/>
          <w:bCs/>
          <w:sz w:val="20"/>
          <w:szCs w:val="20"/>
          <w:rtl/>
          <w:lang w:bidi="ar-JO"/>
        </w:rPr>
        <w:t>لتاريخ ........................</w:t>
      </w:r>
    </w:p>
    <w:p w:rsidR="006A3195" w:rsidRPr="00301225" w:rsidRDefault="006A3195"/>
    <w:sectPr w:rsidR="006A3195" w:rsidRPr="00301225" w:rsidSect="00301225">
      <w:footerReference w:type="even" r:id="rId5"/>
      <w:pgSz w:w="16838" w:h="11906" w:orient="landscape"/>
      <w:pgMar w:top="567" w:right="851" w:bottom="0" w:left="851" w:header="709" w:footer="1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:rsidR="00000000" w:rsidRDefault="00000000">
    <w:pPr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EA8E194"/>
    <w:lvl w:ilvl="0" w:tplc="FFFFFFFF">
      <w:start w:val="1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8025502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1AA267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CCCEE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161A4758"/>
    <w:lvl w:ilvl="0" w:tplc="0EF4222A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DEA892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635E6EC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6132C1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1D767A"/>
    <w:multiLevelType w:val="hybridMultilevel"/>
    <w:tmpl w:val="8BCC7B80"/>
    <w:lvl w:ilvl="0" w:tplc="300E1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10067C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1E62C5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AA62E5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F01B91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566202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6933C1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8206C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6F2718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06649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04C85"/>
    <w:multiLevelType w:val="hybridMultilevel"/>
    <w:tmpl w:val="DFEA8F58"/>
    <w:lvl w:ilvl="0" w:tplc="571AFF8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46E9F"/>
    <w:multiLevelType w:val="hybridMultilevel"/>
    <w:tmpl w:val="4DB0D962"/>
    <w:lvl w:ilvl="0" w:tplc="A9944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258D0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72B48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A2449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132E7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9005D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9031B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04A4D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058F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A0733"/>
    <w:multiLevelType w:val="hybridMultilevel"/>
    <w:tmpl w:val="46885552"/>
    <w:lvl w:ilvl="0" w:tplc="0C1CF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22612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A08DC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A351E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76CA8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53786">
    <w:abstractNumId w:val="13"/>
  </w:num>
  <w:num w:numId="2" w16cid:durableId="577594565">
    <w:abstractNumId w:val="8"/>
  </w:num>
  <w:num w:numId="3" w16cid:durableId="236864565">
    <w:abstractNumId w:val="3"/>
  </w:num>
  <w:num w:numId="4" w16cid:durableId="1240015745">
    <w:abstractNumId w:val="10"/>
  </w:num>
  <w:num w:numId="5" w16cid:durableId="289826786">
    <w:abstractNumId w:val="11"/>
  </w:num>
  <w:num w:numId="6" w16cid:durableId="504976244">
    <w:abstractNumId w:val="0"/>
  </w:num>
  <w:num w:numId="7" w16cid:durableId="1553887040">
    <w:abstractNumId w:val="9"/>
  </w:num>
  <w:num w:numId="8" w16cid:durableId="1300376294">
    <w:abstractNumId w:val="1"/>
  </w:num>
  <w:num w:numId="9" w16cid:durableId="861943424">
    <w:abstractNumId w:val="28"/>
  </w:num>
  <w:num w:numId="10" w16cid:durableId="312486109">
    <w:abstractNumId w:val="5"/>
  </w:num>
  <w:num w:numId="11" w16cid:durableId="1110130329">
    <w:abstractNumId w:val="7"/>
  </w:num>
  <w:num w:numId="12" w16cid:durableId="551313589">
    <w:abstractNumId w:val="2"/>
  </w:num>
  <w:num w:numId="13" w16cid:durableId="216204277">
    <w:abstractNumId w:val="4"/>
  </w:num>
  <w:num w:numId="14" w16cid:durableId="168452146">
    <w:abstractNumId w:val="12"/>
  </w:num>
  <w:num w:numId="15" w16cid:durableId="396394483">
    <w:abstractNumId w:val="6"/>
  </w:num>
  <w:num w:numId="16" w16cid:durableId="757140067">
    <w:abstractNumId w:val="25"/>
  </w:num>
  <w:num w:numId="17" w16cid:durableId="1981493399">
    <w:abstractNumId w:val="34"/>
  </w:num>
  <w:num w:numId="18" w16cid:durableId="1321886073">
    <w:abstractNumId w:val="16"/>
  </w:num>
  <w:num w:numId="19" w16cid:durableId="2084061127">
    <w:abstractNumId w:val="19"/>
  </w:num>
  <w:num w:numId="20" w16cid:durableId="1546453831">
    <w:abstractNumId w:val="17"/>
  </w:num>
  <w:num w:numId="21" w16cid:durableId="764770515">
    <w:abstractNumId w:val="33"/>
  </w:num>
  <w:num w:numId="22" w16cid:durableId="10844776">
    <w:abstractNumId w:val="22"/>
  </w:num>
  <w:num w:numId="23" w16cid:durableId="409427196">
    <w:abstractNumId w:val="14"/>
  </w:num>
  <w:num w:numId="24" w16cid:durableId="2140100119">
    <w:abstractNumId w:val="36"/>
  </w:num>
  <w:num w:numId="25" w16cid:durableId="2003771224">
    <w:abstractNumId w:val="30"/>
  </w:num>
  <w:num w:numId="26" w16cid:durableId="88045385">
    <w:abstractNumId w:val="39"/>
  </w:num>
  <w:num w:numId="27" w16cid:durableId="1158031983">
    <w:abstractNumId w:val="32"/>
  </w:num>
  <w:num w:numId="28" w16cid:durableId="529102940">
    <w:abstractNumId w:val="18"/>
  </w:num>
  <w:num w:numId="29" w16cid:durableId="1724871283">
    <w:abstractNumId w:val="21"/>
  </w:num>
  <w:num w:numId="30" w16cid:durableId="2100245779">
    <w:abstractNumId w:val="27"/>
  </w:num>
  <w:num w:numId="31" w16cid:durableId="2024625265">
    <w:abstractNumId w:val="31"/>
  </w:num>
  <w:num w:numId="32" w16cid:durableId="1476993278">
    <w:abstractNumId w:val="20"/>
  </w:num>
  <w:num w:numId="33" w16cid:durableId="1082138922">
    <w:abstractNumId w:val="23"/>
  </w:num>
  <w:num w:numId="34" w16cid:durableId="1220050040">
    <w:abstractNumId w:val="37"/>
  </w:num>
  <w:num w:numId="35" w16cid:durableId="1681279614">
    <w:abstractNumId w:val="38"/>
  </w:num>
  <w:num w:numId="36" w16cid:durableId="1038511055">
    <w:abstractNumId w:val="29"/>
  </w:num>
  <w:num w:numId="37" w16cid:durableId="579603106">
    <w:abstractNumId w:val="24"/>
  </w:num>
  <w:num w:numId="38" w16cid:durableId="992874465">
    <w:abstractNumId w:val="15"/>
  </w:num>
  <w:num w:numId="39" w16cid:durableId="1719738271">
    <w:abstractNumId w:val="35"/>
  </w:num>
  <w:num w:numId="40" w16cid:durableId="16040746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25"/>
    <w:rsid w:val="00301225"/>
    <w:rsid w:val="004618F0"/>
    <w:rsid w:val="006A3195"/>
    <w:rsid w:val="00A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0205EE-66EB-4561-95C0-66148350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225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30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1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1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1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1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1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1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301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01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01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01225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01225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0122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30122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30122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301225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301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30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30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30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30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301225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3012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301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301225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301225"/>
    <w:rPr>
      <w:b/>
      <w:bCs/>
      <w:smallCaps/>
      <w:color w:val="2F5496" w:themeColor="accent1" w:themeShade="BF"/>
      <w:spacing w:val="5"/>
    </w:rPr>
  </w:style>
  <w:style w:type="character" w:customStyle="1" w:styleId="Char4">
    <w:name w:val="تذييل الصفحة Char"/>
    <w:rsid w:val="003012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5">
    <w:name w:val="رأس الصفحة Char"/>
    <w:uiPriority w:val="99"/>
    <w:rsid w:val="0030122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30122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301225"/>
    <w:rPr>
      <w:color w:val="0000FF"/>
      <w:u w:val="single"/>
    </w:rPr>
  </w:style>
  <w:style w:type="paragraph" w:styleId="ac">
    <w:name w:val="footer"/>
    <w:basedOn w:val="a"/>
    <w:link w:val="Char10"/>
    <w:uiPriority w:val="99"/>
    <w:rsid w:val="00301225"/>
    <w:pPr>
      <w:tabs>
        <w:tab w:val="center" w:pos="4153"/>
        <w:tab w:val="right" w:pos="8306"/>
      </w:tabs>
    </w:pPr>
  </w:style>
  <w:style w:type="character" w:customStyle="1" w:styleId="Char10">
    <w:name w:val="تذييل الصفحة Char1"/>
    <w:basedOn w:val="a0"/>
    <w:link w:val="ac"/>
    <w:uiPriority w:val="99"/>
    <w:rsid w:val="00301225"/>
    <w:rPr>
      <w:rFonts w:ascii="Times New Roman" w:eastAsia="Times New Roman" w:hAnsi="Times New Roman" w:cs="Times New Roman"/>
      <w:lang w:eastAsia="ar-SA"/>
    </w:rPr>
  </w:style>
  <w:style w:type="character" w:styleId="ad">
    <w:name w:val="page number"/>
    <w:basedOn w:val="a0"/>
    <w:uiPriority w:val="99"/>
    <w:rsid w:val="00301225"/>
  </w:style>
  <w:style w:type="paragraph" w:styleId="ae">
    <w:name w:val="header"/>
    <w:basedOn w:val="a"/>
    <w:link w:val="Char11"/>
    <w:uiPriority w:val="99"/>
    <w:rsid w:val="00301225"/>
    <w:pPr>
      <w:tabs>
        <w:tab w:val="center" w:pos="4153"/>
        <w:tab w:val="right" w:pos="8306"/>
      </w:tabs>
    </w:pPr>
  </w:style>
  <w:style w:type="character" w:customStyle="1" w:styleId="Char11">
    <w:name w:val="رأس الصفحة Char1"/>
    <w:basedOn w:val="a0"/>
    <w:link w:val="ae"/>
    <w:uiPriority w:val="99"/>
    <w:rsid w:val="00301225"/>
    <w:rPr>
      <w:rFonts w:ascii="Times New Roman" w:eastAsia="Times New Roman" w:hAnsi="Times New Roman" w:cs="Times New Roman"/>
      <w:lang w:eastAsia="ar-SA"/>
    </w:rPr>
  </w:style>
  <w:style w:type="paragraph" w:styleId="af">
    <w:name w:val="Balloon Text"/>
    <w:basedOn w:val="a"/>
    <w:link w:val="Char6"/>
    <w:uiPriority w:val="99"/>
    <w:rsid w:val="00301225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"/>
    <w:uiPriority w:val="99"/>
    <w:rsid w:val="003012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7320</Words>
  <Characters>41728</Characters>
  <Application>Microsoft Office Word</Application>
  <DocSecurity>0</DocSecurity>
  <Lines>347</Lines>
  <Paragraphs>97</Paragraphs>
  <ScaleCrop>false</ScaleCrop>
  <Company/>
  <LinksUpToDate>false</LinksUpToDate>
  <CharactersWithSpaces>48951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2025-01-24T19:23:00Z</dcterms:created>
  <dcterms:modified xsi:type="dcterms:W3CDTF">2025-01-24T19:23:00Z</dcterms:modified>
</cp:coreProperties>
</file>