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2F" w:rsidRDefault="007D3E2F" w:rsidP="007D3E2F">
      <w:pPr>
        <w:rPr>
          <w:rtl/>
          <w:lang w:bidi="ar-DZ"/>
        </w:rPr>
      </w:pPr>
      <w:bookmarkStart w:id="0" w:name="_GoBack"/>
      <w:bookmarkEnd w:id="0"/>
    </w:p>
    <w:p w:rsidR="007D3E2F" w:rsidRDefault="007D3E2F" w:rsidP="007D3E2F">
      <w:pPr>
        <w:jc w:val="center"/>
        <w:rPr>
          <w:b/>
          <w:bCs/>
          <w:rtl/>
          <w:lang w:bidi="ar-DZ"/>
        </w:rPr>
      </w:pPr>
      <w:r>
        <w:rPr>
          <w:b/>
          <w:bCs/>
          <w:lang w:bidi="ar-DZ"/>
        </w:rPr>
        <w:t>Content Analysis</w:t>
      </w:r>
      <w:r>
        <w:rPr>
          <w:b/>
          <w:bCs/>
          <w:lang w:bidi="ar-DZ"/>
        </w:rPr>
        <w:tab/>
      </w:r>
    </w:p>
    <w:p w:rsidR="007D3E2F" w:rsidRDefault="007D3E2F" w:rsidP="007D3E2F">
      <w:pPr>
        <w:jc w:val="right"/>
        <w:rPr>
          <w:b/>
          <w:bCs/>
          <w:rtl/>
          <w:lang w:bidi="ar-DZ"/>
        </w:rPr>
      </w:pPr>
      <w:r>
        <w:rPr>
          <w:b/>
          <w:bCs/>
          <w:lang w:bidi="ar-DZ"/>
        </w:rPr>
        <w:t xml:space="preserve">Subject: English Language                                                                                                                   </w:t>
      </w:r>
    </w:p>
    <w:p w:rsidR="007D3E2F" w:rsidRDefault="007D3E2F" w:rsidP="007D3E2F">
      <w:pPr>
        <w:jc w:val="right"/>
        <w:rPr>
          <w:rtl/>
          <w:lang w:bidi="ar-DZ"/>
        </w:rPr>
      </w:pPr>
      <w:r>
        <w:rPr>
          <w:b/>
          <w:bCs/>
          <w:lang w:bidi="ar-DZ"/>
        </w:rPr>
        <w:t xml:space="preserve">Class/ Level: first grade                                                          second semester      </w:t>
      </w:r>
    </w:p>
    <w:tbl>
      <w:tblPr>
        <w:tblStyle w:val="TableGrid"/>
        <w:bidiVisual/>
        <w:tblW w:w="8520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053"/>
        <w:gridCol w:w="1286"/>
        <w:gridCol w:w="1625"/>
        <w:gridCol w:w="1420"/>
        <w:gridCol w:w="1136"/>
      </w:tblGrid>
      <w:tr w:rsidR="007D3E2F" w:rsidTr="001E3F6F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Listening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Grammar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Vocabulary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Unit objectives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b/>
                <w:bCs/>
                <w:lang w:bidi="ar-DZ"/>
              </w:rPr>
              <w:t>Uint</w:t>
            </w:r>
            <w:proofErr w:type="spellEnd"/>
          </w:p>
        </w:tc>
      </w:tr>
      <w:tr w:rsidR="007D3E2F" w:rsidTr="001E3F6F">
        <w:trPr>
          <w:trHeight w:val="342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rtl/>
                <w:lang w:bidi="ar-DZ"/>
              </w:rPr>
            </w:pP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a few familiar everyday </w:t>
            </w:r>
            <w:r>
              <w:rPr>
                <w:lang w:bidi="ar-DZ"/>
              </w:rPr>
              <w:cr/>
              <w:t xml:space="preserve">nouns and adjectives; understanding the main information when people </w:t>
            </w:r>
            <w:r>
              <w:rPr>
                <w:lang w:bidi="ar-DZ"/>
              </w:rPr>
              <w:cr/>
              <w:t>introduce themselves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Hi! My name’s …;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I’m …; This is </w:t>
            </w:r>
            <w:r>
              <w:rPr>
                <w:rtl/>
                <w:lang w:bidi="ar-DZ"/>
              </w:rPr>
              <w:t xml:space="preserve">my) …; I’ve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got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Classroom objects: bag, book, crayon, eraser, pen, pencil, pencil case, </w:t>
            </w:r>
            <w:proofErr w:type="spellStart"/>
            <w:r>
              <w:rPr>
                <w:lang w:bidi="ar-DZ"/>
              </w:rPr>
              <w:t>rulerToys</w:t>
            </w:r>
            <w:proofErr w:type="spellEnd"/>
            <w:r>
              <w:rPr>
                <w:lang w:bidi="ar-DZ"/>
              </w:rPr>
              <w:t>: ball, car, doll, plane, robot, teddy, train, yoyo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sz w:val="22"/>
                <w:szCs w:val="22"/>
                <w:lang w:bidi="ar-DZ"/>
              </w:rPr>
              <w:t>Recalling character names and polite interactions; recalling words for classroom objects and toys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Who’s this? Page 4</w:t>
            </w:r>
          </w:p>
        </w:tc>
      </w:tr>
      <w:tr w:rsidR="007D3E2F" w:rsidTr="001E3F6F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rtl/>
                <w:lang w:bidi="ar-DZ"/>
              </w:rPr>
            </w:pP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a few familiar everyday nouns and adjectives;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familiar key words and phrases in short, basic descriptions if spoken slowly and clearly; understanding basic phrases or sentences about things people have; hearing the initial sound in simple words;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familiar words and phrases in short, simple songs or chants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He’s got … /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She’s got …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He hasn’t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got … / She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hasn’t got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Body: arms, body,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face, feet, hair, hands, head, legs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Phonics: hair, hand, hat, head, leaf, legs, lion, log, gate, girl, goat, green, face, feet, five, four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Naming body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parts; talking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about what body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parts people have got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My body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Page 6</w:t>
            </w:r>
          </w:p>
        </w:tc>
      </w:tr>
      <w:tr w:rsidR="007D3E2F" w:rsidTr="001E3F6F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rtl/>
                <w:lang w:bidi="ar-DZ"/>
              </w:rPr>
            </w:pP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a few familiar everyday nouns and adjectives; understanding simple language related to naming and describing people’s clothes;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familiar words and phrases in short, simple songs or chants; hearing the initial sound in simple words; understanding basic statements about where things or people are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How are you?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I’m fine,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proofErr w:type="gramStart"/>
            <w:r>
              <w:rPr>
                <w:lang w:bidi="ar-DZ"/>
              </w:rPr>
              <w:t>thank</w:t>
            </w:r>
            <w:proofErr w:type="gramEnd"/>
            <w:r>
              <w:rPr>
                <w:lang w:bidi="ar-DZ"/>
              </w:rPr>
              <w:t xml:space="preserve"> you.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Where’s my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 xml:space="preserve">…?, It’s on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the …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I’m wearing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Clothes: boots, dress, jacket, jeans, jumper, skirt, socks, T-</w:t>
            </w:r>
            <w:proofErr w:type="spellStart"/>
            <w:r>
              <w:rPr>
                <w:lang w:bidi="ar-DZ"/>
              </w:rPr>
              <w:t>shir</w:t>
            </w:r>
            <w:proofErr w:type="spellEnd"/>
            <w:r>
              <w:rPr>
                <w:lang w:bidi="ar-DZ"/>
              </w:rPr>
              <w:t xml:space="preserve"> Phonics: jacket, jam, jeans, jelly, jump, umbrella, under, up, </w:t>
            </w:r>
            <w:proofErr w:type="spellStart"/>
            <w:r>
              <w:rPr>
                <w:lang w:bidi="ar-DZ"/>
              </w:rPr>
              <w:t>octopus,olive</w:t>
            </w:r>
            <w:proofErr w:type="spellEnd"/>
            <w:r>
              <w:rPr>
                <w:lang w:bidi="ar-DZ"/>
              </w:rPr>
              <w:t>, on, orange, nest, net, nine, nut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Naming clothes;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talking about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what you are wearing; talking about where items of clothing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are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My blue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jacket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Page 14</w:t>
            </w:r>
          </w:p>
        </w:tc>
      </w:tr>
      <w:tr w:rsidR="007D3E2F" w:rsidTr="001E3F6F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rtl/>
                <w:lang w:bidi="ar-DZ"/>
              </w:rPr>
            </w:pP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a few familiar everyday nouns and adjectives;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familiar words and phrases in short, simple songs or chants; understanding basic phrases or sentences about things people have; hearing the initial sound in simple words; identifying </w:t>
            </w:r>
            <w:r>
              <w:rPr>
                <w:lang w:bidi="ar-DZ"/>
              </w:rPr>
              <w:lastRenderedPageBreak/>
              <w:t>everyday objects, people or animals in their immediate surroundings or in pictures from short basic descriptions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lastRenderedPageBreak/>
              <w:t xml:space="preserve">What are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proofErr w:type="gramStart"/>
            <w:r>
              <w:rPr>
                <w:lang w:bidi="ar-DZ"/>
              </w:rPr>
              <w:t>these</w:t>
            </w:r>
            <w:proofErr w:type="gramEnd"/>
            <w:r>
              <w:rPr>
                <w:lang w:bidi="ar-DZ"/>
              </w:rPr>
              <w:t xml:space="preserve">?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They’re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Animals: frog, giraffe, lizard, monkey, snake, spider, tiger, zebra Phonics: zebra, zero, zoo, king, kite, kitten, queen, question, </w:t>
            </w:r>
            <w:r>
              <w:rPr>
                <w:lang w:bidi="ar-DZ"/>
              </w:rPr>
              <w:lastRenderedPageBreak/>
              <w:t xml:space="preserve">quiet, box, fox, six, van, vet, violin, yellow, yoghurt,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yoyo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lastRenderedPageBreak/>
              <w:t>Naming animals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They’re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proofErr w:type="gramStart"/>
            <w:r>
              <w:rPr>
                <w:lang w:bidi="ar-DZ"/>
              </w:rPr>
              <w:t>tigers</w:t>
            </w:r>
            <w:proofErr w:type="gramEnd"/>
            <w:r>
              <w:rPr>
                <w:lang w:bidi="ar-DZ"/>
              </w:rPr>
              <w:t>!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Page 22</w:t>
            </w:r>
          </w:p>
        </w:tc>
      </w:tr>
      <w:tr w:rsidR="007D3E2F" w:rsidTr="001E3F6F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right"/>
              <w:rPr>
                <w:rtl/>
                <w:lang w:bidi="ar-DZ"/>
              </w:rPr>
            </w:pPr>
            <w:r>
              <w:rPr>
                <w:lang w:bidi="ar-DZ"/>
              </w:rPr>
              <w:lastRenderedPageBreak/>
              <w:t xml:space="preserve">Understanding information in short, simple dialogues about familiar activities;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a few familiar everyday nouns and adjectives; understanding basic statements about where things or people are; </w:t>
            </w:r>
            <w:proofErr w:type="spellStart"/>
            <w:r>
              <w:rPr>
                <w:lang w:bidi="ar-DZ"/>
              </w:rPr>
              <w:t>recognising</w:t>
            </w:r>
            <w:proofErr w:type="spellEnd"/>
            <w:r>
              <w:rPr>
                <w:lang w:bidi="ar-DZ"/>
              </w:rPr>
              <w:t xml:space="preserve"> familiar words and phrases in short, simple songs or chants; understanding simple phrases about likes and dislikes; hearing the initial, medial and final sound in simple words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I like …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I don’t like …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Yes, please.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Thank you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Food: apples, cakes, carrots, grapes, juice, lemonade, lemons, sweets Phonics: bus, hat, hen, log, pan, vet, bag, fox, jug, pot, sun, yes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Naming food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items; saying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 xml:space="preserve">what you like and 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don’t like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I like cakes</w:t>
            </w:r>
          </w:p>
          <w:p w:rsidR="007D3E2F" w:rsidRDefault="007D3E2F" w:rsidP="001E3F6F">
            <w:pPr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Page 30</w:t>
            </w:r>
          </w:p>
        </w:tc>
      </w:tr>
    </w:tbl>
    <w:p w:rsidR="007D3E2F" w:rsidRDefault="007D3E2F" w:rsidP="007D3E2F">
      <w:pPr>
        <w:jc w:val="center"/>
        <w:rPr>
          <w:rtl/>
          <w:lang w:bidi="ar-DZ"/>
        </w:rPr>
      </w:pPr>
    </w:p>
    <w:p w:rsidR="005860D3" w:rsidRDefault="005860D3"/>
    <w:sectPr w:rsidR="005860D3" w:rsidSect="001E42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E2F"/>
    <w:rsid w:val="005860D3"/>
    <w:rsid w:val="007D3E2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F"/>
    <w:pPr>
      <w:bidi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E2F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2025-01-17T12:20:00Z</dcterms:created>
  <dcterms:modified xsi:type="dcterms:W3CDTF">2025-01-17T12:20:00Z</dcterms:modified>
</cp:coreProperties>
</file>