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6B" w:rsidRDefault="00D2056B" w:rsidP="00D2056B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D2056B" w:rsidRPr="00A25824" w:rsidRDefault="00D2056B" w:rsidP="00D2056B">
      <w:pPr>
        <w:tabs>
          <w:tab w:val="left" w:pos="4796"/>
          <w:tab w:val="center" w:pos="7248"/>
        </w:tabs>
        <w:jc w:val="center"/>
        <w:rPr>
          <w:rFonts w:ascii="Arial" w:hAnsi="Arial" w:cs="Arial" w:hint="cs"/>
          <w:b/>
          <w:bCs/>
          <w:sz w:val="28"/>
          <w:szCs w:val="28"/>
          <w:u w:val="single"/>
          <w:rtl/>
          <w:lang w:bidi="ar-JO"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الــــخــــطــــة الـــفـــصـــلـــيــــــــــــة</w:t>
      </w:r>
    </w:p>
    <w:p w:rsidR="00D2056B" w:rsidRPr="00A25824" w:rsidRDefault="00D2056B" w:rsidP="00D2056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الصف / المستوى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الثامن                 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الفصل الدراسي : الثاني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              الــــمـبـحــــث : علوم</w:t>
      </w:r>
    </w:p>
    <w:p w:rsidR="00D2056B" w:rsidRPr="00A25824" w:rsidRDefault="00D2056B" w:rsidP="00D2056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>عنـــــــوان الوحدة :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جسم الانسان وصحته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الـصـفـحــــــــات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6-39 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>الفترة الزمنية : من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19  \   1  \  2025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إلى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20  / 2     /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>2025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</w:p>
    <w:tbl>
      <w:tblPr>
        <w:bidiVisual/>
        <w:tblW w:w="15429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443"/>
        <w:gridCol w:w="1984"/>
        <w:gridCol w:w="1777"/>
        <w:gridCol w:w="1283"/>
        <w:gridCol w:w="1080"/>
        <w:gridCol w:w="2160"/>
        <w:gridCol w:w="1702"/>
      </w:tblGrid>
      <w:tr w:rsidR="00D2056B" w:rsidRPr="00A25824" w:rsidTr="00CB5383">
        <w:tc>
          <w:tcPr>
            <w:tcW w:w="5443" w:type="dxa"/>
            <w:vMerge w:val="restart"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</w:p>
        </w:tc>
        <w:tc>
          <w:tcPr>
            <w:tcW w:w="1984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77" w:type="dxa"/>
            <w:vMerge w:val="restart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363" w:type="dxa"/>
            <w:gridSpan w:val="2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2056B" w:rsidRPr="00A25824" w:rsidTr="00CB5383">
        <w:trPr>
          <w:trHeight w:val="795"/>
        </w:trPr>
        <w:tc>
          <w:tcPr>
            <w:tcW w:w="5443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3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2056B" w:rsidRPr="00A25824" w:rsidTr="00CB5383">
        <w:trPr>
          <w:trHeight w:val="20"/>
        </w:trPr>
        <w:tc>
          <w:tcPr>
            <w:tcW w:w="5443" w:type="dxa"/>
          </w:tcPr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يصف تركيب المستقبلات الحسية وترابط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عملها مع الجهاز العصبي.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يوضح دور الهرمونات في تنظيم عمل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أجهزة الجسم واستجابته لمؤثرات البيئة.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يصف تركيب أجهزة الجسم ووظائفها.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يحدد مكونات نظام المناعة في الجسم.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يقارن بين مفهوم المناعة الطبيعية والمناعة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المكتسبة.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يوضح دور مكونات نظام المناعة الطبيعية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في حماية الجسم من مسببات المرض.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يناقش تأثير الإجهاد الجسمي والنفسي في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نظا المناعة.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يصف دور المناعة المكتسبة فى حماية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الجسم من مسببات المرض.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يستقصي لتقديم أدلة على عمق تأثير اختلال </w:t>
            </w:r>
          </w:p>
          <w:p w:rsidR="00D2056B" w:rsidRPr="00FA4F25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عمل جهاز المناعة في الفرد والمجتمع. </w:t>
            </w:r>
          </w:p>
          <w:p w:rsidR="00D2056B" w:rsidRPr="00724597" w:rsidRDefault="00D2056B" w:rsidP="00CB5383">
            <w:pP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</w:pPr>
            <w:r w:rsidRPr="00FA4F25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 xml:space="preserve">• يصف تركيب جهازي التناسلي الذكري والأنثوي وعمل كل منها 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  <w:lang w:bidi="ar-JO"/>
              </w:rPr>
              <w:t>.</w:t>
            </w:r>
          </w:p>
        </w:tc>
        <w:tc>
          <w:tcPr>
            <w:tcW w:w="1984" w:type="dxa"/>
          </w:tcPr>
          <w:p w:rsidR="00D2056B" w:rsidRDefault="00D2056B" w:rsidP="00CB5383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 xml:space="preserve"> الكتاب المدرسي.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777" w:type="dxa"/>
          </w:tcPr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محاضرة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اسئلة و اجوبة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حل المشكلات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التعلم عن بعد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283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الملاحظة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 w:hint="cs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التواصل</w:t>
            </w:r>
          </w:p>
          <w:p w:rsidR="00D2056B" w:rsidRPr="0051220E" w:rsidRDefault="00D2056B" w:rsidP="00CB53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80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قائمة الرصد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-سلم التقدير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اسئلة شفوية حول الموضوع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والاشراف على تنفيذ الانشطة</w:t>
            </w:r>
          </w:p>
          <w:p w:rsidR="00D2056B" w:rsidRPr="0051220E" w:rsidRDefault="00D2056B" w:rsidP="00CB5383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بحوث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تقارير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أنشطة في مختبر العلوم 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</w:rPr>
              <w:t>لوحات حائط</w:t>
            </w: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........................................................... 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</w:t>
            </w:r>
          </w:p>
        </w:tc>
      </w:tr>
    </w:tbl>
    <w:p w:rsidR="00D2056B" w:rsidRPr="00A25824" w:rsidRDefault="00D2056B" w:rsidP="00D2056B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lastRenderedPageBreak/>
        <w:t>الــــخــــطــــة الـــفـــصـــلـــيــــــــــــة</w:t>
      </w:r>
    </w:p>
    <w:p w:rsidR="00D2056B" w:rsidRPr="00A25824" w:rsidRDefault="00D2056B" w:rsidP="00D2056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 xml:space="preserve">الصف / المستوى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الثامن                   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الفصل الدراسي : الثاني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              الــــمـبـحــــث : علوم</w:t>
      </w:r>
    </w:p>
    <w:p w:rsidR="00D2056B" w:rsidRPr="00A25824" w:rsidRDefault="00D2056B" w:rsidP="00D2056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عنـــــــوان الوحدة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:الحراره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الـصـفـحــــــــات : </w:t>
      </w:r>
      <w:r>
        <w:rPr>
          <w:rFonts w:ascii="Arial" w:hAnsi="Arial" w:cs="Arial" w:hint="cs"/>
          <w:b/>
          <w:bCs/>
          <w:sz w:val="28"/>
          <w:szCs w:val="28"/>
          <w:rtl/>
        </w:rPr>
        <w:t>31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صفحة             الفترة الزمنية : من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/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/ 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إلى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/   /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</w:t>
      </w:r>
    </w:p>
    <w:tbl>
      <w:tblPr>
        <w:bidiVisual/>
        <w:tblW w:w="15429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443"/>
        <w:gridCol w:w="1984"/>
        <w:gridCol w:w="1687"/>
        <w:gridCol w:w="1373"/>
        <w:gridCol w:w="1080"/>
        <w:gridCol w:w="2160"/>
        <w:gridCol w:w="1702"/>
      </w:tblGrid>
      <w:tr w:rsidR="00D2056B" w:rsidRPr="00A25824" w:rsidTr="00CB5383">
        <w:tc>
          <w:tcPr>
            <w:tcW w:w="5443" w:type="dxa"/>
            <w:vMerge w:val="restart"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</w:p>
        </w:tc>
        <w:tc>
          <w:tcPr>
            <w:tcW w:w="1984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687" w:type="dxa"/>
            <w:vMerge w:val="restart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453" w:type="dxa"/>
            <w:gridSpan w:val="2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2056B" w:rsidRPr="00A25824" w:rsidTr="00CB5383">
        <w:trPr>
          <w:trHeight w:val="795"/>
        </w:trPr>
        <w:tc>
          <w:tcPr>
            <w:tcW w:w="5443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87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373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2056B" w:rsidRPr="00A25824" w:rsidTr="00CB5383">
        <w:trPr>
          <w:trHeight w:val="20"/>
        </w:trPr>
        <w:tc>
          <w:tcPr>
            <w:tcW w:w="5443" w:type="dxa"/>
          </w:tcPr>
          <w:p w:rsidR="00D2056B" w:rsidRPr="00D25C89" w:rsidRDefault="00D2056B" w:rsidP="00CB5383">
            <w:pP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</w:pPr>
            <w:r w:rsidRPr="00D25C89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يتوقع من </w:t>
            </w:r>
            <w:r w:rsidRPr="00D25C8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 xml:space="preserve">الطالب بعد دراسة الوحده  </w:t>
            </w:r>
            <w:r w:rsidRPr="00D25C89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 xml:space="preserve">أن </w:t>
            </w:r>
            <w:r w:rsidRPr="00D25C8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ar-JO"/>
              </w:rPr>
              <w:t xml:space="preserve"> يكون قادر على ان </w:t>
            </w:r>
            <w:r w:rsidRPr="00D25C89">
              <w:rPr>
                <w:rFonts w:ascii="Arial" w:hAnsi="Arial" w:cs="Arial"/>
                <w:b/>
                <w:bCs/>
                <w:sz w:val="32"/>
                <w:szCs w:val="32"/>
                <w:rtl/>
                <w:lang w:bidi="ar-JO"/>
              </w:rPr>
              <w:t>:</w:t>
            </w:r>
          </w:p>
          <w:p w:rsidR="00D2056B" w:rsidRPr="006972FA" w:rsidRDefault="00D2056B" w:rsidP="00CB5383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يوضح المقصود بدرجة الحرارة. </w:t>
            </w:r>
          </w:p>
          <w:p w:rsidR="00D2056B" w:rsidRPr="006972FA" w:rsidRDefault="00D2056B" w:rsidP="00CB5383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يميز بين الحرارة ودرجة الحرارة. </w:t>
            </w:r>
          </w:p>
          <w:p w:rsidR="00D2056B" w:rsidRPr="006972FA" w:rsidRDefault="00D2056B" w:rsidP="00CB5383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يتعرف أنظمة قياس درجة الحرارة. </w:t>
            </w:r>
          </w:p>
          <w:p w:rsidR="00D2056B" w:rsidRPr="006972FA" w:rsidRDefault="00D2056B" w:rsidP="00CB5383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>يستخدم علاقات رياضية للتحويل من نظام  إلى نظام آخر.</w:t>
            </w:r>
          </w:p>
          <w:p w:rsidR="00D2056B" w:rsidRPr="006972FA" w:rsidRDefault="00D2056B" w:rsidP="00CB5383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يميز بين الانصهار والغليان، وبين التبخر والغليان. </w:t>
            </w:r>
          </w:p>
          <w:p w:rsidR="00D2056B" w:rsidRPr="006972FA" w:rsidRDefault="00D2056B" w:rsidP="00CB5383">
            <w:pPr>
              <w:spacing w:line="360" w:lineRule="auto"/>
              <w:ind w:left="405"/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 xml:space="preserve">يقيس عمليا درجتي الانصهار والغليان. </w:t>
            </w:r>
          </w:p>
          <w:p w:rsidR="00D2056B" w:rsidRPr="006972FA" w:rsidRDefault="00D2056B" w:rsidP="00CB5383">
            <w:pPr>
              <w:spacing w:line="360" w:lineRule="auto"/>
              <w:ind w:left="405"/>
              <w:jc w:val="lowKashida"/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</w:pP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•</w:t>
            </w:r>
            <w:r w:rsidRPr="006972FA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ab/>
              <w:t>يستقصي العوامل التي تعتمد زعليها عملية التبخر.</w:t>
            </w:r>
          </w:p>
        </w:tc>
        <w:tc>
          <w:tcPr>
            <w:tcW w:w="1984" w:type="dxa"/>
          </w:tcPr>
          <w:p w:rsidR="00D2056B" w:rsidRDefault="00D2056B" w:rsidP="00CB5383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687" w:type="dxa"/>
          </w:tcPr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محاضرة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اسئلة و اجوبة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حل المشكلات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التعلم عن بعد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373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الملاحظة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التواصل</w:t>
            </w:r>
          </w:p>
          <w:p w:rsidR="00D2056B" w:rsidRPr="0051220E" w:rsidRDefault="00D2056B" w:rsidP="00CB53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80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قائمة الرصد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-سلم التقدير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اسئلة شفوية حول الموضوع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والاشراف على تنفيذ الانشطة</w:t>
            </w:r>
          </w:p>
          <w:p w:rsidR="00D2056B" w:rsidRPr="0051220E" w:rsidRDefault="00D2056B" w:rsidP="00CB5383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بحوث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تقارير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أنشطة في مختبر العلوم 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</w:rPr>
              <w:t>لوحات حائط</w:t>
            </w: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........................................................... 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</w:tc>
      </w:tr>
    </w:tbl>
    <w:p w:rsidR="00D2056B" w:rsidRPr="00A25824" w:rsidRDefault="00D2056B" w:rsidP="00D2056B">
      <w:pPr>
        <w:tabs>
          <w:tab w:val="left" w:pos="4796"/>
          <w:tab w:val="center" w:pos="7248"/>
        </w:tabs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>
        <w:rPr>
          <w:rFonts w:ascii="Arial" w:hAnsi="Arial" w:cs="Arial" w:hint="cs"/>
          <w:b/>
          <w:bCs/>
          <w:sz w:val="28"/>
          <w:szCs w:val="28"/>
          <w:rtl/>
        </w:rPr>
        <w:lastRenderedPageBreak/>
        <w:t>ا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>لــــخــــطــــة الـــفـــصـــلـــيــــــــــــة</w:t>
      </w:r>
    </w:p>
    <w:p w:rsidR="00D2056B" w:rsidRPr="00A25824" w:rsidRDefault="00D2056B" w:rsidP="00D2056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الثامن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    </w:t>
      </w:r>
      <w:r>
        <w:rPr>
          <w:rFonts w:ascii="Arial" w:hAnsi="Arial" w:cs="Arial"/>
          <w:b/>
          <w:bCs/>
          <w:sz w:val="28"/>
          <w:szCs w:val="28"/>
          <w:rtl/>
        </w:rPr>
        <w:t xml:space="preserve">          الفصل الدراسي : الثاني</w:t>
      </w:r>
      <w:r w:rsidRPr="00A25824">
        <w:rPr>
          <w:rFonts w:ascii="Arial" w:hAnsi="Arial" w:cs="Arial"/>
          <w:b/>
          <w:bCs/>
          <w:sz w:val="28"/>
          <w:szCs w:val="28"/>
          <w:rtl/>
        </w:rPr>
        <w:t xml:space="preserve">                       الــــمـبـحــــث : علوم</w:t>
      </w:r>
    </w:p>
    <w:p w:rsidR="00D2056B" w:rsidRPr="006972FA" w:rsidRDefault="00D2056B" w:rsidP="00D2056B">
      <w:pPr>
        <w:jc w:val="lowKashida"/>
        <w:rPr>
          <w:rFonts w:ascii="Arial" w:hAnsi="Arial" w:cs="Arial"/>
          <w:b/>
          <w:bCs/>
          <w:sz w:val="28"/>
          <w:szCs w:val="28"/>
          <w:rtl/>
        </w:rPr>
      </w:pPr>
      <w:r w:rsidRPr="006972FA">
        <w:rPr>
          <w:rFonts w:ascii="Arial" w:hAnsi="Arial" w:cs="Arial"/>
          <w:b/>
          <w:bCs/>
          <w:sz w:val="28"/>
          <w:szCs w:val="28"/>
          <w:rtl/>
        </w:rPr>
        <w:t xml:space="preserve">عنـــــــوان الوحدة : </w:t>
      </w:r>
      <w:r w:rsidRPr="006972FA">
        <w:rPr>
          <w:rFonts w:hint="cs"/>
          <w:b/>
          <w:bCs/>
          <w:color w:val="000000"/>
          <w:sz w:val="28"/>
          <w:szCs w:val="28"/>
          <w:rtl/>
          <w:lang w:bidi="ar-DZ"/>
        </w:rPr>
        <w:t xml:space="preserve">الروابط والتفاعلات الكيميائية  </w:t>
      </w:r>
      <w:r w:rsidRPr="006972FA">
        <w:rPr>
          <w:rFonts w:ascii="Arial" w:hAnsi="Arial" w:cs="Arial"/>
          <w:b/>
          <w:bCs/>
          <w:sz w:val="28"/>
          <w:szCs w:val="28"/>
          <w:rtl/>
        </w:rPr>
        <w:t xml:space="preserve">الـصـفـحــــــــات : </w:t>
      </w:r>
      <w:r w:rsidRPr="006972FA">
        <w:rPr>
          <w:rFonts w:ascii="Arial" w:hAnsi="Arial" w:cs="Arial" w:hint="cs"/>
          <w:b/>
          <w:bCs/>
          <w:sz w:val="28"/>
          <w:szCs w:val="28"/>
          <w:rtl/>
        </w:rPr>
        <w:t>21</w:t>
      </w:r>
      <w:r w:rsidRPr="006972FA">
        <w:rPr>
          <w:rFonts w:ascii="Arial" w:hAnsi="Arial" w:cs="Arial"/>
          <w:b/>
          <w:bCs/>
          <w:sz w:val="28"/>
          <w:szCs w:val="28"/>
          <w:rtl/>
        </w:rPr>
        <w:t xml:space="preserve"> صفحة  </w:t>
      </w:r>
      <w:r w:rsidRPr="006972FA">
        <w:rPr>
          <w:rFonts w:ascii="Arial" w:hAnsi="Arial" w:cs="Arial" w:hint="cs"/>
          <w:b/>
          <w:bCs/>
          <w:sz w:val="28"/>
          <w:szCs w:val="28"/>
          <w:rtl/>
        </w:rPr>
        <w:t xml:space="preserve">          </w:t>
      </w:r>
      <w:r w:rsidRPr="006972FA">
        <w:rPr>
          <w:rFonts w:ascii="Arial" w:hAnsi="Arial" w:cs="Arial"/>
          <w:b/>
          <w:bCs/>
          <w:sz w:val="28"/>
          <w:szCs w:val="28"/>
          <w:rtl/>
        </w:rPr>
        <w:t xml:space="preserve">  الفترة الزمنية : من :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6972FA">
        <w:rPr>
          <w:rFonts w:ascii="Arial" w:hAnsi="Arial" w:cs="Arial" w:hint="cs"/>
          <w:b/>
          <w:bCs/>
          <w:sz w:val="28"/>
          <w:szCs w:val="28"/>
          <w:rtl/>
        </w:rPr>
        <w:t xml:space="preserve"> </w:t>
      </w:r>
      <w:r w:rsidRPr="006972FA">
        <w:rPr>
          <w:rFonts w:ascii="Arial" w:hAnsi="Arial" w:cs="Arial"/>
          <w:b/>
          <w:bCs/>
          <w:sz w:val="28"/>
          <w:szCs w:val="28"/>
          <w:rtl/>
        </w:rPr>
        <w:t xml:space="preserve">/ </w:t>
      </w:r>
      <w:r w:rsidRPr="006972FA">
        <w:rPr>
          <w:rFonts w:ascii="Arial" w:hAnsi="Arial" w:cs="Arial" w:hint="cs"/>
          <w:b/>
          <w:bCs/>
          <w:sz w:val="28"/>
          <w:szCs w:val="28"/>
          <w:rtl/>
        </w:rPr>
        <w:t xml:space="preserve">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6972FA">
        <w:rPr>
          <w:rFonts w:ascii="Arial" w:hAnsi="Arial" w:cs="Arial"/>
          <w:b/>
          <w:bCs/>
          <w:sz w:val="28"/>
          <w:szCs w:val="28"/>
          <w:rtl/>
        </w:rPr>
        <w:t xml:space="preserve">/   إلى :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6972FA">
        <w:rPr>
          <w:rFonts w:ascii="Arial" w:hAnsi="Arial" w:cs="Arial" w:hint="cs"/>
          <w:b/>
          <w:bCs/>
          <w:sz w:val="28"/>
          <w:szCs w:val="28"/>
          <w:rtl/>
        </w:rPr>
        <w:t xml:space="preserve">\  </w:t>
      </w:r>
      <w:r>
        <w:rPr>
          <w:rFonts w:ascii="Arial" w:hAnsi="Arial" w:cs="Arial" w:hint="cs"/>
          <w:b/>
          <w:bCs/>
          <w:sz w:val="28"/>
          <w:szCs w:val="28"/>
          <w:rtl/>
        </w:rPr>
        <w:t xml:space="preserve">   </w:t>
      </w:r>
      <w:r w:rsidRPr="006972FA">
        <w:rPr>
          <w:rFonts w:ascii="Arial" w:hAnsi="Arial" w:cs="Arial" w:hint="cs"/>
          <w:b/>
          <w:bCs/>
          <w:sz w:val="28"/>
          <w:szCs w:val="28"/>
          <w:rtl/>
        </w:rPr>
        <w:t xml:space="preserve">\   </w:t>
      </w:r>
      <w:r w:rsidRPr="006972FA">
        <w:rPr>
          <w:rFonts w:ascii="Arial" w:hAnsi="Arial" w:cs="Arial"/>
          <w:b/>
          <w:bCs/>
          <w:sz w:val="28"/>
          <w:szCs w:val="28"/>
          <w:rtl/>
        </w:rPr>
        <w:t xml:space="preserve">        </w:t>
      </w:r>
    </w:p>
    <w:tbl>
      <w:tblPr>
        <w:bidiVisual/>
        <w:tblW w:w="15429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443"/>
        <w:gridCol w:w="1984"/>
        <w:gridCol w:w="1597"/>
        <w:gridCol w:w="1463"/>
        <w:gridCol w:w="1080"/>
        <w:gridCol w:w="2160"/>
        <w:gridCol w:w="1702"/>
      </w:tblGrid>
      <w:tr w:rsidR="00D2056B" w:rsidRPr="00A25824" w:rsidTr="00CB5383">
        <w:tc>
          <w:tcPr>
            <w:tcW w:w="5443" w:type="dxa"/>
            <w:vMerge w:val="restart"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</w:p>
        </w:tc>
        <w:tc>
          <w:tcPr>
            <w:tcW w:w="1984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597" w:type="dxa"/>
            <w:vMerge w:val="restart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543" w:type="dxa"/>
            <w:gridSpan w:val="2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2160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2056B" w:rsidRPr="00A25824" w:rsidTr="00CB5383">
        <w:trPr>
          <w:trHeight w:val="795"/>
        </w:trPr>
        <w:tc>
          <w:tcPr>
            <w:tcW w:w="5443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597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463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080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2160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2056B" w:rsidRPr="00A25824" w:rsidTr="00CB5383">
        <w:trPr>
          <w:trHeight w:val="20"/>
        </w:trPr>
        <w:tc>
          <w:tcPr>
            <w:tcW w:w="5443" w:type="dxa"/>
          </w:tcPr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972FA">
              <w:rPr>
                <w:b/>
                <w:bCs/>
                <w:sz w:val="28"/>
                <w:szCs w:val="28"/>
                <w:rtl/>
              </w:rPr>
              <w:t>فسر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اعتمادا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على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تركيب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لويس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ميل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بعض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الذرات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 xml:space="preserve">إلى فقد الإلكترونات أو كسبها. </w:t>
            </w:r>
          </w:p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972FA">
              <w:rPr>
                <w:b/>
                <w:bCs/>
                <w:sz w:val="28"/>
                <w:szCs w:val="28"/>
                <w:rtl/>
              </w:rPr>
              <w:t>تعرف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كيف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تتكون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الرابطة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الأيونية</w:t>
            </w:r>
            <w:r w:rsidRPr="006972FA">
              <w:rPr>
                <w:b/>
                <w:bCs/>
                <w:sz w:val="28"/>
                <w:szCs w:val="28"/>
              </w:rPr>
              <w:t xml:space="preserve">. </w:t>
            </w:r>
          </w:p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972FA">
              <w:rPr>
                <w:b/>
                <w:bCs/>
                <w:sz w:val="28"/>
                <w:szCs w:val="28"/>
                <w:rtl/>
              </w:rPr>
              <w:t>ستخدم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رموز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بعض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العناصر،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وبعض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الأيونات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المتعددة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 xml:space="preserve">الذرات في معرفة الصيغ الكيميائية لبعض المركبات. </w:t>
            </w:r>
          </w:p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972FA">
              <w:rPr>
                <w:b/>
                <w:bCs/>
                <w:sz w:val="28"/>
                <w:szCs w:val="28"/>
                <w:rtl/>
              </w:rPr>
              <w:t xml:space="preserve">تعرف كيف تتكون الر ابطة التساهمية في بعض المركبات. </w:t>
            </w:r>
          </w:p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972FA">
              <w:rPr>
                <w:b/>
                <w:bCs/>
                <w:sz w:val="28"/>
                <w:szCs w:val="28"/>
                <w:rtl/>
              </w:rPr>
              <w:t>ستخدم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الجدول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الدوري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ومواقع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العناصر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فيه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في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 xml:space="preserve">التنبؤ بنشاط العناصر. </w:t>
            </w:r>
          </w:p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>ي</w:t>
            </w:r>
            <w:r w:rsidRPr="006972FA">
              <w:rPr>
                <w:b/>
                <w:bCs/>
                <w:sz w:val="28"/>
                <w:szCs w:val="28"/>
                <w:rtl/>
              </w:rPr>
              <w:t>ستقصي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الخصائص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الفيزيائية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للمواد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الأيونية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وغير</w:t>
            </w:r>
            <w:r w:rsidRPr="006972FA">
              <w:rPr>
                <w:b/>
                <w:bCs/>
                <w:sz w:val="28"/>
                <w:szCs w:val="28"/>
              </w:rPr>
              <w:t xml:space="preserve"> </w:t>
            </w:r>
            <w:r w:rsidRPr="006972FA">
              <w:rPr>
                <w:b/>
                <w:bCs/>
                <w:sz w:val="28"/>
                <w:szCs w:val="28"/>
                <w:rtl/>
              </w:rPr>
              <w:t>الأيونية</w:t>
            </w:r>
          </w:p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 xml:space="preserve">يستنتج أن الذرات في المواد المتفاعلة يعاد ترتيبها خلال التفاعل؛ لتنتج مواد جديدة مختلفة في خصائصها عن المواد المتفاعلة. </w:t>
            </w:r>
          </w:p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b/>
                <w:bCs/>
                <w:sz w:val="28"/>
                <w:szCs w:val="28"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معادلات كيميائية موزونة. </w:t>
            </w:r>
          </w:p>
          <w:p w:rsidR="00D2056B" w:rsidRPr="006972FA" w:rsidRDefault="00D2056B" w:rsidP="00CB5383">
            <w:pPr>
              <w:numPr>
                <w:ilvl w:val="0"/>
                <w:numId w:val="1"/>
              </w:numPr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6972FA">
              <w:rPr>
                <w:rFonts w:hint="cs"/>
                <w:b/>
                <w:bCs/>
                <w:sz w:val="28"/>
                <w:szCs w:val="28"/>
                <w:rtl/>
              </w:rPr>
              <w:t xml:space="preserve">يكتب معادلات بالرموز أو بالكلمات لتفاعلات الفلزات مع الأكسجين والماء. </w:t>
            </w:r>
          </w:p>
        </w:tc>
        <w:tc>
          <w:tcPr>
            <w:tcW w:w="1984" w:type="dxa"/>
          </w:tcPr>
          <w:p w:rsidR="00D2056B" w:rsidRDefault="00D2056B" w:rsidP="00CB5383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597" w:type="dxa"/>
          </w:tcPr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محاضرة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اسئلة و اجوبة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حل المشكلات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التعلم عن بعد</w:t>
            </w:r>
          </w:p>
          <w:p w:rsidR="00D2056B" w:rsidRDefault="00D2056B" w:rsidP="00CB5383">
            <w:pPr>
              <w:rPr>
                <w:sz w:val="32"/>
                <w:szCs w:val="32"/>
                <w:lang w:bidi="ar-JO"/>
              </w:rPr>
            </w:pPr>
          </w:p>
        </w:tc>
        <w:tc>
          <w:tcPr>
            <w:tcW w:w="1463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الملاحظة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التواصل</w:t>
            </w:r>
          </w:p>
          <w:p w:rsidR="00D2056B" w:rsidRPr="0051220E" w:rsidRDefault="00D2056B" w:rsidP="00CB53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080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قائمة الرصد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-سلم التقدير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اسئلة شفوية حول الموضوع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والاشراف على تنفيذ الانشطة</w:t>
            </w:r>
          </w:p>
          <w:p w:rsidR="00D2056B" w:rsidRPr="0051220E" w:rsidRDefault="00D2056B" w:rsidP="00CB5383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2160" w:type="dxa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بحوث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تقارير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أنشطة في مختبر العلوم 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</w:rPr>
              <w:t>لوحات حائط</w:t>
            </w: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........................................................... 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</w:tc>
      </w:tr>
    </w:tbl>
    <w:p w:rsidR="00D2056B" w:rsidRPr="00147C82" w:rsidRDefault="00D2056B" w:rsidP="00D2056B">
      <w:pPr>
        <w:tabs>
          <w:tab w:val="left" w:pos="3291"/>
        </w:tabs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147C82">
        <w:rPr>
          <w:rFonts w:ascii="Arial" w:hAnsi="Arial" w:cs="Arial"/>
          <w:b/>
          <w:bCs/>
          <w:sz w:val="28"/>
          <w:szCs w:val="28"/>
          <w:rtl/>
        </w:rPr>
        <w:lastRenderedPageBreak/>
        <w:t>لــــخــــطــــة الـــفـــصـــلـــيــــــــــــة</w:t>
      </w:r>
    </w:p>
    <w:p w:rsidR="00D2056B" w:rsidRPr="00147C82" w:rsidRDefault="00D2056B" w:rsidP="00D2056B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47C82"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الثامن</w:t>
      </w:r>
      <w:r w:rsidRPr="00147C8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</w:t>
      </w:r>
      <w:r w:rsidRPr="00147C82">
        <w:rPr>
          <w:rFonts w:ascii="Arial" w:hAnsi="Arial" w:cs="Arial"/>
          <w:b/>
          <w:bCs/>
          <w:sz w:val="28"/>
          <w:szCs w:val="28"/>
          <w:rtl/>
        </w:rPr>
        <w:t xml:space="preserve">                       الفصل الدراسي : </w:t>
      </w:r>
      <w:r>
        <w:rPr>
          <w:rFonts w:ascii="Arial" w:hAnsi="Arial" w:cs="Arial"/>
          <w:b/>
          <w:bCs/>
          <w:sz w:val="28"/>
          <w:szCs w:val="28"/>
          <w:rtl/>
        </w:rPr>
        <w:t>الثاني</w:t>
      </w:r>
      <w:r w:rsidRPr="00147C82">
        <w:rPr>
          <w:rFonts w:ascii="Arial" w:hAnsi="Arial" w:cs="Arial"/>
          <w:b/>
          <w:bCs/>
          <w:sz w:val="28"/>
          <w:szCs w:val="28"/>
          <w:rtl/>
        </w:rPr>
        <w:t xml:space="preserve">                       الــــمـبـحــــث : علوم</w:t>
      </w:r>
    </w:p>
    <w:p w:rsidR="00D2056B" w:rsidRPr="006972FA" w:rsidRDefault="00D2056B" w:rsidP="00D2056B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6972FA">
        <w:rPr>
          <w:rFonts w:ascii="Arial" w:hAnsi="Arial" w:cs="Arial"/>
          <w:b/>
          <w:bCs/>
          <w:sz w:val="32"/>
          <w:szCs w:val="32"/>
          <w:rtl/>
        </w:rPr>
        <w:t>عنـــــــوان الوحدة :</w:t>
      </w:r>
      <w:r w:rsidRPr="006972FA">
        <w:rPr>
          <w:rFonts w:hint="cs"/>
          <w:b/>
          <w:bCs/>
          <w:sz w:val="32"/>
          <w:szCs w:val="32"/>
          <w:rtl/>
        </w:rPr>
        <w:t xml:space="preserve">   </w:t>
      </w:r>
      <w:r w:rsidRPr="006972FA">
        <w:rPr>
          <w:rFonts w:hint="cs"/>
          <w:b/>
          <w:bCs/>
          <w:color w:val="000000"/>
          <w:sz w:val="32"/>
          <w:szCs w:val="32"/>
          <w:rtl/>
          <w:lang w:bidi="ar-DZ"/>
        </w:rPr>
        <w:t>المغناطيسية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ـصـفـحــــــــات : 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>31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 صفحة  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  الفترة الزمنية : من :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/ 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/   </w:t>
      </w:r>
    </w:p>
    <w:tbl>
      <w:tblPr>
        <w:bidiVisual/>
        <w:tblW w:w="15429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443"/>
        <w:gridCol w:w="1984"/>
        <w:gridCol w:w="1777"/>
        <w:gridCol w:w="1283"/>
        <w:gridCol w:w="1417"/>
        <w:gridCol w:w="1823"/>
        <w:gridCol w:w="1702"/>
      </w:tblGrid>
      <w:tr w:rsidR="00D2056B" w:rsidRPr="00A25824" w:rsidTr="00CB5383">
        <w:tc>
          <w:tcPr>
            <w:tcW w:w="5443" w:type="dxa"/>
            <w:vMerge w:val="restart"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</w:p>
        </w:tc>
        <w:tc>
          <w:tcPr>
            <w:tcW w:w="1984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77" w:type="dxa"/>
            <w:vMerge w:val="restart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1823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2056B" w:rsidRPr="00A25824" w:rsidTr="00CB5383">
        <w:trPr>
          <w:trHeight w:val="795"/>
        </w:trPr>
        <w:tc>
          <w:tcPr>
            <w:tcW w:w="5443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3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23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2056B" w:rsidRPr="00A25824" w:rsidTr="00CB5383">
        <w:trPr>
          <w:trHeight w:val="20"/>
        </w:trPr>
        <w:tc>
          <w:tcPr>
            <w:tcW w:w="5443" w:type="dxa"/>
          </w:tcPr>
          <w:p w:rsidR="00D2056B" w:rsidRPr="00896401" w:rsidRDefault="00D2056B" w:rsidP="00CB5383">
            <w:pPr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يستقصي خصائص المغناطيس الدائم. </w:t>
            </w:r>
          </w:p>
          <w:p w:rsidR="00D2056B" w:rsidRPr="00896401" w:rsidRDefault="00D2056B" w:rsidP="00CB5383">
            <w:pPr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يصمم تجربة تبين تفاعل المغانطس بعضها مع بعض، وتأثيرها في بعض المواد. </w:t>
            </w:r>
          </w:p>
          <w:p w:rsidR="00D2056B" w:rsidRPr="00896401" w:rsidRDefault="00D2056B" w:rsidP="00CB5383">
            <w:pPr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يستقصي مفهوم المجال المغناطيسي عمليا. </w:t>
            </w:r>
          </w:p>
          <w:p w:rsidR="00D2056B" w:rsidRPr="00896401" w:rsidRDefault="00D2056B" w:rsidP="00CB5383">
            <w:pPr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يفسر مفهوم المغنطة وفقا للمناطق </w:t>
            </w:r>
          </w:p>
          <w:p w:rsidR="00D2056B" w:rsidRPr="00896401" w:rsidRDefault="00D2056B" w:rsidP="00CB5383">
            <w:pPr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المغناطيسية للمادة المغناطيسية. </w:t>
            </w:r>
          </w:p>
          <w:p w:rsidR="00D2056B" w:rsidRPr="00896401" w:rsidRDefault="00D2056B" w:rsidP="00CB5383">
            <w:pPr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يقارن بين المغناطيس الدائم والمغناطيس الكهرباني. </w:t>
            </w:r>
          </w:p>
          <w:p w:rsidR="00D2056B" w:rsidRPr="00896401" w:rsidRDefault="00D2056B" w:rsidP="00CB5383">
            <w:pPr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يصنع مغناطيسا كهربائيا. </w:t>
            </w:r>
          </w:p>
          <w:p w:rsidR="00D2056B" w:rsidRPr="00E636F6" w:rsidRDefault="00D2056B" w:rsidP="00CB5383">
            <w:pPr>
              <w:rPr>
                <w:b/>
                <w:bCs/>
                <w:sz w:val="32"/>
                <w:szCs w:val="32"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 xml:space="preserve">       •يبحث في استخدامات المغانط فى الصناعة وتوليد التيار الكهربائي.</w:t>
            </w:r>
          </w:p>
        </w:tc>
        <w:tc>
          <w:tcPr>
            <w:tcW w:w="1984" w:type="dxa"/>
          </w:tcPr>
          <w:p w:rsidR="00D2056B" w:rsidRDefault="00D2056B" w:rsidP="00CB5383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777" w:type="dxa"/>
          </w:tcPr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محاضرة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اسئلة و اجوبة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حل المشكلات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التعلم عن بعد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283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الملاحظة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التواصل</w:t>
            </w:r>
          </w:p>
          <w:p w:rsidR="00D2056B" w:rsidRPr="0051220E" w:rsidRDefault="00D2056B" w:rsidP="00CB53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قائمة الرصد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-سلم التقدير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اسئلة شفوية حول الموضوع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والاشراف على تنفيذ الانشطة</w:t>
            </w:r>
          </w:p>
          <w:p w:rsidR="00D2056B" w:rsidRPr="0051220E" w:rsidRDefault="00D2056B" w:rsidP="00CB5383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بحوث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تقارير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أنشطة في مختبر العلوم 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</w:rPr>
              <w:t>لوحات حائط</w:t>
            </w: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........................................................... 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</w:t>
            </w:r>
          </w:p>
        </w:tc>
      </w:tr>
    </w:tbl>
    <w:p w:rsidR="00D2056B" w:rsidRDefault="00D2056B" w:rsidP="00D2056B">
      <w:pPr>
        <w:tabs>
          <w:tab w:val="left" w:pos="3291"/>
        </w:tabs>
        <w:jc w:val="center"/>
        <w:rPr>
          <w:rFonts w:ascii="Arial" w:hAnsi="Arial" w:cs="Arial" w:hint="cs"/>
          <w:b/>
          <w:bCs/>
          <w:sz w:val="28"/>
          <w:szCs w:val="28"/>
          <w:rtl/>
        </w:rPr>
      </w:pPr>
    </w:p>
    <w:p w:rsidR="00D2056B" w:rsidRPr="00147C82" w:rsidRDefault="00D2056B" w:rsidP="00D2056B">
      <w:pPr>
        <w:tabs>
          <w:tab w:val="left" w:pos="3291"/>
        </w:tabs>
        <w:jc w:val="center"/>
        <w:rPr>
          <w:rFonts w:ascii="Arial" w:hAnsi="Arial" w:cs="Arial"/>
          <w:b/>
          <w:bCs/>
          <w:sz w:val="28"/>
          <w:szCs w:val="28"/>
          <w:u w:val="single"/>
          <w:rtl/>
          <w:lang w:bidi="ar-JO"/>
        </w:rPr>
      </w:pPr>
      <w:r w:rsidRPr="00147C82">
        <w:rPr>
          <w:rFonts w:ascii="Arial" w:hAnsi="Arial" w:cs="Arial"/>
          <w:b/>
          <w:bCs/>
          <w:sz w:val="28"/>
          <w:szCs w:val="28"/>
          <w:rtl/>
        </w:rPr>
        <w:lastRenderedPageBreak/>
        <w:t>لــــخــــطــــة الـــفـــصـــلـــيــــــــــــة</w:t>
      </w:r>
    </w:p>
    <w:p w:rsidR="00D2056B" w:rsidRPr="00147C82" w:rsidRDefault="00D2056B" w:rsidP="00D2056B">
      <w:pPr>
        <w:jc w:val="center"/>
        <w:rPr>
          <w:rFonts w:ascii="Arial" w:hAnsi="Arial" w:cs="Arial"/>
          <w:b/>
          <w:bCs/>
          <w:sz w:val="28"/>
          <w:szCs w:val="28"/>
          <w:rtl/>
        </w:rPr>
      </w:pPr>
      <w:r w:rsidRPr="00147C82">
        <w:rPr>
          <w:rFonts w:ascii="Arial" w:hAnsi="Arial" w:cs="Arial"/>
          <w:b/>
          <w:bCs/>
          <w:sz w:val="28"/>
          <w:szCs w:val="28"/>
          <w:rtl/>
        </w:rPr>
        <w:t>الصف / المستوى :</w:t>
      </w:r>
      <w:r>
        <w:rPr>
          <w:rFonts w:ascii="Arial" w:hAnsi="Arial" w:cs="Arial" w:hint="cs"/>
          <w:b/>
          <w:bCs/>
          <w:sz w:val="28"/>
          <w:szCs w:val="28"/>
          <w:rtl/>
        </w:rPr>
        <w:t>الثامن</w:t>
      </w:r>
      <w:r w:rsidRPr="00147C82">
        <w:rPr>
          <w:rFonts w:ascii="Arial" w:hAnsi="Arial" w:cs="Arial" w:hint="cs"/>
          <w:b/>
          <w:bCs/>
          <w:sz w:val="28"/>
          <w:szCs w:val="28"/>
          <w:rtl/>
        </w:rPr>
        <w:t xml:space="preserve">                        </w:t>
      </w:r>
      <w:r w:rsidRPr="00147C82">
        <w:rPr>
          <w:rFonts w:ascii="Arial" w:hAnsi="Arial" w:cs="Arial"/>
          <w:b/>
          <w:bCs/>
          <w:sz w:val="28"/>
          <w:szCs w:val="28"/>
          <w:rtl/>
        </w:rPr>
        <w:t xml:space="preserve">                       الفصل الدراسي : </w:t>
      </w:r>
      <w:r>
        <w:rPr>
          <w:rFonts w:ascii="Arial" w:hAnsi="Arial" w:cs="Arial"/>
          <w:b/>
          <w:bCs/>
          <w:sz w:val="28"/>
          <w:szCs w:val="28"/>
          <w:rtl/>
        </w:rPr>
        <w:t>الثاني</w:t>
      </w:r>
      <w:r w:rsidRPr="00147C82">
        <w:rPr>
          <w:rFonts w:ascii="Arial" w:hAnsi="Arial" w:cs="Arial"/>
          <w:b/>
          <w:bCs/>
          <w:sz w:val="28"/>
          <w:szCs w:val="28"/>
          <w:rtl/>
        </w:rPr>
        <w:t xml:space="preserve">                       الــــمـبـحــــث : علوم</w:t>
      </w:r>
    </w:p>
    <w:p w:rsidR="00D2056B" w:rsidRPr="006972FA" w:rsidRDefault="00D2056B" w:rsidP="00D2056B">
      <w:pPr>
        <w:jc w:val="center"/>
        <w:rPr>
          <w:rFonts w:ascii="Arial" w:hAnsi="Arial" w:cs="Arial"/>
          <w:b/>
          <w:bCs/>
          <w:sz w:val="32"/>
          <w:szCs w:val="32"/>
          <w:rtl/>
        </w:rPr>
      </w:pPr>
      <w:r w:rsidRPr="006972FA">
        <w:rPr>
          <w:rFonts w:ascii="Arial" w:hAnsi="Arial" w:cs="Arial"/>
          <w:b/>
          <w:bCs/>
          <w:sz w:val="32"/>
          <w:szCs w:val="32"/>
          <w:rtl/>
        </w:rPr>
        <w:t>عنـــــــوان الوحدة :</w:t>
      </w:r>
      <w:r w:rsidRPr="006972FA">
        <w:rPr>
          <w:rFonts w:hint="cs"/>
          <w:b/>
          <w:bCs/>
          <w:sz w:val="32"/>
          <w:szCs w:val="32"/>
          <w:rtl/>
        </w:rPr>
        <w:t xml:space="preserve">   </w:t>
      </w:r>
      <w:r>
        <w:rPr>
          <w:rFonts w:hint="cs"/>
          <w:b/>
          <w:bCs/>
          <w:color w:val="000000"/>
          <w:sz w:val="32"/>
          <w:szCs w:val="32"/>
          <w:rtl/>
          <w:lang w:bidi="ar-JO"/>
        </w:rPr>
        <w:t>علوم الطقس والبيئة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 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ـصـفـحــــــــات : 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>31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 صفحة  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 xml:space="preserve">         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  الفترة الزمنية : من :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 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/ </w:t>
      </w:r>
      <w:r w:rsidRPr="006972FA">
        <w:rPr>
          <w:rFonts w:ascii="Arial" w:hAnsi="Arial" w:cs="Arial" w:hint="cs"/>
          <w:b/>
          <w:bCs/>
          <w:sz w:val="32"/>
          <w:szCs w:val="32"/>
          <w:rtl/>
        </w:rPr>
        <w:t xml:space="preserve">  </w:t>
      </w:r>
      <w:r w:rsidRPr="006972FA">
        <w:rPr>
          <w:rFonts w:ascii="Arial" w:hAnsi="Arial" w:cs="Arial"/>
          <w:b/>
          <w:bCs/>
          <w:sz w:val="32"/>
          <w:szCs w:val="32"/>
          <w:rtl/>
        </w:rPr>
        <w:t xml:space="preserve"> /   </w:t>
      </w:r>
      <w:r>
        <w:rPr>
          <w:rFonts w:ascii="Arial" w:hAnsi="Arial" w:cs="Arial" w:hint="cs"/>
          <w:b/>
          <w:bCs/>
          <w:sz w:val="32"/>
          <w:szCs w:val="32"/>
          <w:rtl/>
        </w:rPr>
        <w:t xml:space="preserve"> </w:t>
      </w:r>
    </w:p>
    <w:tbl>
      <w:tblPr>
        <w:bidiVisual/>
        <w:tblW w:w="15429" w:type="dxa"/>
        <w:tblInd w:w="-36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ayout w:type="fixed"/>
        <w:tblLook w:val="01E0"/>
      </w:tblPr>
      <w:tblGrid>
        <w:gridCol w:w="5443"/>
        <w:gridCol w:w="1984"/>
        <w:gridCol w:w="1777"/>
        <w:gridCol w:w="1283"/>
        <w:gridCol w:w="1417"/>
        <w:gridCol w:w="1823"/>
        <w:gridCol w:w="1702"/>
      </w:tblGrid>
      <w:tr w:rsidR="00D2056B" w:rsidRPr="00A25824" w:rsidTr="00CB5383">
        <w:tc>
          <w:tcPr>
            <w:tcW w:w="5443" w:type="dxa"/>
            <w:vMerge w:val="restart"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الــنـــتـــــــاجـــــــــــــات</w:t>
            </w:r>
          </w:p>
        </w:tc>
        <w:tc>
          <w:tcPr>
            <w:tcW w:w="1984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الـمـــــــواد والتجهيزات  (مصــــــــــادر التعلم )</w:t>
            </w:r>
          </w:p>
        </w:tc>
        <w:tc>
          <w:tcPr>
            <w:tcW w:w="1777" w:type="dxa"/>
            <w:vMerge w:val="restart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استراتيجيات التـــدريـــس</w:t>
            </w:r>
          </w:p>
        </w:tc>
        <w:tc>
          <w:tcPr>
            <w:tcW w:w="2700" w:type="dxa"/>
            <w:gridSpan w:val="2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الــتــقـــــــــويــــم</w:t>
            </w:r>
          </w:p>
        </w:tc>
        <w:tc>
          <w:tcPr>
            <w:tcW w:w="1823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أنشطـــة مرافقة</w:t>
            </w:r>
          </w:p>
        </w:tc>
        <w:tc>
          <w:tcPr>
            <w:tcW w:w="1702" w:type="dxa"/>
            <w:vMerge w:val="restart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التأمل الذاتي حول الوحدة</w:t>
            </w:r>
          </w:p>
        </w:tc>
      </w:tr>
      <w:tr w:rsidR="00D2056B" w:rsidRPr="00A25824" w:rsidTr="00CB5383">
        <w:trPr>
          <w:trHeight w:val="795"/>
        </w:trPr>
        <w:tc>
          <w:tcPr>
            <w:tcW w:w="5443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984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77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283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الاستراتيجيات</w:t>
            </w:r>
          </w:p>
        </w:tc>
        <w:tc>
          <w:tcPr>
            <w:tcW w:w="1417" w:type="dxa"/>
          </w:tcPr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الأدوات</w:t>
            </w:r>
          </w:p>
        </w:tc>
        <w:tc>
          <w:tcPr>
            <w:tcW w:w="1823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  <w:vMerge/>
          </w:tcPr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</w:tr>
      <w:tr w:rsidR="00D2056B" w:rsidRPr="00A25824" w:rsidTr="00CB5383">
        <w:trPr>
          <w:trHeight w:val="20"/>
        </w:trPr>
        <w:tc>
          <w:tcPr>
            <w:tcW w:w="5443" w:type="dxa"/>
          </w:tcPr>
          <w:p w:rsidR="00D2056B" w:rsidRPr="00896401" w:rsidRDefault="00D2056B" w:rsidP="00CB538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يتعرف ممهوم الكتل الهوائية، وخصائصها.  </w:t>
            </w:r>
          </w:p>
          <w:p w:rsidR="00D2056B" w:rsidRPr="00896401" w:rsidRDefault="00D2056B" w:rsidP="00CB538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يوضح العوامل المؤثرة في تغير درجة حرارة الكتل الهوائية وضغطها. </w:t>
            </w:r>
          </w:p>
          <w:p w:rsidR="00D2056B" w:rsidRPr="00896401" w:rsidRDefault="00D2056B" w:rsidP="00CB538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>يفسر سبب تحرك الكتل الهوائية من مكان إلى آخر على سطح الأرض.</w:t>
            </w:r>
          </w:p>
          <w:p w:rsidR="00D2056B" w:rsidRPr="00896401" w:rsidRDefault="00D2056B" w:rsidP="00CB538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>يستنتج علاقة الكتل الهوائية بتغير الطقس.</w:t>
            </w:r>
          </w:p>
          <w:p w:rsidR="00D2056B" w:rsidRPr="00896401" w:rsidRDefault="00D2056B" w:rsidP="00CB538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يوضح المقصود بمفهوم استكشاف الفضاء. </w:t>
            </w:r>
          </w:p>
          <w:p w:rsidR="00D2056B" w:rsidRPr="00896401" w:rsidRDefault="00D2056B" w:rsidP="00CB538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يبين أهمية استكشاف الفضاء.  </w:t>
            </w:r>
          </w:p>
          <w:p w:rsidR="00D2056B" w:rsidRPr="00896401" w:rsidRDefault="00D2056B" w:rsidP="00CB538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  <w:rtl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يعدد وسائل استكشاف الفضاء الرئيسة.  </w:t>
            </w:r>
          </w:p>
          <w:p w:rsidR="00D2056B" w:rsidRPr="00E636F6" w:rsidRDefault="00D2056B" w:rsidP="00CB5383">
            <w:pPr>
              <w:numPr>
                <w:ilvl w:val="0"/>
                <w:numId w:val="1"/>
              </w:numPr>
              <w:spacing w:line="276" w:lineRule="auto"/>
              <w:jc w:val="lowKashida"/>
              <w:rPr>
                <w:b/>
                <w:bCs/>
                <w:sz w:val="32"/>
                <w:szCs w:val="32"/>
              </w:rPr>
            </w:pPr>
            <w:r w:rsidRPr="00896401">
              <w:rPr>
                <w:b/>
                <w:bCs/>
                <w:sz w:val="32"/>
                <w:szCs w:val="32"/>
                <w:rtl/>
              </w:rPr>
              <w:t>•</w:t>
            </w:r>
            <w:r w:rsidRPr="00896401">
              <w:rPr>
                <w:b/>
                <w:bCs/>
                <w:sz w:val="32"/>
                <w:szCs w:val="32"/>
                <w:rtl/>
              </w:rPr>
              <w:tab/>
              <w:t xml:space="preserve">يستقصي بعض المعلومات التي توصل إليها الفلكيون في استكشاف القمر والمريخ.  </w:t>
            </w:r>
          </w:p>
        </w:tc>
        <w:tc>
          <w:tcPr>
            <w:tcW w:w="1984" w:type="dxa"/>
          </w:tcPr>
          <w:p w:rsidR="00D2056B" w:rsidRDefault="00D2056B" w:rsidP="00CB5383">
            <w:pPr>
              <w:spacing w:line="336" w:lineRule="auto"/>
              <w:jc w:val="lowKashida"/>
              <w:rPr>
                <w:rFonts w:ascii="Arial" w:hAnsi="Arial" w:cs="Arial"/>
                <w:rtl/>
              </w:rPr>
            </w:pPr>
            <w:r>
              <w:rPr>
                <w:rFonts w:ascii="Arial" w:hAnsi="Arial" w:cs="Arial"/>
                <w:rtl/>
              </w:rPr>
              <w:t>1- الكتاب المدرسي.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</w:rPr>
            </w:pPr>
            <w:r>
              <w:rPr>
                <w:rFonts w:ascii="Arial" w:hAnsi="Arial" w:cs="Arial"/>
                <w:rtl/>
              </w:rPr>
              <w:t>:</w:t>
            </w: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widowControl w:val="0"/>
              <w:spacing w:line="336" w:lineRule="auto"/>
              <w:jc w:val="lowKashida"/>
              <w:rPr>
                <w:rFonts w:ascii="Arial" w:hAnsi="Arial" w:cs="Arial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777" w:type="dxa"/>
          </w:tcPr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*التدريس المباشر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محاضرة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اسئلة و اجوبة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العمل في الكتاب المدرسي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التدريبات و التمارين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* التعلم في مجموعات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 xml:space="preserve">الاستقصاء 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حل المشكلات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  <w:r>
              <w:rPr>
                <w:sz w:val="32"/>
                <w:szCs w:val="32"/>
                <w:rtl/>
                <w:lang w:bidi="ar-JO"/>
              </w:rPr>
              <w:t>التعلم عن بعد</w:t>
            </w:r>
          </w:p>
          <w:p w:rsidR="00D2056B" w:rsidRDefault="00D2056B" w:rsidP="00CB5383">
            <w:pPr>
              <w:jc w:val="center"/>
              <w:rPr>
                <w:sz w:val="32"/>
                <w:szCs w:val="32"/>
                <w:rtl/>
                <w:lang w:bidi="ar-JO"/>
              </w:rPr>
            </w:pPr>
          </w:p>
          <w:p w:rsidR="00D2056B" w:rsidRDefault="00D2056B" w:rsidP="00CB5383">
            <w:pPr>
              <w:jc w:val="center"/>
              <w:rPr>
                <w:sz w:val="32"/>
                <w:szCs w:val="32"/>
                <w:lang w:bidi="ar-JO"/>
              </w:rPr>
            </w:pPr>
          </w:p>
        </w:tc>
        <w:tc>
          <w:tcPr>
            <w:tcW w:w="1283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التقويم المعتمد على الأداء.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الملاحظة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التواصل</w:t>
            </w:r>
          </w:p>
          <w:p w:rsidR="00D2056B" w:rsidRPr="0051220E" w:rsidRDefault="00D2056B" w:rsidP="00CB538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</w:p>
        </w:tc>
        <w:tc>
          <w:tcPr>
            <w:tcW w:w="1417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قائمة الرصد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-سلم التقدير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- اسئلة شفوية حول الموضوع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والاشراف على تنفيذ الانشطة</w:t>
            </w:r>
          </w:p>
          <w:p w:rsidR="00D2056B" w:rsidRPr="0051220E" w:rsidRDefault="00D2056B" w:rsidP="00CB5383">
            <w:pPr>
              <w:spacing w:line="360" w:lineRule="auto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823" w:type="dxa"/>
          </w:tcPr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>بحوث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  <w:t>تقارير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rPr>
                <w:rFonts w:ascii="Arial" w:hAnsi="Arial" w:cs="Arial"/>
                <w:b/>
                <w:bCs/>
                <w:sz w:val="28"/>
                <w:szCs w:val="28"/>
                <w:lang w:bidi="ar-JO"/>
              </w:rPr>
            </w:pPr>
            <w:r w:rsidRPr="0051220E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أنشطة في مختبر العلوم </w:t>
            </w: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jc w:val="right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</w:rPr>
              <w:t>لوحات حائط</w:t>
            </w: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 </w:t>
            </w:r>
          </w:p>
          <w:p w:rsidR="00D2056B" w:rsidRPr="0051220E" w:rsidRDefault="00D2056B" w:rsidP="00CB5383">
            <w:pPr>
              <w:jc w:val="lowKashida"/>
              <w:rPr>
                <w:rFonts w:ascii="Arial" w:hAnsi="Arial" w:cs="Arial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702" w:type="dxa"/>
          </w:tcPr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أشعر بالرضا عن: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............................................................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التحديات: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 xml:space="preserve">...........................................................  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مقترحات التحسين:</w:t>
            </w:r>
          </w:p>
          <w:p w:rsidR="00D2056B" w:rsidRPr="0051220E" w:rsidRDefault="00D2056B" w:rsidP="00CB5383">
            <w:pPr>
              <w:pStyle w:val="NoSpacing"/>
              <w:shd w:val="clear" w:color="auto" w:fill="FFFFFF"/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</w:pPr>
            <w:r w:rsidRPr="0051220E">
              <w:rPr>
                <w:rFonts w:ascii="Arial" w:hAnsi="Arial"/>
                <w:b/>
                <w:bCs/>
                <w:sz w:val="28"/>
                <w:szCs w:val="28"/>
                <w:rtl/>
                <w:lang w:bidi="ar-JO"/>
              </w:rPr>
              <w:t>.........................................................</w:t>
            </w:r>
          </w:p>
        </w:tc>
      </w:tr>
    </w:tbl>
    <w:p w:rsidR="009406B4" w:rsidRDefault="009406B4"/>
    <w:sectPr w:rsidR="009406B4" w:rsidSect="00F16B63">
      <w:headerReference w:type="even" r:id="rId5"/>
      <w:headerReference w:type="default" r:id="rId6"/>
      <w:footerReference w:type="default" r:id="rId7"/>
      <w:headerReference w:type="first" r:id="rId8"/>
      <w:pgSz w:w="16838" w:h="11906" w:orient="landscape"/>
      <w:pgMar w:top="288" w:right="1440" w:bottom="0" w:left="907" w:header="706" w:footer="0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1DBA" w:rsidRPr="00DE54F2" w:rsidRDefault="00D2056B" w:rsidP="00F16B63">
    <w:pPr>
      <w:rPr>
        <w:rFonts w:ascii="Arial" w:hAnsi="Arial" w:cs="Arial"/>
        <w:b/>
        <w:bCs/>
        <w:noProof/>
        <w:sz w:val="30"/>
        <w:szCs w:val="30"/>
        <w:lang w:bidi="ar-JO"/>
      </w:rPr>
    </w:pPr>
    <w:r w:rsidRPr="00DE54F2">
      <w:rPr>
        <w:rFonts w:ascii="Arial" w:hAnsi="Arial" w:cs="Arial"/>
        <w:b/>
        <w:bCs/>
        <w:noProof/>
        <w:sz w:val="30"/>
        <w:szCs w:val="30"/>
        <w:rtl/>
        <w:lang w:bidi="ar-JO"/>
      </w:rPr>
      <w:t xml:space="preserve">معلومات عامة عن الطلبة:                                          </w:t>
    </w:r>
  </w:p>
  <w:p w:rsidR="00991DBA" w:rsidRPr="00DE54F2" w:rsidRDefault="00D2056B" w:rsidP="00F57E45">
    <w:pPr>
      <w:rPr>
        <w:rFonts w:ascii="Arial" w:hAnsi="Arial" w:cs="Arial"/>
        <w:b/>
        <w:bCs/>
        <w:noProof/>
        <w:sz w:val="30"/>
        <w:szCs w:val="30"/>
        <w:rtl/>
        <w:lang w:bidi="ar-JO"/>
      </w:rPr>
    </w:pPr>
    <w:r w:rsidRPr="00DE54F2">
      <w:rPr>
        <w:rFonts w:ascii="Arial" w:hAnsi="Arial" w:cs="Arial"/>
        <w:b/>
        <w:bCs/>
        <w:noProof/>
        <w:sz w:val="30"/>
        <w:szCs w:val="30"/>
        <w:rtl/>
        <w:lang w:bidi="ar-JO"/>
      </w:rPr>
      <w:t>اعداد المعلمين /المعلمات</w:t>
    </w:r>
  </w:p>
  <w:p w:rsidR="00991DBA" w:rsidRPr="00DE54F2" w:rsidRDefault="00D2056B" w:rsidP="00F16B63">
    <w:pPr>
      <w:rPr>
        <w:rFonts w:ascii="Arial" w:hAnsi="Arial" w:cs="Arial"/>
        <w:b/>
        <w:bCs/>
        <w:noProof/>
        <w:sz w:val="30"/>
        <w:szCs w:val="30"/>
        <w:lang w:bidi="ar-JO"/>
      </w:rPr>
    </w:pPr>
    <w:r w:rsidRPr="00DE54F2">
      <w:rPr>
        <w:rFonts w:ascii="Arial" w:hAnsi="Arial" w:cs="Arial"/>
        <w:b/>
        <w:bCs/>
        <w:noProof/>
        <w:sz w:val="30"/>
        <w:szCs w:val="30"/>
        <w:rtl/>
        <w:lang w:bidi="ar-JO"/>
      </w:rPr>
      <w:t xml:space="preserve">                                      </w:t>
    </w:r>
    <w:r>
      <w:rPr>
        <w:rFonts w:ascii="Arial" w:hAnsi="Arial" w:cs="Arial" w:hint="cs"/>
        <w:b/>
        <w:bCs/>
        <w:noProof/>
        <w:sz w:val="30"/>
        <w:szCs w:val="30"/>
        <w:rtl/>
        <w:lang w:bidi="ar-JO"/>
      </w:rPr>
      <w:t xml:space="preserve">                                   </w:t>
    </w:r>
    <w:r w:rsidRPr="00DE54F2">
      <w:rPr>
        <w:rFonts w:ascii="Arial" w:hAnsi="Arial" w:cs="Arial"/>
        <w:b/>
        <w:bCs/>
        <w:noProof/>
        <w:sz w:val="30"/>
        <w:szCs w:val="30"/>
        <w:rtl/>
        <w:lang w:bidi="ar-JO"/>
      </w:rPr>
      <w:t xml:space="preserve">  مدير المدرسة/ا</w:t>
    </w:r>
    <w:r w:rsidRPr="00DE54F2">
      <w:rPr>
        <w:rFonts w:ascii="Arial" w:hAnsi="Arial" w:cs="Arial"/>
        <w:b/>
        <w:bCs/>
        <w:noProof/>
        <w:sz w:val="30"/>
        <w:szCs w:val="30"/>
        <w:rtl/>
        <w:lang w:bidi="ar-JO"/>
      </w:rPr>
      <w:t>لاسم و التوقيع:                التاريخ:</w:t>
    </w:r>
  </w:p>
  <w:p w:rsidR="00991DBA" w:rsidRPr="00F16B63" w:rsidRDefault="00D2056B" w:rsidP="00F16B63">
    <w:pPr>
      <w:rPr>
        <w:rFonts w:ascii="Arial" w:hAnsi="Arial" w:cs="Arial"/>
        <w:b/>
        <w:bCs/>
        <w:sz w:val="30"/>
        <w:szCs w:val="30"/>
        <w:rtl/>
      </w:rPr>
    </w:pPr>
    <w:r w:rsidRPr="00DE54F2">
      <w:rPr>
        <w:rFonts w:ascii="Arial" w:hAnsi="Arial" w:cs="Arial"/>
        <w:b/>
        <w:bCs/>
        <w:noProof/>
        <w:sz w:val="30"/>
        <w:szCs w:val="30"/>
        <w:rtl/>
        <w:lang w:bidi="ar-JO"/>
      </w:rPr>
      <w:t xml:space="preserve">                                     </w:t>
    </w:r>
    <w:r>
      <w:rPr>
        <w:rFonts w:ascii="Arial" w:hAnsi="Arial" w:cs="Arial" w:hint="cs"/>
        <w:b/>
        <w:bCs/>
        <w:noProof/>
        <w:sz w:val="30"/>
        <w:szCs w:val="30"/>
        <w:rtl/>
        <w:lang w:bidi="ar-JO"/>
      </w:rPr>
      <w:t xml:space="preserve">                                   </w:t>
    </w:r>
    <w:r w:rsidRPr="00DE54F2">
      <w:rPr>
        <w:rFonts w:ascii="Arial" w:hAnsi="Arial" w:cs="Arial"/>
        <w:b/>
        <w:bCs/>
        <w:noProof/>
        <w:sz w:val="30"/>
        <w:szCs w:val="30"/>
        <w:rtl/>
        <w:lang w:bidi="ar-JO"/>
      </w:rPr>
      <w:t xml:space="preserve">   المشرف التربوي/الاسم و التوقيع:            التاريخ:</w:t>
    </w:r>
  </w:p>
  <w:p w:rsidR="00991DBA" w:rsidRPr="00297DD4" w:rsidRDefault="00D2056B" w:rsidP="004A69C2">
    <w:pPr>
      <w:pStyle w:val="Footer"/>
      <w:rPr>
        <w:b/>
        <w:sz w:val="32"/>
        <w:szCs w:val="32"/>
      </w:rPr>
    </w:pPr>
    <w:r>
      <w:rPr>
        <w:b/>
        <w:sz w:val="32"/>
        <w:szCs w:val="32"/>
        <w:rtl/>
      </w:rPr>
      <w:t>a.rev</w:t>
    </w:r>
    <w:r>
      <w:rPr>
        <w:b/>
        <w:sz w:val="32"/>
        <w:szCs w:val="32"/>
      </w:rPr>
      <w:t xml:space="preserve"> 71-1-47</w:t>
    </w:r>
    <w:r w:rsidRPr="00297DD4">
      <w:rPr>
        <w:b/>
        <w:sz w:val="32"/>
        <w:szCs w:val="32"/>
        <w:rtl/>
      </w:rPr>
      <w:t>QF  # Form</w:t>
    </w:r>
  </w:p>
  <w:p w:rsidR="00991DBA" w:rsidRDefault="00D205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DD" w:rsidRDefault="00D205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DD" w:rsidRDefault="00D2056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8DD" w:rsidRDefault="00D2056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387EEF"/>
    <w:multiLevelType w:val="hybridMultilevel"/>
    <w:tmpl w:val="C36A70FA"/>
    <w:lvl w:ilvl="0" w:tplc="04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2056B"/>
    <w:rsid w:val="009406B4"/>
    <w:rsid w:val="00A72C5D"/>
    <w:rsid w:val="00D205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5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D205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D205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Header">
    <w:name w:val="header"/>
    <w:basedOn w:val="Normal"/>
    <w:link w:val="HeaderChar"/>
    <w:uiPriority w:val="99"/>
    <w:semiHidden/>
    <w:unhideWhenUsed/>
    <w:rsid w:val="00D2056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2056B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oSpacing">
    <w:name w:val="No Spacing"/>
    <w:uiPriority w:val="1"/>
    <w:qFormat/>
    <w:rsid w:val="00D2056B"/>
    <w:pPr>
      <w:bidi/>
      <w:spacing w:after="0" w:line="240" w:lineRule="auto"/>
    </w:pPr>
    <w:rPr>
      <w:rFonts w:ascii="Calibri" w:eastAsia="Calibri" w:hAnsi="Calibri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1190</Words>
  <Characters>6787</Characters>
  <Application>Microsoft Office Word</Application>
  <DocSecurity>0</DocSecurity>
  <Lines>56</Lines>
  <Paragraphs>15</Paragraphs>
  <ScaleCrop>false</ScaleCrop>
  <Company/>
  <LinksUpToDate>false</LinksUpToDate>
  <CharactersWithSpaces>7962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</dc:creator>
  <cp:lastModifiedBy>mom</cp:lastModifiedBy>
  <cp:revision>1</cp:revision>
  <dcterms:created xsi:type="dcterms:W3CDTF">2025-01-16T20:52:00Z</dcterms:created>
  <dcterms:modified xsi:type="dcterms:W3CDTF">2025-01-16T20:53:00Z</dcterms:modified>
</cp:coreProperties>
</file>