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8E" w:rsidRDefault="006D518E" w:rsidP="006D518E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6D518E" w:rsidTr="005E7B5D">
        <w:tc>
          <w:tcPr>
            <w:tcW w:w="4353" w:type="dxa"/>
            <w:gridSpan w:val="2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 الع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اشر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6204" w:type="dxa"/>
            <w:gridSpan w:val="3"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2024 / 2025</w:t>
            </w:r>
          </w:p>
        </w:tc>
      </w:tr>
      <w:tr w:rsidR="006D518E" w:rsidTr="005E7B5D">
        <w:tc>
          <w:tcPr>
            <w:tcW w:w="2448" w:type="dxa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علوم الارض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452331">
              <w:rPr>
                <w:rFonts w:ascii="Arial" w:hAnsi="Arial"/>
                <w:sz w:val="24"/>
                <w:szCs w:val="24"/>
                <w:rtl/>
                <w:lang w:bidi="ar-JO"/>
              </w:rPr>
              <w:t>الأرصاد الجوية</w:t>
            </w:r>
          </w:p>
        </w:tc>
        <w:tc>
          <w:tcPr>
            <w:tcW w:w="2055" w:type="dxa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1914" w:type="dxa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19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/2025</w:t>
            </w:r>
          </w:p>
        </w:tc>
      </w:tr>
    </w:tbl>
    <w:p w:rsidR="006D518E" w:rsidRDefault="006D518E" w:rsidP="006D518E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53"/>
        <w:gridCol w:w="2115"/>
        <w:gridCol w:w="2115"/>
      </w:tblGrid>
      <w:tr w:rsidR="006D518E" w:rsidTr="005E7B5D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D518E" w:rsidTr="005E7B5D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D518E" w:rsidTr="005E7B5D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523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الدروس : </w:t>
            </w:r>
            <w:r w:rsidRPr="0045233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الكتل والجبهات الهوائية </w:t>
            </w:r>
            <w:r w:rsidRPr="004523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45233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انظمة</w:t>
            </w:r>
            <w:r w:rsidRPr="004523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5233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الضغط الجوي</w:t>
            </w:r>
          </w:p>
          <w:p w:rsidR="006D518E" w:rsidRDefault="006D518E" w:rsidP="005E7B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 </w:t>
            </w: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يتوقع من الطالب بعد</w:t>
            </w:r>
            <w:r w:rsidRPr="00452331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انتهاء الوحدة أن:</w:t>
            </w: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- يتعرف الكتل والجبهات </w:t>
            </w:r>
            <w:r w:rsidRPr="00452331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الهوائية الحارة والباردة</w:t>
            </w: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والتمييز بينها.</w:t>
            </w: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-يتعرف الضغط الجوي المصحح لسطح البحر.</w:t>
            </w: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-يتعرف أنظمة الضغط الجوي وخصائصه.</w:t>
            </w: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-يتعرف معالم خريطة الطقس</w:t>
            </w:r>
          </w:p>
          <w:p w:rsidR="006D518E" w:rsidRPr="00452331" w:rsidRDefault="006D518E" w:rsidP="005E7B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-يستخدم خريطة الطقس</w:t>
            </w:r>
            <w:r w:rsidRPr="00452331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للتنبؤ عن بعض عناصر </w:t>
            </w:r>
            <w:r w:rsidRPr="00452331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Pr="00452331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الطقس.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widowControl w:val="0"/>
              <w:spacing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Default="006D518E" w:rsidP="005E7B5D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الكتاب المدرسي. </w:t>
            </w:r>
          </w:p>
          <w:p w:rsidR="006D518E" w:rsidRDefault="006D518E" w:rsidP="005E7B5D">
            <w:pPr>
              <w:widowControl w:val="0"/>
              <w:spacing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>
              <w:rPr>
                <w:rFonts w:ascii="Arial" w:hAnsi="Arial"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المختبر المدرسي </w:t>
            </w:r>
          </w:p>
          <w:p w:rsidR="006D518E" w:rsidRDefault="006D518E" w:rsidP="005E7B5D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3- الشبكة العنكبوتية (الإنترنت)</w:t>
            </w:r>
            <w:r>
              <w:rPr>
                <w:rFonts w:ascii="Arial" w:hAnsi="Arial"/>
                <w:rtl/>
              </w:rPr>
              <w:t>.</w:t>
            </w:r>
          </w:p>
          <w:p w:rsidR="006D518E" w:rsidRDefault="006D518E" w:rsidP="005E7B5D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rPr>
                <w:rtl/>
              </w:rPr>
            </w:pPr>
          </w:p>
          <w:p w:rsidR="006D518E" w:rsidRDefault="006D518E" w:rsidP="005E7B5D">
            <w:pPr>
              <w:rPr>
                <w:rtl/>
              </w:rPr>
            </w:pPr>
            <w:r>
              <w:rPr>
                <w:rtl/>
              </w:rPr>
              <w:t xml:space="preserve">استراتيجيات التعلم الالكتروني </w:t>
            </w:r>
          </w:p>
          <w:p w:rsidR="006D518E" w:rsidRDefault="006D518E" w:rsidP="005E7B5D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عرض توضيحي</w:t>
            </w:r>
          </w:p>
          <w:p w:rsidR="006D518E" w:rsidRDefault="006D518E" w:rsidP="005E7B5D">
            <w:pPr>
              <w:spacing w:line="336" w:lineRule="auto"/>
              <w:rPr>
                <w:rtl/>
                <w:lang w:bidi="ar-SY"/>
              </w:rPr>
            </w:pPr>
            <w:r>
              <w:rPr>
                <w:rtl/>
              </w:rPr>
              <w:t>التحليل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اسئلة واجوبة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التعلم التعاوني الجماعي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العمل في الكتاب المدرس</w:t>
            </w:r>
            <w:r>
              <w:rPr>
                <w:rFonts w:hint="cs"/>
                <w:rtl/>
              </w:rPr>
              <w:t>ي</w:t>
            </w:r>
          </w:p>
          <w:p w:rsidR="006D518E" w:rsidRDefault="006D518E" w:rsidP="005E7B5D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 xml:space="preserve">التعلم عن بعد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line="336" w:lineRule="auto"/>
              <w:rPr>
                <w:rtl/>
                <w:lang w:eastAsia="ar-SA" w:bidi="ar-SY"/>
              </w:rPr>
            </w:pP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التقديم من خلال تسجيلات الصوت والصورة 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العروض التوضيحية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الاداء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الاسئلة والاجوبة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اختبار قصير</w:t>
            </w:r>
          </w:p>
          <w:p w:rsidR="006D518E" w:rsidRDefault="006D518E" w:rsidP="005E7B5D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ملف الطالب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line="336" w:lineRule="auto"/>
              <w:rPr>
                <w:rtl/>
                <w:lang w:eastAsia="ar-SA" w:bidi="ar-SY"/>
              </w:rPr>
            </w:pP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سلم التقدير 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قائمة رصد 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</w:p>
          <w:p w:rsidR="006D518E" w:rsidRDefault="006D518E" w:rsidP="005E7B5D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الملاحظة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widowControl w:val="0"/>
              <w:spacing w:line="336" w:lineRule="auto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Default="006D518E" w:rsidP="005E7B5D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الانشطة في الكتاب</w:t>
            </w:r>
          </w:p>
          <w:p w:rsidR="006D518E" w:rsidRDefault="006D518E" w:rsidP="005E7B5D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الزيارات الميدانية</w:t>
            </w:r>
          </w:p>
          <w:p w:rsidR="006D518E" w:rsidRDefault="006D518E" w:rsidP="005E7B5D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قراءة النصوص الواردة</w:t>
            </w:r>
          </w:p>
          <w:p w:rsidR="006D518E" w:rsidRDefault="006D518E" w:rsidP="005E7B5D">
            <w:pPr>
              <w:rPr>
                <w:rtl/>
              </w:rPr>
            </w:pPr>
            <w:r>
              <w:rPr>
                <w:rtl/>
              </w:rPr>
              <w:t>أوراق عمل توزع على مجموعات</w:t>
            </w:r>
            <w:r>
              <w:rPr>
                <w:rFonts w:hint="cs"/>
                <w:rtl/>
              </w:rPr>
              <w:t xml:space="preserve"> التواصل الالكتروني</w:t>
            </w:r>
          </w:p>
          <w:p w:rsidR="006D518E" w:rsidRDefault="006D518E" w:rsidP="005E7B5D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Default="006D518E" w:rsidP="005E7B5D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أشعر بالرضا عن: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التحديات: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مقترحات التحسين: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6D518E" w:rsidRDefault="006D518E" w:rsidP="006D518E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6D518E" w:rsidTr="005E7B5D">
        <w:tc>
          <w:tcPr>
            <w:tcW w:w="2034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D518E" w:rsidTr="005E7B5D">
        <w:tc>
          <w:tcPr>
            <w:tcW w:w="2034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D518E" w:rsidRDefault="006D518E" w:rsidP="006D518E">
      <w:pPr>
        <w:rPr>
          <w:rtl/>
        </w:rPr>
      </w:pPr>
    </w:p>
    <w:p w:rsidR="006D518E" w:rsidRDefault="006D518E" w:rsidP="006D518E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718"/>
        <w:gridCol w:w="1905"/>
        <w:gridCol w:w="1875"/>
        <w:gridCol w:w="2055"/>
        <w:gridCol w:w="1914"/>
        <w:gridCol w:w="4343"/>
      </w:tblGrid>
      <w:tr w:rsidR="006D518E" w:rsidTr="005E7B5D">
        <w:tc>
          <w:tcPr>
            <w:tcW w:w="4623" w:type="dxa"/>
            <w:gridSpan w:val="2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 الع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اشر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6D518E" w:rsidTr="005E7B5D">
        <w:tc>
          <w:tcPr>
            <w:tcW w:w="2718" w:type="dxa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علوم الارض </w:t>
            </w:r>
          </w:p>
        </w:tc>
        <w:tc>
          <w:tcPr>
            <w:tcW w:w="3780" w:type="dxa"/>
            <w:gridSpan w:val="2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المحيطات</w:t>
            </w:r>
          </w:p>
        </w:tc>
        <w:tc>
          <w:tcPr>
            <w:tcW w:w="2055" w:type="dxa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914" w:type="dxa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29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/2025</w:t>
            </w:r>
          </w:p>
        </w:tc>
      </w:tr>
    </w:tbl>
    <w:p w:rsidR="006D518E" w:rsidRDefault="006D518E" w:rsidP="006D518E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53"/>
        <w:gridCol w:w="2115"/>
        <w:gridCol w:w="2115"/>
      </w:tblGrid>
      <w:tr w:rsidR="006D518E" w:rsidTr="005E7B5D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D518E" w:rsidTr="005E7B5D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D518E" w:rsidTr="005E7B5D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Pr="00452331" w:rsidRDefault="006D518E" w:rsidP="005E7B5D">
            <w:pPr>
              <w:pStyle w:val="NoSpacing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الدروس :</w:t>
            </w:r>
          </w:p>
          <w:p w:rsidR="006D518E" w:rsidRPr="00452331" w:rsidRDefault="006D518E" w:rsidP="005E7B5D">
            <w:pPr>
              <w:pStyle w:val="NoSpacing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خصائص</w:t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</w:t>
            </w: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مياه المحيطات</w:t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/</w:t>
            </w: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أمواج المحيط</w:t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/</w:t>
            </w: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تيارات</w:t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</w:t>
            </w: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المحيط و</w:t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 </w:t>
            </w:r>
            <w:r w:rsidRPr="00452331"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  <w:t>المناخ</w:t>
            </w:r>
          </w:p>
          <w:p w:rsidR="006D518E" w:rsidRPr="00452331" w:rsidRDefault="006D518E" w:rsidP="005E7B5D">
            <w:pPr>
              <w:spacing w:line="240" w:lineRule="auto"/>
              <w:ind w:right="-12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2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بعد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52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انتهاء الوحدة أن:</w:t>
            </w:r>
          </w:p>
          <w:p w:rsidR="006D518E" w:rsidRPr="00452331" w:rsidRDefault="006D518E" w:rsidP="005E7B5D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hint="cs"/>
                <w:sz w:val="24"/>
                <w:szCs w:val="24"/>
                <w:rtl/>
              </w:rPr>
              <w:t>1-</w:t>
            </w: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 xml:space="preserve">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تعرف الطرق التي استخدمت لدراسة قاع المحيط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6D518E" w:rsidRPr="00452331" w:rsidRDefault="006D518E" w:rsidP="005E7B5D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2-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تعرف على تضاريس قاع المحيط وخصائص كل منها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6D518E" w:rsidRPr="00452331" w:rsidRDefault="006D518E" w:rsidP="005E7B5D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3-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درك اجزاء التضاريس الطبيعية في المحيط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6D518E" w:rsidRPr="00452331" w:rsidRDefault="006D518E" w:rsidP="005E7B5D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4-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تعرف على الخصائص الكيميائية لمياه المحيطات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6D518E" w:rsidRPr="00452331" w:rsidRDefault="006D518E" w:rsidP="005E7B5D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5-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تعرف على الملوحة وطريقة قياسها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6D518E" w:rsidRPr="00452331" w:rsidRDefault="006D518E" w:rsidP="005E7B5D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6-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تعرف التغيرات في كثافة مياه البحر واسباب حدوثها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6D518E" w:rsidRPr="00452331" w:rsidRDefault="006D518E" w:rsidP="005E7B5D">
            <w:pPr>
              <w:spacing w:line="240" w:lineRule="auto"/>
              <w:ind w:left="45"/>
              <w:contextualSpacing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7- ي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صف توزيع درجة الحرارة الافقي والراسي في مياه البحر</w:t>
            </w:r>
            <w:r w:rsidRPr="00452331">
              <w:rPr>
                <w:rFonts w:ascii="Arial" w:hAnsi="Arial" w:hint="cs"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6D518E" w:rsidRPr="00452331" w:rsidRDefault="006D518E" w:rsidP="005E7B5D">
            <w:pPr>
              <w:spacing w:line="240" w:lineRule="auto"/>
              <w:ind w:right="-1260"/>
              <w:rPr>
                <w:rFonts w:ascii="Tahoma" w:hAnsi="Tahoma"/>
                <w:sz w:val="24"/>
                <w:szCs w:val="24"/>
                <w:rtl/>
                <w:lang w:bidi="ar-JO"/>
              </w:rPr>
            </w:pP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8- يميز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 xml:space="preserve"> الظواه</w:t>
            </w:r>
            <w:r w:rsidRPr="00452331">
              <w:rPr>
                <w:rFonts w:ascii="Tahoma" w:hAnsi="Tahoma" w:hint="cs"/>
                <w:sz w:val="24"/>
                <w:szCs w:val="24"/>
                <w:rtl/>
                <w:lang w:bidi="ar-JO"/>
              </w:rPr>
              <w:t>ر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>الطبيعية المرتبطة بحركة مياه</w:t>
            </w:r>
          </w:p>
          <w:p w:rsidR="006D518E" w:rsidRPr="00452331" w:rsidRDefault="006D518E" w:rsidP="005E7B5D">
            <w:pPr>
              <w:spacing w:line="240" w:lineRule="auto"/>
              <w:ind w:right="-1260"/>
              <w:rPr>
                <w:rFonts w:ascii="Tahoma" w:hAnsi="Tahoma"/>
                <w:sz w:val="24"/>
                <w:szCs w:val="24"/>
                <w:rtl/>
                <w:lang w:bidi="ar-JO"/>
              </w:rPr>
            </w:pP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 xml:space="preserve"> المحيطات كالامواج البحرية </w:t>
            </w:r>
            <w:r w:rsidRPr="00452331">
              <w:rPr>
                <w:rFonts w:ascii="Tahoma" w:hAnsi="Tahoma"/>
                <w:b/>
                <w:bCs/>
                <w:sz w:val="24"/>
                <w:szCs w:val="24"/>
                <w:rtl/>
                <w:lang w:bidi="ar-JO"/>
              </w:rPr>
              <w:t xml:space="preserve">وتسونامي والتيارات </w:t>
            </w:r>
          </w:p>
          <w:p w:rsidR="006D518E" w:rsidRPr="00452331" w:rsidRDefault="006D518E" w:rsidP="005E7B5D">
            <w:pPr>
              <w:spacing w:line="240" w:lineRule="auto"/>
              <w:ind w:right="-1260"/>
              <w:rPr>
                <w:rFonts w:ascii="Tahoma" w:hAnsi="Tahoma"/>
                <w:b/>
                <w:bCs/>
                <w:sz w:val="28"/>
                <w:szCs w:val="28"/>
                <w:lang w:bidi="ar-JO"/>
              </w:rPr>
            </w:pPr>
            <w:r w:rsidRPr="00452331">
              <w:rPr>
                <w:rFonts w:ascii="Tahoma" w:hAnsi="Tahoma"/>
                <w:b/>
                <w:bCs/>
                <w:sz w:val="24"/>
                <w:szCs w:val="24"/>
                <w:rtl/>
                <w:lang w:bidi="ar-JO"/>
              </w:rPr>
              <w:t>البحرية والمد والجزر والتيارات</w:t>
            </w:r>
            <w:r w:rsidRPr="00452331">
              <w:rPr>
                <w:rFonts w:ascii="Tahoma" w:hAnsi="Tahoma"/>
                <w:sz w:val="24"/>
                <w:szCs w:val="24"/>
                <w:rtl/>
                <w:lang w:bidi="ar-JO"/>
              </w:rPr>
              <w:t xml:space="preserve"> الصاعدة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widowControl w:val="0"/>
              <w:spacing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Default="006D518E" w:rsidP="005E7B5D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الكتاب المدرسي. </w:t>
            </w:r>
          </w:p>
          <w:p w:rsidR="006D518E" w:rsidRDefault="006D518E" w:rsidP="005E7B5D">
            <w:pPr>
              <w:widowControl w:val="0"/>
              <w:spacing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>
              <w:rPr>
                <w:rFonts w:ascii="Arial" w:hAnsi="Arial"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المختبر المدرسي </w:t>
            </w:r>
          </w:p>
          <w:p w:rsidR="006D518E" w:rsidRDefault="006D518E" w:rsidP="005E7B5D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3- الشبكة العنكبوتية (الإنترنت)</w:t>
            </w:r>
            <w:r>
              <w:rPr>
                <w:rFonts w:ascii="Arial" w:hAnsi="Arial"/>
                <w:rtl/>
              </w:rPr>
              <w:t>.</w:t>
            </w:r>
          </w:p>
          <w:p w:rsidR="006D518E" w:rsidRDefault="006D518E" w:rsidP="005E7B5D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rPr>
                <w:rtl/>
              </w:rPr>
            </w:pPr>
            <w:r>
              <w:rPr>
                <w:rtl/>
              </w:rPr>
              <w:t xml:space="preserve">استراتيجيات التعلم الالكتروني </w:t>
            </w:r>
          </w:p>
          <w:p w:rsidR="006D518E" w:rsidRDefault="006D518E" w:rsidP="005E7B5D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عرض توضيحي</w:t>
            </w:r>
          </w:p>
          <w:p w:rsidR="006D518E" w:rsidRDefault="006D518E" w:rsidP="005E7B5D">
            <w:pPr>
              <w:spacing w:line="336" w:lineRule="auto"/>
              <w:rPr>
                <w:rtl/>
                <w:lang w:bidi="ar-SY"/>
              </w:rPr>
            </w:pPr>
            <w:r>
              <w:rPr>
                <w:rtl/>
              </w:rPr>
              <w:t>التحليل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اسئلة واجوبة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التعلم التعاوني الجماعي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العمل في الكتاب المدرس</w:t>
            </w:r>
            <w:r>
              <w:rPr>
                <w:rFonts w:hint="cs"/>
                <w:rtl/>
              </w:rPr>
              <w:t>ي</w:t>
            </w:r>
          </w:p>
          <w:p w:rsidR="006D518E" w:rsidRDefault="006D518E" w:rsidP="005E7B5D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 xml:space="preserve">التعلم عن بعد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التقديم من خلال تسجيلات الصوت والصورة 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العروض التوضيحية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الاداء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الاسئلة والاجوبة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اختبار قصير</w:t>
            </w:r>
          </w:p>
          <w:p w:rsidR="006D518E" w:rsidRDefault="006D518E" w:rsidP="005E7B5D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ملف الطالب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line="336" w:lineRule="auto"/>
              <w:rPr>
                <w:rtl/>
                <w:lang w:eastAsia="ar-SA" w:bidi="ar-SY"/>
              </w:rPr>
            </w:pP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سلم التقدير 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قائمة رصد 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</w:p>
          <w:p w:rsidR="006D518E" w:rsidRDefault="006D518E" w:rsidP="005E7B5D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الملاحظة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widowControl w:val="0"/>
              <w:spacing w:line="336" w:lineRule="auto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Default="006D518E" w:rsidP="005E7B5D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الانشطة في الكتاب</w:t>
            </w:r>
          </w:p>
          <w:p w:rsidR="006D518E" w:rsidRDefault="006D518E" w:rsidP="005E7B5D">
            <w:pPr>
              <w:ind w:right="-360"/>
              <w:rPr>
                <w:rFonts w:ascii="Arial" w:hAnsi="Arial"/>
                <w:rtl/>
                <w:lang w:bidi="ar-EG"/>
              </w:rPr>
            </w:pPr>
          </w:p>
          <w:p w:rsidR="006D518E" w:rsidRDefault="006D518E" w:rsidP="005E7B5D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الزيارات الميدانية</w:t>
            </w:r>
          </w:p>
          <w:p w:rsidR="006D518E" w:rsidRDefault="006D518E" w:rsidP="005E7B5D">
            <w:pPr>
              <w:ind w:right="-360"/>
              <w:rPr>
                <w:rFonts w:ascii="Arial" w:hAnsi="Arial"/>
                <w:rtl/>
              </w:rPr>
            </w:pPr>
          </w:p>
          <w:p w:rsidR="006D518E" w:rsidRDefault="006D518E" w:rsidP="005E7B5D">
            <w:pPr>
              <w:rPr>
                <w:rtl/>
              </w:rPr>
            </w:pPr>
            <w:r>
              <w:rPr>
                <w:rtl/>
              </w:rPr>
              <w:t>أوراق عمل توزع على مجموعات</w:t>
            </w:r>
            <w:r>
              <w:rPr>
                <w:rFonts w:hint="cs"/>
                <w:rtl/>
              </w:rPr>
              <w:t xml:space="preserve"> التواصل الالكتروني</w:t>
            </w:r>
          </w:p>
          <w:p w:rsidR="006D518E" w:rsidRDefault="006D518E" w:rsidP="005E7B5D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Default="006D518E" w:rsidP="005E7B5D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أشعر بالرضا عن: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التحديات: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مقترحات التحسين: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6D518E" w:rsidRDefault="006D518E" w:rsidP="006D518E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6D518E" w:rsidTr="005E7B5D">
        <w:tc>
          <w:tcPr>
            <w:tcW w:w="2034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D518E" w:rsidTr="005E7B5D">
        <w:trPr>
          <w:trHeight w:val="333"/>
        </w:trPr>
        <w:tc>
          <w:tcPr>
            <w:tcW w:w="2034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D518E" w:rsidRDefault="006D518E" w:rsidP="006D518E">
      <w:pPr>
        <w:rPr>
          <w:rtl/>
        </w:rPr>
      </w:pPr>
    </w:p>
    <w:p w:rsidR="006D518E" w:rsidRDefault="006D518E" w:rsidP="006D518E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718"/>
        <w:gridCol w:w="1905"/>
        <w:gridCol w:w="1875"/>
        <w:gridCol w:w="2055"/>
        <w:gridCol w:w="1914"/>
        <w:gridCol w:w="4343"/>
      </w:tblGrid>
      <w:tr w:rsidR="006D518E" w:rsidTr="005E7B5D">
        <w:tc>
          <w:tcPr>
            <w:tcW w:w="4623" w:type="dxa"/>
            <w:gridSpan w:val="2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lastRenderedPageBreak/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 الع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اشر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6D518E" w:rsidTr="005E7B5D">
        <w:tc>
          <w:tcPr>
            <w:tcW w:w="2718" w:type="dxa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علوم الارض </w:t>
            </w:r>
          </w:p>
        </w:tc>
        <w:tc>
          <w:tcPr>
            <w:tcW w:w="3780" w:type="dxa"/>
            <w:gridSpan w:val="2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المياه العادمة</w:t>
            </w:r>
          </w:p>
        </w:tc>
        <w:tc>
          <w:tcPr>
            <w:tcW w:w="2055" w:type="dxa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914" w:type="dxa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نهاية الفصل</w:t>
            </w:r>
          </w:p>
        </w:tc>
      </w:tr>
    </w:tbl>
    <w:p w:rsidR="006D518E" w:rsidRDefault="006D518E" w:rsidP="006D518E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53"/>
        <w:gridCol w:w="2115"/>
        <w:gridCol w:w="2115"/>
      </w:tblGrid>
      <w:tr w:rsidR="006D518E" w:rsidTr="005E7B5D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D518E" w:rsidTr="005E7B5D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518E" w:rsidRDefault="006D518E" w:rsidP="005E7B5D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D518E" w:rsidTr="005E7B5D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Pr="00452331" w:rsidRDefault="006D518E" w:rsidP="005E7B5D">
            <w:pPr>
              <w:spacing w:after="0" w:line="240" w:lineRule="auto"/>
              <w:ind w:right="-1260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الدروس : </w:t>
            </w:r>
            <w:r>
              <w:rPr>
                <w:rFonts w:hint="cs"/>
                <w:rtl/>
                <w:lang w:bidi="ar-JO"/>
              </w:rPr>
              <w:br/>
            </w: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مفهوم المياه العادمة </w:t>
            </w:r>
          </w:p>
          <w:p w:rsidR="006D518E" w:rsidRPr="00452331" w:rsidRDefault="006D518E" w:rsidP="005E7B5D">
            <w:pPr>
              <w:spacing w:after="0" w:line="240" w:lineRule="auto"/>
              <w:ind w:right="-1260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الاثارالسلبية للمياه العادمة </w:t>
            </w:r>
          </w:p>
          <w:p w:rsidR="006D518E" w:rsidRDefault="006D518E" w:rsidP="005E7B5D">
            <w:pPr>
              <w:spacing w:after="0" w:line="240" w:lineRule="auto"/>
              <w:ind w:right="-1260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45233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 xml:space="preserve">*معالجة المياه العادمة </w:t>
            </w:r>
          </w:p>
          <w:p w:rsidR="006D518E" w:rsidRPr="00452331" w:rsidRDefault="006D518E" w:rsidP="005E7B5D">
            <w:pPr>
              <w:spacing w:after="0" w:line="240" w:lineRule="auto"/>
              <w:ind w:right="-1260"/>
              <w:rPr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  <w:p w:rsidR="006D518E" w:rsidRPr="00452331" w:rsidRDefault="006D518E" w:rsidP="005E7B5D">
            <w:pPr>
              <w:ind w:right="-12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2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بعدانتهاء الوحدة أن:</w:t>
            </w:r>
          </w:p>
          <w:p w:rsidR="006D518E" w:rsidRPr="00452331" w:rsidRDefault="006D518E" w:rsidP="005E7B5D">
            <w:pPr>
              <w:ind w:left="45"/>
              <w:contextualSpacing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52331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Pr="00452331">
              <w:rPr>
                <w:rFonts w:ascii="Tahoma" w:hAnsi="Tahoma" w:hint="cs"/>
                <w:b/>
                <w:bCs/>
                <w:sz w:val="24"/>
                <w:szCs w:val="24"/>
                <w:rtl/>
                <w:lang w:bidi="ar-JO"/>
              </w:rPr>
              <w:t xml:space="preserve"> ي</w:t>
            </w:r>
            <w:r w:rsidRPr="00452331">
              <w:rPr>
                <w:rFonts w:ascii="Tahoma" w:hAnsi="Tahoma"/>
                <w:b/>
                <w:bCs/>
                <w:sz w:val="24"/>
                <w:szCs w:val="24"/>
                <w:rtl/>
                <w:lang w:bidi="ar-JO"/>
              </w:rPr>
              <w:t xml:space="preserve">تعرف الطرق التي </w:t>
            </w:r>
            <w:r w:rsidRPr="00452331">
              <w:rPr>
                <w:rFonts w:ascii="Tahoma" w:hAnsi="Tahoma" w:hint="cs"/>
                <w:b/>
                <w:bCs/>
                <w:sz w:val="24"/>
                <w:szCs w:val="24"/>
                <w:rtl/>
                <w:lang w:bidi="ar-JO"/>
              </w:rPr>
              <w:t xml:space="preserve">تنتج فيها المياه العادمة ومحتويات المياه العادمة </w:t>
            </w:r>
            <w:r w:rsidRPr="00452331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SY"/>
              </w:rPr>
              <w:t xml:space="preserve">. </w:t>
            </w:r>
          </w:p>
          <w:p w:rsidR="006D518E" w:rsidRPr="00452331" w:rsidRDefault="006D518E" w:rsidP="005E7B5D">
            <w:pPr>
              <w:ind w:left="45"/>
              <w:contextualSpacing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52331">
              <w:rPr>
                <w:rFonts w:ascii="Tahoma" w:hAnsi="Tahoma" w:hint="cs"/>
                <w:b/>
                <w:bCs/>
                <w:sz w:val="24"/>
                <w:szCs w:val="24"/>
                <w:rtl/>
                <w:lang w:bidi="ar-JO"/>
              </w:rPr>
              <w:t xml:space="preserve">2- التعرف على الاثار السلبية للمياه العادمة  والاضرار الناتجة عنها  ومدى تأثيرها على صحة الانسان  وعلى المياه الجوفية والسطحية </w:t>
            </w:r>
          </w:p>
          <w:p w:rsidR="006D518E" w:rsidRPr="00452331" w:rsidRDefault="006D518E" w:rsidP="005E7B5D">
            <w:pPr>
              <w:ind w:right="-1260"/>
              <w:rPr>
                <w:rFonts w:ascii="Tahoma" w:hAnsi="Tahoma"/>
                <w:b/>
                <w:bCs/>
                <w:sz w:val="24"/>
                <w:szCs w:val="24"/>
                <w:rtl/>
                <w:lang w:bidi="ar-JO"/>
              </w:rPr>
            </w:pPr>
            <w:r w:rsidRPr="00452331">
              <w:rPr>
                <w:rFonts w:ascii="Tahoma" w:hAnsi="Tahoma" w:hint="cs"/>
                <w:b/>
                <w:bCs/>
                <w:sz w:val="24"/>
                <w:szCs w:val="24"/>
                <w:rtl/>
                <w:lang w:bidi="ar-JO"/>
              </w:rPr>
              <w:t xml:space="preserve">3_ التعرف على كيفية معالجة المياه العادمة واعادة استخدام </w:t>
            </w:r>
          </w:p>
          <w:p w:rsidR="006D518E" w:rsidRDefault="006D518E" w:rsidP="005E7B5D">
            <w:pPr>
              <w:pStyle w:val="NoSpacing"/>
              <w:rPr>
                <w:lang w:bidi="ar-JO"/>
              </w:rPr>
            </w:pPr>
            <w:r w:rsidRPr="00452331">
              <w:rPr>
                <w:rFonts w:ascii="Tahoma" w:hAnsi="Tahoma" w:hint="cs"/>
                <w:b/>
                <w:bCs/>
                <w:sz w:val="24"/>
                <w:szCs w:val="24"/>
                <w:rtl/>
                <w:lang w:bidi="ar-JO"/>
              </w:rPr>
              <w:t>المياه في مجالات عدة 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widowControl w:val="0"/>
              <w:spacing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Default="006D518E" w:rsidP="005E7B5D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الكتاب المدرسي. </w:t>
            </w:r>
          </w:p>
          <w:p w:rsidR="006D518E" w:rsidRDefault="006D518E" w:rsidP="005E7B5D">
            <w:pPr>
              <w:widowControl w:val="0"/>
              <w:spacing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>
              <w:rPr>
                <w:rFonts w:ascii="Arial" w:hAnsi="Arial"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المختبر المدرسي </w:t>
            </w:r>
          </w:p>
          <w:p w:rsidR="006D518E" w:rsidRDefault="006D518E" w:rsidP="005E7B5D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3- الشبكة العنكبوتية (الإنترنت)</w:t>
            </w:r>
            <w:r>
              <w:rPr>
                <w:rFonts w:ascii="Arial" w:hAnsi="Arial"/>
                <w:rtl/>
              </w:rPr>
              <w:t>.</w:t>
            </w:r>
          </w:p>
          <w:p w:rsidR="006D518E" w:rsidRDefault="006D518E" w:rsidP="005E7B5D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rPr>
                <w:rtl/>
              </w:rPr>
            </w:pPr>
            <w:r>
              <w:rPr>
                <w:rtl/>
              </w:rPr>
              <w:t xml:space="preserve">استراتيجيات التعلم الالكتروني </w:t>
            </w:r>
          </w:p>
          <w:p w:rsidR="006D518E" w:rsidRDefault="006D518E" w:rsidP="005E7B5D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عرض توضيحي</w:t>
            </w:r>
          </w:p>
          <w:p w:rsidR="006D518E" w:rsidRDefault="006D518E" w:rsidP="005E7B5D">
            <w:pPr>
              <w:spacing w:line="336" w:lineRule="auto"/>
              <w:rPr>
                <w:rtl/>
                <w:lang w:bidi="ar-SY"/>
              </w:rPr>
            </w:pPr>
            <w:r>
              <w:rPr>
                <w:rtl/>
              </w:rPr>
              <w:t>التحليل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اسئلة واجوبة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التعلم التعاوني الجماعي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العمل في الكتاب المدرس</w:t>
            </w:r>
            <w:r>
              <w:rPr>
                <w:rFonts w:hint="cs"/>
                <w:rtl/>
              </w:rPr>
              <w:t>ي</w:t>
            </w:r>
          </w:p>
          <w:p w:rsidR="006D518E" w:rsidRDefault="006D518E" w:rsidP="005E7B5D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 xml:space="preserve">التعلم عن بعد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التقديم من خلال تسجيلات الصوت والصورة 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العروض التوضيحية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الاداء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الاسئلة والاجوبة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>اختبار قصير</w:t>
            </w:r>
          </w:p>
          <w:p w:rsidR="006D518E" w:rsidRDefault="006D518E" w:rsidP="005E7B5D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ملف الطالب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line="336" w:lineRule="auto"/>
              <w:rPr>
                <w:rtl/>
                <w:lang w:eastAsia="ar-SA" w:bidi="ar-SY"/>
              </w:rPr>
            </w:pP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سلم التقدير 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</w:p>
          <w:p w:rsidR="006D518E" w:rsidRDefault="006D518E" w:rsidP="005E7B5D">
            <w:pPr>
              <w:spacing w:line="336" w:lineRule="auto"/>
              <w:rPr>
                <w:rtl/>
              </w:rPr>
            </w:pPr>
            <w:r>
              <w:rPr>
                <w:rtl/>
              </w:rPr>
              <w:t xml:space="preserve">قائمة رصد </w:t>
            </w:r>
          </w:p>
          <w:p w:rsidR="006D518E" w:rsidRDefault="006D518E" w:rsidP="005E7B5D">
            <w:pPr>
              <w:spacing w:line="336" w:lineRule="auto"/>
              <w:rPr>
                <w:rtl/>
              </w:rPr>
            </w:pPr>
          </w:p>
          <w:p w:rsidR="006D518E" w:rsidRDefault="006D518E" w:rsidP="005E7B5D">
            <w:pPr>
              <w:spacing w:line="336" w:lineRule="auto"/>
              <w:rPr>
                <w:lang w:eastAsia="ar-SA" w:bidi="ar-SY"/>
              </w:rPr>
            </w:pPr>
            <w:r>
              <w:rPr>
                <w:rtl/>
              </w:rPr>
              <w:t>الملاحظة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widowControl w:val="0"/>
              <w:spacing w:line="336" w:lineRule="auto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Default="006D518E" w:rsidP="005E7B5D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الانشطة في الكتاب</w:t>
            </w:r>
          </w:p>
          <w:p w:rsidR="006D518E" w:rsidRDefault="006D518E" w:rsidP="005E7B5D">
            <w:pPr>
              <w:ind w:right="-360"/>
              <w:rPr>
                <w:rFonts w:ascii="Arial" w:hAnsi="Arial"/>
                <w:rtl/>
                <w:lang w:bidi="ar-EG"/>
              </w:rPr>
            </w:pPr>
          </w:p>
          <w:p w:rsidR="006D518E" w:rsidRDefault="006D518E" w:rsidP="005E7B5D">
            <w:pPr>
              <w:ind w:right="-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الزيارات الميدانية</w:t>
            </w:r>
          </w:p>
          <w:p w:rsidR="006D518E" w:rsidRDefault="006D518E" w:rsidP="005E7B5D">
            <w:pPr>
              <w:ind w:right="-360"/>
              <w:rPr>
                <w:rFonts w:ascii="Arial" w:hAnsi="Arial"/>
                <w:rtl/>
              </w:rPr>
            </w:pPr>
          </w:p>
          <w:p w:rsidR="006D518E" w:rsidRDefault="006D518E" w:rsidP="005E7B5D">
            <w:pPr>
              <w:rPr>
                <w:rtl/>
              </w:rPr>
            </w:pPr>
            <w:r>
              <w:rPr>
                <w:rtl/>
              </w:rPr>
              <w:t>أوراق عمل توزع على مجموعات</w:t>
            </w:r>
            <w:r>
              <w:rPr>
                <w:rFonts w:hint="cs"/>
                <w:rtl/>
              </w:rPr>
              <w:t xml:space="preserve"> التواصل الالكتروني</w:t>
            </w:r>
          </w:p>
          <w:p w:rsidR="006D518E" w:rsidRDefault="006D518E" w:rsidP="005E7B5D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18E" w:rsidRDefault="006D518E" w:rsidP="005E7B5D">
            <w:pPr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6D518E" w:rsidRDefault="006D518E" w:rsidP="005E7B5D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أشعر بالرضا عن: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التحديات: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- مقترحات التحسين: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6D518E" w:rsidRDefault="006D518E" w:rsidP="005E7B5D">
            <w:pPr>
              <w:widowControl w:val="0"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6D518E" w:rsidRDefault="006D518E" w:rsidP="006D518E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6D518E" w:rsidTr="005E7B5D">
        <w:tc>
          <w:tcPr>
            <w:tcW w:w="2034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D518E" w:rsidTr="005E7B5D">
        <w:trPr>
          <w:trHeight w:val="333"/>
        </w:trPr>
        <w:tc>
          <w:tcPr>
            <w:tcW w:w="2034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D518E" w:rsidRDefault="006D518E" w:rsidP="005E7B5D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D518E" w:rsidRDefault="006D518E" w:rsidP="005E7B5D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D518E" w:rsidRDefault="006D518E" w:rsidP="006D518E">
      <w:pPr>
        <w:rPr>
          <w:rtl/>
        </w:rPr>
      </w:pPr>
    </w:p>
    <w:p w:rsidR="006D518E" w:rsidRDefault="006D518E" w:rsidP="006D518E"/>
    <w:p w:rsidR="006D5FFF" w:rsidRDefault="006D5FFF"/>
    <w:sectPr w:rsidR="006D5FFF" w:rsidSect="00297FDA">
      <w:footerReference w:type="default" r:id="rId4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DA" w:rsidRDefault="006D518E" w:rsidP="00EF2288">
    <w:pPr>
      <w:tabs>
        <w:tab w:val="center" w:pos="4680"/>
        <w:tab w:val="right" w:pos="9360"/>
      </w:tabs>
      <w:bidi w:val="0"/>
      <w:spacing w:after="0" w:line="240" w:lineRule="auto"/>
      <w:jc w:val="right"/>
      <w:rPr>
        <w:rFonts w:ascii="Arial" w:hAnsi="Arial"/>
        <w:rtl/>
        <w:lang w:bidi="ar-JO"/>
      </w:rPr>
    </w:pPr>
    <w:r>
      <w:rPr>
        <w:rFonts w:ascii="Arial" w:hAnsi="Arial" w:hint="cs"/>
        <w:rtl/>
      </w:rPr>
      <w:t xml:space="preserve">                        </w:t>
    </w:r>
    <w:r>
      <w:rPr>
        <w:rFonts w:ascii="Arial" w:hAnsi="Arial"/>
      </w:rPr>
      <w:t xml:space="preserve">Form # QF71 - 1 - 47 </w:t>
    </w:r>
    <w:proofErr w:type="spellStart"/>
    <w:r>
      <w:rPr>
        <w:rFonts w:ascii="Arial" w:hAnsi="Arial"/>
      </w:rPr>
      <w:t>rev.a</w:t>
    </w:r>
    <w:proofErr w:type="spellEnd"/>
  </w:p>
  <w:p w:rsidR="00297FDA" w:rsidRDefault="006D518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18E"/>
    <w:rsid w:val="006D518E"/>
    <w:rsid w:val="006D5FF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8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18E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6D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18E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2025-01-16T20:36:00Z</dcterms:created>
  <dcterms:modified xsi:type="dcterms:W3CDTF">2025-01-16T20:36:00Z</dcterms:modified>
</cp:coreProperties>
</file>