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95" w:rsidRPr="00235A24" w:rsidRDefault="00584795" w:rsidP="00584795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                                      </w:t>
      </w:r>
      <w:r>
        <w:rPr>
          <w:b/>
          <w:bCs/>
          <w:sz w:val="28"/>
          <w:szCs w:val="28"/>
          <w:rtl/>
        </w:rPr>
        <w:pict>
          <v:rect id="مستطيل 6" o:spid="_x0000_s1026" style="position:absolute;left:0;text-align:left;margin-left:349.25pt;margin-top:-32.05pt;width:101.45pt;height:104.5pt;z-index:25166028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584795" w:rsidRDefault="00584795" w:rsidP="00584795">
                  <w:pPr>
                    <w:jc w:val="center"/>
                  </w:pPr>
                  <w:r w:rsidRPr="00235A24">
                    <w:rPr>
                      <w:rFonts w:cs="Arial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083310" cy="847725"/>
                        <wp:effectExtent l="19050" t="0" r="2540" b="0"/>
                        <wp:docPr id="14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31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sz w:val="28"/>
          <w:szCs w:val="28"/>
          <w:rtl/>
        </w:rPr>
        <w:pict>
          <v:rect id=" 12" o:spid="_x0000_s1027" style="position:absolute;left:0;text-align:left;margin-left:-15.1pt;margin-top:-27.55pt;width:101.45pt;height:105.45pt;z-index:251661312;visibility:visible;mso-wrap-style:non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next-textbox:# 12;mso-fit-shape-to-text:t">
              <w:txbxContent>
                <w:p w:rsidR="00584795" w:rsidRDefault="00584795" w:rsidP="00584795">
                  <w:pPr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3310" cy="847725"/>
                        <wp:effectExtent l="19050" t="0" r="2540" b="0"/>
                        <wp:docPr id="10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31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735EE1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5pt;height:15.6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584795" w:rsidRPr="00235A24" w:rsidRDefault="00584795" w:rsidP="00584795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584795" w:rsidRPr="00235A24" w:rsidRDefault="00584795" w:rsidP="00584795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:rsidR="00584795" w:rsidRPr="00235A24" w:rsidRDefault="00584795" w:rsidP="00584795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35A24"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584795" w:rsidRDefault="00584795" w:rsidP="00584795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>
        <w:rPr>
          <w:rFonts w:ascii="Goudy Old Style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.1pt;margin-top:17.15pt;width:62.25pt;height:26.25pt;z-index:251662336" filled="f" stroked="f">
            <v:textbox>
              <w:txbxContent>
                <w:p w:rsidR="00584795" w:rsidRDefault="00584795" w:rsidP="00584795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8E4D2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8E4D2D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8E4D2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584795" w:rsidRPr="008E4D2D" w:rsidRDefault="00584795" w:rsidP="00584795">
      <w:pPr>
        <w:spacing w:after="0" w:line="240" w:lineRule="auto"/>
        <w:rPr>
          <w:rFonts w:ascii="Goudy Old Style" w:hAnsi="Goudy Old Style" w:cs="GE Heritage One"/>
          <w:b/>
          <w:bCs/>
          <w:sz w:val="36"/>
          <w:szCs w:val="36"/>
        </w:rPr>
      </w:pPr>
      <w:r w:rsidRPr="00235A24">
        <w:rPr>
          <w:b/>
          <w:bCs/>
          <w:sz w:val="28"/>
          <w:szCs w:val="28"/>
          <w:rtl/>
        </w:rPr>
        <w:t xml:space="preserve">المبحث: اللغة العربية  / الصف </w:t>
      </w:r>
      <w:r w:rsidRPr="00584795">
        <w:rPr>
          <w:rFonts w:hint="cs"/>
          <w:b/>
          <w:bCs/>
          <w:sz w:val="28"/>
          <w:szCs w:val="28"/>
          <w:rtl/>
        </w:rPr>
        <w:t xml:space="preserve">التاسع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5A24">
        <w:rPr>
          <w:b/>
          <w:bCs/>
          <w:sz w:val="28"/>
          <w:szCs w:val="28"/>
          <w:rtl/>
        </w:rPr>
        <w:t xml:space="preserve">                             مدة الامتحان:        :</w:t>
      </w:r>
    </w:p>
    <w:p w:rsidR="00584795" w:rsidRPr="00235A24" w:rsidRDefault="00584795" w:rsidP="00584795">
      <w:pPr>
        <w:spacing w:after="0" w:line="240" w:lineRule="auto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5A24"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35A24">
        <w:rPr>
          <w:b/>
          <w:bCs/>
          <w:sz w:val="28"/>
          <w:szCs w:val="28"/>
          <w:rtl/>
        </w:rPr>
        <w:t xml:space="preserve">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:rsidR="00584795" w:rsidRDefault="00584795" w:rsidP="00584795">
      <w:pPr>
        <w:spacing w:after="0" w:line="240" w:lineRule="auto"/>
        <w:rPr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B1782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584795" w:rsidRPr="004262B6" w:rsidRDefault="00584795" w:rsidP="0058479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</w:t>
      </w:r>
      <w:r w:rsidRPr="00694021">
        <w:rPr>
          <w:rFonts w:hint="cs"/>
          <w:b/>
          <w:bCs/>
          <w:sz w:val="24"/>
          <w:szCs w:val="24"/>
          <w:rtl/>
          <w:lang w:bidi="ar-JO"/>
        </w:rPr>
        <w:t>لسؤال الأول :</w:t>
      </w:r>
      <w:r w:rsidRPr="00694021">
        <w:rPr>
          <w:rFonts w:hint="cs"/>
          <w:b/>
          <w:bCs/>
          <w:sz w:val="28"/>
          <w:szCs w:val="28"/>
          <w:rtl/>
          <w:lang w:bidi="ar-JO"/>
        </w:rPr>
        <w:t>اقرئي النص الآتي ثم أجيبي عن الاسئلة التي تليها :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" والخط الدفاعيّ الأول يتمثل بشكل رئيس في الجلد والأغشية المخاطيّة ، والشعيرات الطاردة فإذا استطاعت بعض الجراثيم التسلل إلى الداخل ، فإن جيشا من جنود خط الدفاع الثاني وخلاياه تقف لها بالمرصاد ، هذه الخلايا تصنع في نخاع العظم وترسل إلى مراكز التدريب والإنضاج والتخصص وكل نوع منها له قدرات ومهارات اكتسبها للقبض على الجراثيم المتسللة وبلعها وقتلها واستدعاء قوات إضافية عند الحاجة .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استخرجي من النص السابق :  ( 6علامات )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اسم منسوب .............. عدد ترتيبي ................ جمع تكسير .................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ظرف زمان ................اسم مكان ...................مصدر .........................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ب ـ ما معنى كل من الكلمات التالية : (  علامتان )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المرصاد : ـــــــــــــــــــــــــــــــــــــــــــــ   الإنضاج : ــــــــــــــــــــــــــــــــــــــــــــــــــــــــــــــ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ج ـ ممّ يتكون خط الدفاع الثاني وما هي  وظيفته ؟  (علام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تان </w:t>
      </w:r>
      <w:r w:rsidRPr="00694021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584795" w:rsidRPr="00694021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584795" w:rsidRPr="00694021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د ـ وضحي الصورة الفنية في ما يأتي :( علامتان )</w:t>
      </w:r>
    </w:p>
    <w:p w:rsidR="00584795" w:rsidRPr="00694021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وكل نوع منها له قدرات ومهارات اكتسبها للقبض على الجراثيم المتسللة</w:t>
      </w:r>
    </w:p>
    <w:p w:rsidR="00584795" w:rsidRPr="00694021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84795" w:rsidRPr="00694021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 xml:space="preserve">هـ ــ هات سمة فنية لأسلوب المقالة  العلمية  : ( علامتان ) </w:t>
      </w:r>
    </w:p>
    <w:p w:rsidR="00584795" w:rsidRPr="00694021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584795" w:rsidRDefault="00584795" w:rsidP="0058479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اقرئي الأبيات التالية ثم أجيبي عن الاسئلة التي تليها :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غيظ العدا من تساقينا الهوى فدعوا       بأن نغص فقال الدهر أمينا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ربيب ملك كأن الله انشأه                مسكا وقدر إنشاء الورى طينا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نكاد حين تناجيكم ضمائرنا            يقضي علينا الأسى لولا تأسينا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1ـ وضحي جمال الصورة الفنية في البيت الأول . ( علامتان )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2ـ ما الصفات التي ميز بها ابن زيدون ولادة بنت المستكفي؟ ( علامتان )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3ـ استخرجي من الأبيات السابقة  ( 4علامات )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 لازم ..............................فعل متعد .................ضمير يعود على ابن زيون ......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 يدل على التكلف .............................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4ـ أذكري أربع أبيات من قصيدة ( في معان ) ( 4علامات )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ضع دائرة حول رمز الإجابة الصحيحة : ( 20 علامة )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1ـ الأسلوب اللغوي الذي تحته خط  في الآية الكريمة " ولا تنابزوا بالألقاب</w:t>
      </w:r>
      <w:r w:rsidRPr="0070344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بئس الاسم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الفسوق بعد الإيمان "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ــ أسلوب نهي               ب ـ أسلوب رجاء        ب ـ أسلوب ذم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2ـ واحد من الأفعال التالية اتصل بها ضمير نصب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ــ دهيت                         ب ـ زعموا                         ج ، تجعله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3ـ الكلمة التي جاءت بمعنى ( الظل والجانب )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ــ ماجت                    ب ـ الكنف                      ج ـ منبت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4ـ الجملة التالية " فكن سعيدا ؛ لأنك سلمت من شلل معنوي ابتلي به من دانت لرغبته جميع المطالب "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الجملة السابقة تفسر سبب سعادة :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أ ــ الشيخ                        ب ـ الفقير                    ج ـ كثير الأصدقاء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5ـ ( أهل السابقة ) تعني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ــ أصحاب السوابق الجنائية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ـ أصحاب الفرس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 ـ أصحاب التصرفات السليمة المبتكرة التي يحتذى بها </w:t>
      </w: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6ـ الفن الأدبي الذي يشجع على ترسيخ ثقافة الحوار واحترام الرأي الآخر هو :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ــ المناظرة                  ب ـ المقالة                ج ـ المذكرات 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 ـ واحدة من المؤلفات التالية ليست من مؤلفات الكاتبة ( مي زيادة )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ــ البيان والتبين                         ب ـ ظلمات وأشعة                ج ـ ابتسامات ودموع 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8ــ الكلمة التي جاءت بمعنى ( القلب)  في الجملة التالية" 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" تبدع من أشباح روحك عالما حوى قوتا لجوع فكرك وشرابا لظمأ جنانك "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ــ قوتا                                    ب ـ الجنان             ج ـ أشباح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9ـ ينسب إلى كلمة ( غرب ) :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 غربي                   ب ـ      غربيّ           ج ـ غربيّ أو غربيّة 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 ــ إعراب الكلمة المخطوط تحتها في جملة " يتراوح عددها على الجلد ما بين </w:t>
      </w:r>
      <w:r w:rsidRPr="00877F3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عشرين </w:t>
      </w:r>
      <w:r>
        <w:rPr>
          <w:rFonts w:hint="cs"/>
          <w:b/>
          <w:bCs/>
          <w:sz w:val="28"/>
          <w:szCs w:val="28"/>
          <w:rtl/>
          <w:lang w:bidi="ar-JO"/>
        </w:rPr>
        <w:t>مليارا "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ـ تمييز منصوب وعلامة نصبه الياء ؛ لأنه ملحق بجمع المذكر السالم 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ــ مضاف إليه مجرور وعلامة جرة الياء ؛ لأنه ملحق بجمع المذكر السالم </w:t>
      </w:r>
    </w:p>
    <w:p w:rsidR="00584795" w:rsidRDefault="00584795" w:rsidP="00584795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 ـ مفعول به منصوب  وعلامة نصبه الياء ؛ لأنه ملحق بجمع المذكر السالم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>السؤال الرابع : اكتبي في واحد من المواضيع التالية : (25 علامة )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1ـ مقالة بعنوان " لمدرستي أنتمي "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 xml:space="preserve">2ـ مقالة بعنوان </w:t>
      </w:r>
      <w:r>
        <w:rPr>
          <w:rFonts w:hint="cs"/>
          <w:b/>
          <w:bCs/>
          <w:sz w:val="28"/>
          <w:szCs w:val="28"/>
          <w:rtl/>
          <w:lang w:bidi="ar-JO"/>
        </w:rPr>
        <w:t>(  أهمية النظافة في حماية الجسم من الأمراض )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  <w:r w:rsidRPr="00694021">
        <w:rPr>
          <w:rFonts w:hint="cs"/>
          <w:b/>
          <w:bCs/>
          <w:sz w:val="28"/>
          <w:szCs w:val="28"/>
          <w:rtl/>
          <w:lang w:bidi="ar-JO"/>
        </w:rPr>
        <w:t xml:space="preserve">3ـ قصة قصيرة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محورها العدل واسترداد الحقوق  </w:t>
      </w:r>
    </w:p>
    <w:p w:rsidR="00584795" w:rsidRPr="00694021" w:rsidRDefault="00584795" w:rsidP="00584795">
      <w:pPr>
        <w:rPr>
          <w:b/>
          <w:bCs/>
          <w:sz w:val="28"/>
          <w:szCs w:val="28"/>
          <w:rtl/>
          <w:lang w:bidi="ar-JO"/>
        </w:rPr>
      </w:pPr>
    </w:p>
    <w:p w:rsidR="00584795" w:rsidRDefault="00584795" w:rsidP="00584795">
      <w:pPr>
        <w:rPr>
          <w:b/>
          <w:bCs/>
          <w:sz w:val="28"/>
          <w:szCs w:val="28"/>
          <w:rtl/>
          <w:lang w:bidi="ar-JO"/>
        </w:rPr>
      </w:pPr>
    </w:p>
    <w:p w:rsidR="00584795" w:rsidRDefault="00584795" w:rsidP="00584795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 w:rsidR="00584795" w:rsidRDefault="00584795" w:rsidP="00584795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 w:rsidR="00584795" w:rsidRPr="005702F8" w:rsidRDefault="00584795" w:rsidP="00584795">
      <w:pPr>
        <w:jc w:val="center"/>
        <w:rPr>
          <w:b/>
          <w:bCs/>
          <w:sz w:val="36"/>
          <w:szCs w:val="36"/>
          <w:rtl/>
          <w:lang w:bidi="ar-JO"/>
        </w:rPr>
      </w:pPr>
    </w:p>
    <w:p w:rsidR="00CA0EA6" w:rsidRDefault="00CA0EA6">
      <w:pPr>
        <w:rPr>
          <w:rFonts w:hint="cs"/>
          <w:lang w:bidi="ar-JO"/>
        </w:rPr>
      </w:pPr>
    </w:p>
    <w:sectPr w:rsidR="00CA0EA6" w:rsidSect="007D1B46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795"/>
    <w:rsid w:val="00584795"/>
    <w:rsid w:val="00A72C5D"/>
    <w:rsid w:val="00C02036"/>
    <w:rsid w:val="00CA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9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9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2024-12-26T15:32:00Z</dcterms:created>
  <dcterms:modified xsi:type="dcterms:W3CDTF">2024-12-26T15:33:00Z</dcterms:modified>
</cp:coreProperties>
</file>