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5B" w:rsidRDefault="004B445B" w:rsidP="004B445B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>
        <w:rPr>
          <w:rFonts w:ascii="Arial" w:hAnsi="Arial" w:cs="Arial"/>
          <w:b/>
          <w:bCs/>
          <w:noProof/>
          <w:color w:val="000000"/>
        </w:rPr>
        <w:pict>
          <v:roundrect id="AutoShape 3" o:spid="_x0000_s1026" style="position:absolute;left:0;text-align:left;margin-left:-307.2pt;margin-top:7.3pt;width:79.5pt;height:87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">
            <v:textbox>
              <w:txbxContent>
                <w:p w:rsidR="004B445B" w:rsidRDefault="004B445B" w:rsidP="004B445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العلامة الكلية</w:t>
                  </w:r>
                </w:p>
                <w:p w:rsidR="004B445B" w:rsidRDefault="004B445B" w:rsidP="004B445B">
                  <w:pPr>
                    <w:rPr>
                      <w:rtl/>
                    </w:rPr>
                  </w:pPr>
                </w:p>
                <w:p w:rsidR="004B445B" w:rsidRDefault="004B445B" w:rsidP="004B445B">
                  <w:pPr>
                    <w:rPr>
                      <w:rtl/>
                    </w:rPr>
                  </w:pPr>
                </w:p>
                <w:p w:rsidR="004B445B" w:rsidRDefault="004B445B" w:rsidP="004B445B">
                  <w:pPr>
                    <w:rPr>
                      <w:rtl/>
                    </w:rPr>
                  </w:pPr>
                </w:p>
                <w:p w:rsidR="004B445B" w:rsidRDefault="004B445B" w:rsidP="004B445B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0" t="0" r="0" b="0"/>
            <wp:wrapTight wrapText="bothSides">
              <wp:wrapPolygon edited="0">
                <wp:start x="0" y="0"/>
                <wp:lineTo x="0" y="21340"/>
                <wp:lineTo x="21153" y="21340"/>
                <wp:lineTo x="21153" y="0"/>
                <wp:lineTo x="0" y="0"/>
              </wp:wrapPolygon>
            </wp:wrapTight>
            <wp:docPr id="6" name="صورة 5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445B" w:rsidRDefault="004B445B" w:rsidP="004B445B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4B445B" w:rsidRDefault="004B445B" w:rsidP="004B445B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</w:p>
    <w:p w:rsidR="004B445B" w:rsidRDefault="004B445B" w:rsidP="004B445B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7" type="#_x0000_t32" style="position:absolute;left:0;text-align:left;margin-left:-307.2pt;margin-top:13.15pt;width:79.5pt;height: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"/>
        </w:pict>
      </w:r>
    </w:p>
    <w:p w:rsidR="004B445B" w:rsidRDefault="004B445B" w:rsidP="004B445B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4B445B" w:rsidRDefault="004B445B" w:rsidP="004B445B">
      <w:pPr>
        <w:tabs>
          <w:tab w:val="left" w:pos="2696"/>
          <w:tab w:val="center" w:pos="4153"/>
        </w:tabs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4B445B" w:rsidRDefault="004B445B" w:rsidP="004B445B">
      <w:pPr>
        <w:tabs>
          <w:tab w:val="center" w:pos="4153"/>
        </w:tabs>
        <w:jc w:val="center"/>
        <w:rPr>
          <w:rFonts w:ascii="29LT Ada Flat Medium" w:hAnsi="29LT Ada Flat Medium" w:cs="PT Bold Heading"/>
          <w:color w:val="000000"/>
          <w:sz w:val="36"/>
          <w:szCs w:val="36"/>
          <w:lang w:bidi="ar-JO"/>
        </w:rPr>
      </w:pPr>
      <w:r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  <w:t xml:space="preserve">الامتحان النهائي لمادة </w:t>
      </w:r>
      <w:r>
        <w:rPr>
          <w:rFonts w:ascii="29LT Ada Flat Medium" w:hAnsi="29LT Ada Flat Medium" w:cs="PT Bold Heading" w:hint="cs"/>
          <w:color w:val="000000"/>
          <w:sz w:val="36"/>
          <w:szCs w:val="36"/>
          <w:rtl/>
          <w:lang w:bidi="ar-JO"/>
        </w:rPr>
        <w:t>الفيزياء</w:t>
      </w:r>
    </w:p>
    <w:p w:rsidR="004B445B" w:rsidRDefault="004B445B" w:rsidP="004B445B">
      <w:pPr>
        <w:tabs>
          <w:tab w:val="center" w:pos="4153"/>
        </w:tabs>
        <w:spacing w:line="360" w:lineRule="auto"/>
        <w:jc w:val="righ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4B445B" w:rsidRDefault="004B445B" w:rsidP="004B445B">
      <w:pPr>
        <w:tabs>
          <w:tab w:val="center" w:pos="4153"/>
        </w:tabs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الاسم:.................................                   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التاريخ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والزمن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>:.....//</w:t>
      </w:r>
      <w:proofErr w:type="gramStart"/>
      <w:r>
        <w:rPr>
          <w:rFonts w:ascii="Arial" w:hAnsi="Arial" w:cs="Arial"/>
          <w:color w:val="000000"/>
          <w:sz w:val="26"/>
          <w:szCs w:val="26"/>
          <w:lang w:bidi="ar-JO"/>
        </w:rPr>
        <w:t>2024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,</w:t>
      </w:r>
      <w:proofErr w:type="gram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.... : ....</w:t>
      </w:r>
    </w:p>
    <w:p w:rsidR="004B445B" w:rsidRDefault="004B445B" w:rsidP="004B445B">
      <w:pPr>
        <w:pBdr>
          <w:bottom w:val="single" w:sz="4" w:space="7" w:color="auto"/>
        </w:pBdr>
        <w:tabs>
          <w:tab w:val="center" w:pos="4153"/>
        </w:tabs>
        <w:spacing w:line="28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>الصف: ال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تاسع                                                                                  المدرسة :</w:t>
      </w:r>
    </w:p>
    <w:p w:rsidR="004B445B" w:rsidRDefault="004B445B" w:rsidP="004B445B">
      <w:pPr>
        <w:spacing w:line="240" w:lineRule="atLeast"/>
        <w:ind w:right="-1440"/>
        <w:rPr>
          <w:rFonts w:ascii="Arial" w:hAnsi="Arial" w:cs="PT Bold Heading"/>
          <w:color w:val="000000"/>
          <w:rtl/>
        </w:rPr>
      </w:pPr>
      <w:r>
        <w:rPr>
          <w:rFonts w:ascii="Arial" w:hAnsi="Arial" w:cs="PT Bold Heading"/>
          <w:color w:val="000000"/>
          <w:rtl/>
        </w:rPr>
        <w:t>*ملحوظة : أج</w:t>
      </w:r>
      <w:r>
        <w:rPr>
          <w:rFonts w:ascii="Arial" w:hAnsi="Arial" w:cs="PT Bold Heading" w:hint="cs"/>
          <w:color w:val="000000"/>
          <w:rtl/>
        </w:rPr>
        <w:t>يب</w:t>
      </w:r>
      <w:r>
        <w:rPr>
          <w:rFonts w:ascii="Arial" w:hAnsi="Arial" w:cs="PT Bold Heading"/>
          <w:color w:val="000000"/>
          <w:rtl/>
        </w:rPr>
        <w:t xml:space="preserve"> على جميع الأسئلة ,وعددها</w:t>
      </w:r>
      <w:r>
        <w:rPr>
          <w:rFonts w:ascii="Arial" w:hAnsi="Arial" w:cs="PT Bold Heading" w:hint="cs"/>
          <w:color w:val="000000"/>
          <w:rtl/>
        </w:rPr>
        <w:t>(3)</w:t>
      </w:r>
      <w:r>
        <w:rPr>
          <w:rFonts w:ascii="Arial" w:hAnsi="Arial" w:cs="PT Bold Heading"/>
          <w:color w:val="000000"/>
          <w:rtl/>
        </w:rPr>
        <w:t xml:space="preserve">, علماًبأن عدد صفحات الامتحان </w:t>
      </w:r>
      <w:r>
        <w:rPr>
          <w:rFonts w:ascii="Arial" w:hAnsi="Arial" w:cs="PT Bold Heading" w:hint="cs"/>
          <w:color w:val="000000"/>
          <w:rtl/>
          <w:lang w:bidi="ar-JO"/>
        </w:rPr>
        <w:t>صفحتان</w:t>
      </w:r>
      <w:r>
        <w:rPr>
          <w:rFonts w:ascii="Arial" w:hAnsi="Arial" w:cs="PT Bold Heading"/>
          <w:color w:val="000000"/>
          <w:rtl/>
        </w:rPr>
        <w:t>.</w:t>
      </w:r>
    </w:p>
    <w:p w:rsidR="004B445B" w:rsidRDefault="004B445B" w:rsidP="004B445B">
      <w:pPr>
        <w:spacing w:line="240" w:lineRule="atLeast"/>
        <w:ind w:right="-1440"/>
        <w:rPr>
          <w:rFonts w:ascii="Arial" w:hAnsi="Arial" w:cs="PT Bold Heading"/>
          <w:color w:val="000000"/>
          <w:sz w:val="28"/>
          <w:szCs w:val="28"/>
          <w:rtl/>
        </w:rPr>
      </w:pP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الاول(18 علامة) :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أ-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أكتب المصطلح العلمي الدال على كل مما يلي: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( 5 علامات)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2"/>
          <w:szCs w:val="22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1. (           )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يستخدم لقياسه وحدة الجول </w:t>
      </w:r>
      <w:r>
        <w:rPr>
          <w:rFonts w:ascii="Arial" w:hAnsi="Arial" w:cs="Arial"/>
          <w:color w:val="000000"/>
          <w:sz w:val="26"/>
          <w:szCs w:val="26"/>
          <w:lang w:bidi="ar-JO"/>
        </w:rPr>
        <w:t>J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.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(           ) يستخدم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التعبير الاسي </w:t>
      </w:r>
      <w:r>
        <w:rPr>
          <w:rFonts w:ascii="Arial" w:hAnsi="Arial" w:cs="Arial"/>
          <w:color w:val="000000"/>
          <w:sz w:val="26"/>
          <w:szCs w:val="26"/>
        </w:rPr>
        <w:t xml:space="preserve">10 </w:t>
      </w:r>
      <w:r>
        <w:rPr>
          <w:rFonts w:ascii="Arial" w:hAnsi="Arial" w:cs="Arial"/>
          <w:color w:val="000000"/>
          <w:sz w:val="26"/>
          <w:szCs w:val="26"/>
          <w:vertAlign w:val="superscript"/>
        </w:rPr>
        <w:t xml:space="preserve">-9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للتعبير عنها.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3. (           ) يوضح العلاقة بين التسارع والقوة المحصلة المسببه له .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 (                ) كمية قياسية تُقاس بالواط </w:t>
      </w:r>
      <w:r>
        <w:rPr>
          <w:rFonts w:ascii="Arial" w:hAnsi="Arial" w:cs="Arial"/>
          <w:color w:val="000000"/>
          <w:sz w:val="26"/>
          <w:szCs w:val="26"/>
          <w:lang w:bidi="ar-JO"/>
        </w:rPr>
        <w:t>W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.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5. (               ) أبسط أنواع الالات البسيطة .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ب</w:t>
      </w:r>
      <w:r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–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باستخدام قواعد التعامل مع وحدات القياس بين سبب الخطأ لكل مما يلي  :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( 4 علامات)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</w:t>
      </w:r>
      <w:r>
        <w:rPr>
          <w:rFonts w:ascii="Arial" w:hAnsi="Arial" w:cs="Arial"/>
          <w:i/>
          <w:iCs/>
          <w:color w:val="000000"/>
          <w:sz w:val="26"/>
          <w:szCs w:val="26"/>
          <w:lang w:bidi="ar-JO"/>
        </w:rPr>
        <w:t xml:space="preserve">( </w:t>
      </w:r>
      <w:proofErr w:type="gramStart"/>
      <w:r>
        <w:rPr>
          <w:rFonts w:ascii="Arial" w:hAnsi="Arial" w:cs="Arial"/>
          <w:i/>
          <w:iCs/>
          <w:color w:val="000000"/>
          <w:sz w:val="26"/>
          <w:szCs w:val="26"/>
          <w:lang w:bidi="ar-JO"/>
        </w:rPr>
        <w:t xml:space="preserve">6 kg+ 5m)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2.</w:t>
      </w:r>
      <w:proofErr w:type="gram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bidi="ar-JO"/>
        </w:rPr>
        <w:t>(</w:t>
      </w:r>
      <w:proofErr w:type="gramStart"/>
      <w:r>
        <w:rPr>
          <w:rFonts w:ascii="Arial" w:hAnsi="Arial" w:cs="Arial"/>
          <w:i/>
          <w:iCs/>
          <w:color w:val="000000"/>
          <w:sz w:val="26"/>
          <w:szCs w:val="26"/>
          <w:lang w:bidi="ar-JO"/>
        </w:rPr>
        <w:t>m</w:t>
      </w:r>
      <w:proofErr w:type="gramEnd"/>
      <w:r>
        <w:rPr>
          <w:rFonts w:ascii="Arial" w:hAnsi="Arial" w:cs="Arial"/>
          <w:i/>
          <w:iCs/>
          <w:color w:val="000000"/>
          <w:sz w:val="26"/>
          <w:szCs w:val="26"/>
          <w:lang w:bidi="ar-JO"/>
        </w:rPr>
        <w:t xml:space="preserve"> N)</w:t>
      </w:r>
      <w:r>
        <w:rPr>
          <w:rFonts w:ascii="Arial" w:hAnsi="Arial" w:cs="Arial" w:hint="cs"/>
          <w:color w:val="000000"/>
          <w:sz w:val="26"/>
          <w:szCs w:val="26"/>
          <w:rtl/>
        </w:rPr>
        <w:t>3.</w:t>
      </w: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m× </w:t>
      </w:r>
      <w:proofErr w:type="spellStart"/>
      <w:r>
        <w:rPr>
          <w:rFonts w:ascii="Arial" w:hAnsi="Arial" w:cs="Arial"/>
          <w:i/>
          <w:iCs/>
          <w:color w:val="000000"/>
          <w:sz w:val="26"/>
          <w:szCs w:val="26"/>
        </w:rPr>
        <w:t>m×</w:t>
      </w:r>
      <w:proofErr w:type="spellEnd"/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m ≡ m</w:t>
      </w:r>
      <w:r>
        <w:rPr>
          <w:rFonts w:ascii="Arial" w:hAnsi="Arial" w:cs="Arial"/>
          <w:i/>
          <w:iCs/>
          <w:color w:val="000000"/>
          <w:sz w:val="26"/>
          <w:szCs w:val="26"/>
          <w:vertAlign w:val="superscript"/>
        </w:rPr>
        <w:t>2</w:t>
      </w:r>
      <w:r>
        <w:rPr>
          <w:rFonts w:ascii="Arial" w:hAnsi="Arial" w:cs="Arial" w:hint="cs"/>
          <w:color w:val="000000"/>
          <w:sz w:val="26"/>
          <w:szCs w:val="26"/>
          <w:rtl/>
        </w:rPr>
        <w:t>.</w:t>
      </w:r>
      <w:r w:rsidRPr="008B7EB9">
        <w:rPr>
          <w:noProof/>
          <w:color w:val="00000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" o:spid="_x0000_s1028" type="#_x0000_t202" style="position:absolute;left:0;text-align:left;margin-left:499.3pt;margin-top:11.75pt;width:6.5pt;height:12.9pt;z-index:2516582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" filled="f" stroked="f">
            <v:path arrowok="t"/>
            <v:textbox style="mso-fit-shape-to-text:t" inset="0,0,0,0">
              <w:txbxContent>
                <w:p w:rsidR="004B445B" w:rsidRPr="00D84151" w:rsidRDefault="004B445B" w:rsidP="004B445B">
                  <w:pPr>
                    <w:bidi w:val="0"/>
                    <w:rPr>
                      <w:rFonts w:ascii="Cambria Math" w:hAnsi="+mn-cs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 </w:t>
      </w:r>
      <w:r>
        <w:rPr>
          <w:rFonts w:eastAsia="Calibri"/>
          <w:noProof/>
          <w:color w:val="000000"/>
        </w:rPr>
        <w:drawing>
          <wp:inline distT="0" distB="0" distL="0" distR="0">
            <wp:extent cx="121920" cy="28956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جـ -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كم عدد الارقام المعنوية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ل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كل مما يلي 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     ( </w:t>
      </w:r>
      <w:r>
        <w:rPr>
          <w:rFonts w:ascii="Arial" w:hAnsi="Arial" w:cs="Arial"/>
          <w:color w:val="000000"/>
          <w:sz w:val="26"/>
          <w:szCs w:val="26"/>
        </w:rPr>
        <w:t xml:space="preserve"> 4</w:t>
      </w:r>
      <w:r>
        <w:rPr>
          <w:rFonts w:ascii="Arial" w:hAnsi="Arial" w:cs="Arial" w:hint="cs"/>
          <w:color w:val="000000"/>
          <w:sz w:val="26"/>
          <w:szCs w:val="26"/>
          <w:rtl/>
        </w:rPr>
        <w:t>علام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ات</w:t>
      </w:r>
      <w:r>
        <w:rPr>
          <w:rFonts w:ascii="Arial" w:hAnsi="Arial" w:cs="Arial" w:hint="cs"/>
          <w:color w:val="000000"/>
          <w:sz w:val="26"/>
          <w:szCs w:val="26"/>
          <w:rtl/>
        </w:rPr>
        <w:t>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>
        <w:rPr>
          <w:rFonts w:ascii="Arial" w:hAnsi="Arial" w:cs="Arial"/>
          <w:color w:val="000000"/>
          <w:sz w:val="26"/>
          <w:szCs w:val="26"/>
          <w:rtl/>
        </w:rPr>
        <w:t>●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3.14                              </w:t>
      </w:r>
      <w:r>
        <w:rPr>
          <w:rFonts w:ascii="Arial" w:hAnsi="Arial" w:cs="Arial"/>
          <w:color w:val="000000"/>
          <w:sz w:val="26"/>
          <w:szCs w:val="26"/>
          <w:rtl/>
        </w:rPr>
        <w:t>●</w:t>
      </w:r>
      <w:r>
        <w:rPr>
          <w:rFonts w:ascii="Arial" w:hAnsi="Arial" w:cs="Arial"/>
          <w:color w:val="000000"/>
          <w:sz w:val="26"/>
          <w:szCs w:val="26"/>
        </w:rPr>
        <w:t>5.0308</w:t>
      </w:r>
      <w:r>
        <w:rPr>
          <w:rFonts w:ascii="Arial" w:hAnsi="Arial" w:cs="Arial"/>
          <w:color w:val="000000"/>
          <w:sz w:val="26"/>
          <w:szCs w:val="26"/>
          <w:rtl/>
        </w:rPr>
        <w:t>●</w:t>
      </w:r>
      <w:r>
        <w:rPr>
          <w:rFonts w:ascii="Arial" w:hAnsi="Arial" w:cs="Arial"/>
          <w:color w:val="000000"/>
          <w:sz w:val="26"/>
          <w:szCs w:val="26"/>
        </w:rPr>
        <w:t xml:space="preserve"> 0.0035 </w:t>
      </w:r>
      <w:r>
        <w:rPr>
          <w:rFonts w:ascii="Arial" w:hAnsi="Arial" w:cs="Arial"/>
          <w:color w:val="000000"/>
          <w:sz w:val="26"/>
          <w:szCs w:val="26"/>
          <w:rtl/>
        </w:rPr>
        <w:t>●</w:t>
      </w:r>
      <w:r>
        <w:rPr>
          <w:rFonts w:ascii="Arial" w:hAnsi="Arial" w:cs="Arial"/>
          <w:color w:val="000000"/>
          <w:sz w:val="26"/>
          <w:szCs w:val="26"/>
        </w:rPr>
        <w:t xml:space="preserve"> 3000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د-</w:t>
      </w:r>
      <w:r>
        <w:rPr>
          <w:b/>
          <w:bCs/>
          <w:noProof/>
          <w:color w:val="000000"/>
          <w:u w:val="single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-3510915</wp:posOffset>
            </wp:positionH>
            <wp:positionV relativeFrom="paragraph">
              <wp:posOffset>50800</wp:posOffset>
            </wp:positionV>
            <wp:extent cx="1005840" cy="386715"/>
            <wp:effectExtent l="19050" t="0" r="3810" b="0"/>
            <wp:wrapNone/>
            <wp:docPr id="2" name="In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9"/>
                    <pic:cNvPicPr>
                      <a:picLocks noRo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u w:val="single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-1449705</wp:posOffset>
            </wp:positionH>
            <wp:positionV relativeFrom="paragraph">
              <wp:posOffset>0</wp:posOffset>
            </wp:positionV>
            <wp:extent cx="610235" cy="414655"/>
            <wp:effectExtent l="19050" t="0" r="0" b="0"/>
            <wp:wrapNone/>
            <wp:docPr id="5" name="In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0"/>
                    <pic:cNvPicPr>
                      <a:picLocks noRo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أكتب بالصورة العلمية :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( 5 علامات 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 (</w:t>
      </w:r>
      <w:r>
        <w:rPr>
          <w:rFonts w:ascii="Arial" w:hAnsi="Arial" w:cs="Arial"/>
          <w:color w:val="000000"/>
          <w:sz w:val="26"/>
          <w:szCs w:val="26"/>
          <w:lang w:bidi="ar-JO"/>
        </w:rPr>
        <w:t>500 THz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 بوحدة (</w:t>
      </w:r>
      <w:r>
        <w:rPr>
          <w:rFonts w:ascii="Arial" w:hAnsi="Arial" w:cs="Arial"/>
          <w:color w:val="000000"/>
          <w:sz w:val="26"/>
          <w:szCs w:val="26"/>
          <w:lang w:bidi="ar-JO"/>
        </w:rPr>
        <w:t>Hz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) ؟                    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( </w:t>
      </w:r>
      <w:r>
        <w:rPr>
          <w:rFonts w:ascii="Arial" w:hAnsi="Arial" w:cs="Arial"/>
          <w:color w:val="000000"/>
          <w:sz w:val="26"/>
          <w:szCs w:val="26"/>
          <w:lang w:bidi="ar-JO"/>
        </w:rPr>
        <w:t>4 h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) بوحدة ( </w:t>
      </w:r>
      <w:r>
        <w:rPr>
          <w:rFonts w:ascii="Arial" w:hAnsi="Arial" w:cs="Arial"/>
          <w:color w:val="000000"/>
          <w:sz w:val="26"/>
          <w:szCs w:val="26"/>
          <w:lang w:bidi="ar-JO"/>
        </w:rPr>
        <w:t>s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) ؟                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3.( </w:t>
      </w:r>
      <w:r>
        <w:rPr>
          <w:rFonts w:ascii="Arial" w:hAnsi="Arial" w:cs="Arial"/>
          <w:color w:val="000000"/>
          <w:sz w:val="26"/>
          <w:szCs w:val="26"/>
          <w:lang w:bidi="ar-JO"/>
        </w:rPr>
        <w:t>50 km/h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 بوحدة (</w:t>
      </w:r>
      <w:r>
        <w:rPr>
          <w:rFonts w:ascii="Arial" w:hAnsi="Arial" w:cs="Arial"/>
          <w:color w:val="000000"/>
          <w:sz w:val="26"/>
          <w:szCs w:val="26"/>
          <w:lang w:bidi="ar-JO"/>
        </w:rPr>
        <w:t>m/s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 ( </w:t>
      </w:r>
      <w:r>
        <w:rPr>
          <w:rFonts w:ascii="Arial" w:hAnsi="Arial" w:cs="Arial"/>
          <w:color w:val="000000"/>
          <w:sz w:val="26"/>
          <w:szCs w:val="26"/>
          <w:lang w:bidi="ar-JO"/>
        </w:rPr>
        <w:t>12 g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 بوحدة (</w:t>
      </w:r>
      <w:r>
        <w:rPr>
          <w:rFonts w:ascii="Arial" w:hAnsi="Arial" w:cs="Arial"/>
          <w:color w:val="000000"/>
          <w:sz w:val="26"/>
          <w:szCs w:val="26"/>
          <w:lang w:bidi="ar-JO"/>
        </w:rPr>
        <w:t>kg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) ؟                         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5.(</w:t>
      </w:r>
      <w:r>
        <w:rPr>
          <w:rFonts w:ascii="Arial" w:hAnsi="Arial" w:cs="Arial"/>
          <w:color w:val="000000"/>
          <w:sz w:val="26"/>
          <w:szCs w:val="26"/>
          <w:lang w:bidi="ar-JO"/>
        </w:rPr>
        <w:t>A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 µ</w:t>
      </w: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20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)</w:t>
      </w:r>
      <w:proofErr w:type="gram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بوحدة ( </w:t>
      </w:r>
      <w:proofErr w:type="spellStart"/>
      <w:r>
        <w:rPr>
          <w:rFonts w:ascii="Arial" w:hAnsi="Arial" w:cs="Arial"/>
          <w:color w:val="000000"/>
          <w:sz w:val="26"/>
          <w:szCs w:val="26"/>
          <w:lang w:bidi="ar-JO"/>
        </w:rPr>
        <w:t>mA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)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PT Bold Heading"/>
          <w:color w:val="000000"/>
          <w:sz w:val="26"/>
          <w:szCs w:val="26"/>
          <w:u w:val="single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lastRenderedPageBreak/>
        <w:t>السؤال الثاني  (9 علامات)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أ-أحسب كتلة جسم إذا كانت القوة المحصلة له </w:t>
      </w:r>
      <w:r>
        <w:rPr>
          <w:rFonts w:ascii="Arial" w:hAnsi="Arial" w:cs="Arial"/>
          <w:color w:val="000000"/>
          <w:sz w:val="26"/>
          <w:szCs w:val="26"/>
        </w:rPr>
        <w:t xml:space="preserve">( </w:t>
      </w:r>
      <w:r>
        <w:rPr>
          <w:rFonts w:ascii="Arial" w:hAnsi="Arial" w:cs="Arial"/>
          <w:i/>
          <w:iCs/>
          <w:color w:val="000000"/>
          <w:sz w:val="26"/>
          <w:szCs w:val="26"/>
        </w:rPr>
        <w:t>20 N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وتسارعه (</w:t>
      </w:r>
      <w:r>
        <w:rPr>
          <w:rFonts w:ascii="Arial" w:hAnsi="Arial" w:cs="Arial"/>
          <w:i/>
          <w:iCs/>
          <w:color w:val="000000"/>
          <w:sz w:val="26"/>
          <w:szCs w:val="26"/>
          <w:lang w:bidi="ar-JO"/>
        </w:rPr>
        <w:t>4 m/s</w:t>
      </w:r>
      <w:r>
        <w:rPr>
          <w:rFonts w:ascii="Arial" w:hAnsi="Arial" w:cs="Arial"/>
          <w:i/>
          <w:iCs/>
          <w:color w:val="000000"/>
          <w:sz w:val="26"/>
          <w:szCs w:val="26"/>
          <w:vertAlign w:val="superscript"/>
          <w:lang w:bidi="ar-JO"/>
        </w:rPr>
        <w:t>2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r>
        <w:rPr>
          <w:rFonts w:ascii="Arial" w:hAnsi="Arial" w:cs="Arial" w:hint="cs"/>
          <w:color w:val="000000"/>
          <w:sz w:val="26"/>
          <w:szCs w:val="26"/>
          <w:rtl/>
        </w:rPr>
        <w:t>؟                            ( 3 علامات)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38100</wp:posOffset>
            </wp:positionV>
            <wp:extent cx="763270" cy="1719580"/>
            <wp:effectExtent l="19050" t="19050" r="0" b="0"/>
            <wp:wrapTight wrapText="bothSides">
              <wp:wrapPolygon edited="0">
                <wp:start x="-539" y="-239"/>
                <wp:lineTo x="-539" y="21536"/>
                <wp:lineTo x="21564" y="21536"/>
                <wp:lineTo x="21564" y="-239"/>
                <wp:lineTo x="-539" y="-239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719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ب-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تأمل الشكل المجاور ثم أجب عما يليه من أسئلة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:( 6 علامات)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noProof/>
          <w:color w:val="000000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1.</w:t>
      </w:r>
      <w:r>
        <w:rPr>
          <w:rFonts w:hint="cs"/>
          <w:noProof/>
          <w:color w:val="000000"/>
          <w:rtl/>
          <w:lang w:bidi="ar-JO"/>
        </w:rPr>
        <w:t>ماذا أسم هذا الجهاز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2.ما أسم الوحدة التي يُدرجُ بها هذا الجهاز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3.أذكر أسم الخاصية التي تنطبق على هذا الجهاز؟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الثالث  (13 علامة)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أ-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عللما يلي: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       (  علامتان)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1.يستخدم مفهوم القدرة في المقارنة بين الالات ؟                                                    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2.لا توجد الة بسيطة أو مركبة كفاءتها </w:t>
      </w:r>
      <w:r>
        <w:rPr>
          <w:rFonts w:ascii="Arial" w:hAnsi="Arial" w:cs="Arial"/>
          <w:i/>
          <w:iCs/>
          <w:color w:val="000000"/>
          <w:sz w:val="26"/>
          <w:szCs w:val="26"/>
          <w:lang w:bidi="ar-JO"/>
        </w:rPr>
        <w:t>100%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ب- ترفع رافعة جسماً وزنه (</w:t>
      </w:r>
      <w:r>
        <w:rPr>
          <w:rFonts w:ascii="Arial" w:hAnsi="Arial" w:cs="Arial"/>
          <w:i/>
          <w:iCs/>
          <w:color w:val="000000"/>
          <w:sz w:val="26"/>
          <w:szCs w:val="26"/>
        </w:rPr>
        <w:t>600 N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 الى ارتفاع (</w:t>
      </w:r>
      <w:r>
        <w:rPr>
          <w:rFonts w:ascii="Arial" w:hAnsi="Arial" w:cs="Arial"/>
          <w:i/>
          <w:iCs/>
          <w:color w:val="000000"/>
          <w:sz w:val="26"/>
          <w:szCs w:val="26"/>
          <w:lang w:bidi="ar-JO"/>
        </w:rPr>
        <w:t>5m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 فيستغرق ذلك (</w:t>
      </w:r>
      <w:r>
        <w:rPr>
          <w:rFonts w:ascii="Arial" w:hAnsi="Arial" w:cs="Arial"/>
          <w:i/>
          <w:iCs/>
          <w:color w:val="000000"/>
          <w:sz w:val="26"/>
          <w:szCs w:val="26"/>
          <w:lang w:bidi="ar-JO"/>
        </w:rPr>
        <w:t>5 min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 والمطلوب :أحسب قدرة الرافعة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                         ( 4 علامات)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جـ - الشكل التالي لوح خشبي استخدام رافعة متزن أفقيا ثم أجب عما يليه من أسئلة :               ( 4 علامات)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noProof/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245110</wp:posOffset>
            </wp:positionV>
            <wp:extent cx="2136775" cy="854710"/>
            <wp:effectExtent l="19050" t="19050" r="0" b="2540"/>
            <wp:wrapTight wrapText="bothSides">
              <wp:wrapPolygon edited="0">
                <wp:start x="-193" y="-481"/>
                <wp:lineTo x="-193" y="21664"/>
                <wp:lineTo x="21568" y="21664"/>
                <wp:lineTo x="21568" y="-481"/>
                <wp:lineTo x="-193" y="-481"/>
              </wp:wrapPolygon>
            </wp:wrapTight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8547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color w:val="000000"/>
          <w:sz w:val="26"/>
          <w:szCs w:val="26"/>
          <w:rtl/>
        </w:rPr>
        <w:t>1. كتلة الجسم (س)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2.الفائدة الالية للوح الخشبي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3. بين فكرة عمل الرافعة ؟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د- تتعدد أشكال الروافع واستخداماتها وفقاً للمواقع النسبية لنقطة الارتكاز ونقطة تأثير القوة  ونقطة تأثير المقاومة 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  أذكر ثلاثة منها ؟                                                                                              (3 علامات)</w:t>
      </w: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 الأسئلة</w:t>
      </w:r>
    </w:p>
    <w:p w:rsidR="004B445B" w:rsidRDefault="004B445B" w:rsidP="004B445B">
      <w:pPr>
        <w:bidi w:val="0"/>
      </w:pPr>
    </w:p>
    <w:p w:rsidR="004B445B" w:rsidRDefault="004B445B" w:rsidP="004B445B">
      <w:pPr>
        <w:bidi w:val="0"/>
      </w:pPr>
    </w:p>
    <w:p w:rsidR="004B445B" w:rsidRPr="009D6244" w:rsidRDefault="004B445B" w:rsidP="004B445B">
      <w:pPr>
        <w:bidi w:val="0"/>
        <w:jc w:val="center"/>
        <w:rPr>
          <w:rtl/>
        </w:rPr>
      </w:pPr>
    </w:p>
    <w:p w:rsidR="004B445B" w:rsidRDefault="004B445B" w:rsidP="004B445B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right"/>
        <w:rPr>
          <w:rFonts w:ascii="Arial" w:hAnsi="Arial" w:cs="Arial"/>
          <w:color w:val="000000"/>
          <w:sz w:val="22"/>
          <w:szCs w:val="22"/>
          <w:rtl/>
          <w:lang w:val="en-GB" w:bidi="ar-JO"/>
        </w:rPr>
      </w:pPr>
    </w:p>
    <w:p w:rsidR="002D2165" w:rsidRPr="004B445B" w:rsidRDefault="002D2165">
      <w:pPr>
        <w:rPr>
          <w:rFonts w:hint="cs"/>
        </w:rPr>
      </w:pPr>
    </w:p>
    <w:sectPr w:rsidR="002D2165" w:rsidRPr="004B445B" w:rsidSect="00DB0940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9LT Ada Flat Medium">
    <w:altName w:val="Times New Roman"/>
    <w:charset w:val="00"/>
    <w:family w:val="auto"/>
    <w:pitch w:val="variable"/>
    <w:sig w:usb0="00000000" w:usb1="80002057" w:usb2="00000008" w:usb3="00000000" w:csb0="0000004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altName w:val="+mn-c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445B"/>
    <w:rsid w:val="002D2165"/>
    <w:rsid w:val="004B445B"/>
    <w:rsid w:val="004F2E3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4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2024-12-13T13:53:00Z</dcterms:created>
  <dcterms:modified xsi:type="dcterms:W3CDTF">2024-12-13T13:54:00Z</dcterms:modified>
</cp:coreProperties>
</file>