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7C" w:rsidRDefault="00407A7C" w:rsidP="00407A7C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التَّقويمُ النهائي في مادة التربية الفنية</w:t>
      </w:r>
    </w:p>
    <w:p w:rsidR="00407A7C" w:rsidRPr="00AC6B42" w:rsidRDefault="00407A7C" w:rsidP="00407A7C">
      <w:pPr>
        <w:jc w:val="center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لِلْعامِ الدِّراسِيِّ 2024 /2025</w:t>
      </w:r>
    </w:p>
    <w:p w:rsidR="00407A7C" w:rsidRDefault="00407A7C" w:rsidP="00407A7C">
      <w:pPr>
        <w:ind w:left="-483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الْاسْمُ :......................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                   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>التَّاريخ</w:t>
      </w:r>
      <w:r w:rsidRPr="00A838F9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ُ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:  /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12</w:t>
      </w:r>
      <w:r w:rsidRPr="00A838F9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/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2024</w:t>
      </w:r>
    </w:p>
    <w:p w:rsidR="00407A7C" w:rsidRPr="000F7546" w:rsidRDefault="00407A7C" w:rsidP="00407A7C">
      <w:pPr>
        <w:ind w:left="-483"/>
        <w:rPr>
          <w:rFonts w:ascii="Simplified Arabic" w:hAnsi="Simplified Arabic" w:cs="Simplified Arabic"/>
          <w:b/>
          <w:bCs/>
          <w:sz w:val="32"/>
          <w:szCs w:val="32"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2" o:spid="_x0000_s1034" type="#_x0000_t202" style="position:absolute;left:0;text-align:left;margin-left:-23.25pt;margin-top:24.85pt;width:133.9pt;height:22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" strokeweight="1.5pt">
            <v:textbox>
              <w:txbxContent>
                <w:p w:rsidR="00407A7C" w:rsidRDefault="00407A7C" w:rsidP="00407A7C"/>
              </w:txbxContent>
            </v:textbox>
          </v:shape>
        </w:pict>
      </w:r>
      <w:r>
        <w:rPr>
          <w:rFonts w:hint="cs"/>
          <w:b/>
          <w:bCs/>
          <w:sz w:val="32"/>
          <w:szCs w:val="32"/>
          <w:rtl/>
        </w:rPr>
        <w:t xml:space="preserve">  ا</w:t>
      </w:r>
      <w:r w:rsidRPr="00A838F9">
        <w:rPr>
          <w:rFonts w:hint="cs"/>
          <w:b/>
          <w:bCs/>
          <w:sz w:val="32"/>
          <w:szCs w:val="32"/>
          <w:rtl/>
        </w:rPr>
        <w:t>لص</w:t>
      </w:r>
      <w:r>
        <w:rPr>
          <w:rFonts w:hint="cs"/>
          <w:b/>
          <w:bCs/>
          <w:sz w:val="32"/>
          <w:szCs w:val="32"/>
          <w:rtl/>
        </w:rPr>
        <w:t>َّ</w:t>
      </w:r>
      <w:r w:rsidRPr="00A838F9">
        <w:rPr>
          <w:rFonts w:hint="cs"/>
          <w:b/>
          <w:bCs/>
          <w:sz w:val="32"/>
          <w:szCs w:val="32"/>
          <w:rtl/>
        </w:rPr>
        <w:t xml:space="preserve">ف </w:t>
      </w:r>
      <w:r>
        <w:rPr>
          <w:rFonts w:hint="cs"/>
          <w:b/>
          <w:bCs/>
          <w:sz w:val="32"/>
          <w:szCs w:val="32"/>
          <w:rtl/>
        </w:rPr>
        <w:t>الثاني</w:t>
      </w:r>
      <w:r w:rsidRPr="00A838F9">
        <w:rPr>
          <w:rFonts w:hint="cs"/>
          <w:b/>
          <w:bCs/>
          <w:sz w:val="32"/>
          <w:szCs w:val="32"/>
          <w:rtl/>
        </w:rPr>
        <w:t xml:space="preserve"> الأساسي (  )</w:t>
      </w:r>
      <w:r>
        <w:rPr>
          <w:b/>
          <w:bCs/>
          <w:sz w:val="32"/>
          <w:szCs w:val="32"/>
        </w:rPr>
        <w:t xml:space="preserve">                                                           </w:t>
      </w:r>
      <w:r w:rsidRPr="00A838F9"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  <w:lang w:bidi="ar-JO"/>
        </w:rPr>
        <w:t>مدة الامتحان</w:t>
      </w:r>
      <w:r w:rsidRPr="00A838F9">
        <w:rPr>
          <w:b/>
          <w:bCs/>
          <w:sz w:val="32"/>
          <w:szCs w:val="32"/>
        </w:rPr>
        <w:t>:</w:t>
      </w:r>
      <w:r w:rsidRPr="00A838F9">
        <w:rPr>
          <w:rFonts w:hint="cs"/>
          <w:b/>
          <w:bCs/>
          <w:sz w:val="32"/>
          <w:szCs w:val="32"/>
          <w:rtl/>
          <w:lang w:bidi="ar-JO"/>
        </w:rPr>
        <w:t>حصة صفية</w:t>
      </w:r>
    </w:p>
    <w:p w:rsidR="00407A7C" w:rsidRPr="005351BF" w:rsidRDefault="00407A7C" w:rsidP="00407A7C">
      <w:pPr>
        <w:tabs>
          <w:tab w:val="left" w:pos="5741"/>
        </w:tabs>
        <w:ind w:left="-483"/>
        <w:rPr>
          <w:b/>
          <w:bCs/>
          <w:sz w:val="32"/>
          <w:szCs w:val="32"/>
          <w:rtl/>
          <w:lang w:bidi="ar-JO"/>
        </w:rPr>
      </w:pPr>
      <w:r w:rsidRPr="009F32FB">
        <w:rPr>
          <w:rFonts w:ascii="Simplified Arabic" w:hAnsi="Simplified Arabic" w:cs="Simplified Arabic"/>
          <w:b/>
          <w:bCs/>
          <w:noProof/>
          <w:sz w:val="36"/>
          <w:szCs w:val="36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0" o:spid="_x0000_s1033" type="#_x0000_t32" style="position:absolute;left:0;text-align:left;margin-left:-23.25pt;margin-top:15.85pt;width:543pt;height:2.2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"/>
        </w:pict>
      </w:r>
      <w:r>
        <w:rPr>
          <w:b/>
          <w:bCs/>
          <w:noProof/>
          <w:sz w:val="32"/>
          <w:szCs w:val="32"/>
          <w:rtl/>
        </w:rPr>
        <w:pict>
          <v:shape id="AutoShape 6" o:spid="_x0000_s1032" type="#_x0000_t32" style="position:absolute;left:0;text-align:left;margin-left:-23.25pt;margin-top:16.75pt;width:543pt;height:.7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"/>
        </w:pict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الأول :اضع اشارة صح في المربع المناسب لنوع الخط في ما يأتي:</w:t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</w:p>
    <w:p w:rsidR="00407A7C" w:rsidRDefault="00407A7C" w:rsidP="00407A7C">
      <w:pPr>
        <w:pBdr>
          <w:bottom w:val="single" w:sz="12" w:space="1" w:color="auto"/>
        </w:pBd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T="0" distB="0" distL="0" distR="0">
            <wp:extent cx="6590262" cy="3145809"/>
            <wp:effectExtent l="0" t="0" r="1270" b="0"/>
            <wp:docPr id="2" name="Picture 1" descr="C:\Users\HP\AppData\Local\Microsoft\Windows\INetCache\Content.Word\Screenshot_٢٠٢٤١٢٠٥_١٤١٩١٤_WPS 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Screenshot_٢٠٢٤١٢٠٥_١٤١٩١٤_WPS Offic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012" cy="315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السؤال الثاني : أضع اشارة صح في المستطيل امام الاشكال المتماثلة</w:t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T="0" distB="0" distL="0" distR="0">
            <wp:extent cx="6348730" cy="2354239"/>
            <wp:effectExtent l="0" t="0" r="0" b="8255"/>
            <wp:docPr id="3" name="Picture 9" descr="C:\Users\HP\AppData\Local\Microsoft\Windows\INetCache\Content.Word\Screenshot_٢٠٢٤١٢٠٥_١٤١٩٢٦_WPS 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Screenshot_٢٠٢٤١٢٠٥_١٤١٩٢٦_WPS Offic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916" cy="237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lastRenderedPageBreak/>
        <w:t>السؤال الثالث : ألون الاشياء القريبة مني في الصورة باستخدام الالوان الغامقة والون الاشياء البعيدة باستخدام الوان فاتحة</w:t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T="0" distB="0" distL="0" distR="0">
            <wp:extent cx="6297283" cy="2422478"/>
            <wp:effectExtent l="0" t="0" r="0" b="0"/>
            <wp:docPr id="4" name="Picture 10" descr="C:\Users\HP\AppData\Local\Microsoft\Windows\INetCache\Content.Word\Screenshot_٢٠٢٤١٢٠٥_١٤٢٢٠١_Goo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Screenshot_٢٠٢٤١٢٠٥_١٤٢٢٠١_Googl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435" cy="243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>___________________________________________</w:t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rFonts w:ascii="Arial" w:hAnsi="Arial" w:hint="cs"/>
          <w:b/>
          <w:bCs/>
          <w:sz w:val="40"/>
          <w:szCs w:val="40"/>
          <w:u w:val="single"/>
          <w:rtl/>
        </w:rPr>
        <w:t xml:space="preserve">السؤال الرابع : الون الشكل الاتي باستخدام الالوان الثانوية فقط </w:t>
      </w: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</w:p>
    <w:p w:rsidR="00407A7C" w:rsidRDefault="00407A7C" w:rsidP="00407A7C">
      <w:pPr>
        <w:spacing w:line="240" w:lineRule="auto"/>
        <w:rPr>
          <w:rFonts w:ascii="Arial" w:hAnsi="Arial"/>
          <w:b/>
          <w:bCs/>
          <w:sz w:val="40"/>
          <w:szCs w:val="40"/>
          <w:u w:val="single"/>
          <w:rtl/>
        </w:rPr>
      </w:pPr>
      <w:r>
        <w:rPr>
          <w:noProof/>
        </w:rPr>
        <w:drawing>
          <wp:inline distT="0" distB="0" distL="0" distR="0">
            <wp:extent cx="5817786" cy="3643630"/>
            <wp:effectExtent l="0" t="0" r="0" b="0"/>
            <wp:docPr id="5" name="Picture 11" descr="C:\Users\HP\AppData\Local\Microsoft\Windows\INetCache\Content.Word\Screenshot_٢٠٢٤١٢٠٥_١٤٢١٣٦_Goo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Screenshot_٢٠٢٤١٢٠٥_١٤٢١٣٦_Googl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380" cy="364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C9A" w:rsidRPr="00407A7C" w:rsidRDefault="00407A7C" w:rsidP="00407A7C">
      <w:pPr>
        <w:spacing w:line="360" w:lineRule="auto"/>
        <w:ind w:right="192"/>
        <w:rPr>
          <w:rFonts w:ascii="Arial" w:hAnsi="Arial"/>
          <w:sz w:val="40"/>
          <w:szCs w:val="40"/>
        </w:rPr>
      </w:pPr>
      <w:r w:rsidRPr="009F32FB">
        <w:rPr>
          <w:noProof/>
          <w:rtl/>
        </w:rPr>
        <w:pict>
          <v:shape id="Straight Arrow Connector 4" o:spid="_x0000_s1036" type="#_x0000_t32" style="position:absolute;left:0;text-align:left;margin-left:482.7pt;margin-top:17.8pt;width:13.3pt;height:0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"/>
        </w:pict>
      </w:r>
      <w:r w:rsidRPr="009F32FB">
        <w:rPr>
          <w:noProof/>
          <w:rtl/>
        </w:rPr>
        <w:pict>
          <v:shape id="Straight Arrow Connector 3" o:spid="_x0000_s1037" type="#_x0000_t32" style="position:absolute;left:0;text-align:left;margin-left:478.8pt;margin-top:15.3pt;width:8.6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"/>
        </w:pict>
      </w:r>
    </w:p>
    <w:sectPr w:rsidR="00BD6C9A" w:rsidRPr="00407A7C" w:rsidSect="00200762">
      <w:footerReference w:type="default" r:id="rId8"/>
      <w:pgSz w:w="11906" w:h="16838"/>
      <w:pgMar w:top="709" w:right="849" w:bottom="180" w:left="1134" w:header="708" w:footer="403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618481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:rsidR="003B1028" w:rsidRDefault="001A458D">
        <w:pPr>
          <w:pStyle w:val="Footer"/>
          <w:jc w:val="center"/>
        </w:pPr>
        <w:r w:rsidRPr="00B00F68">
          <w:rPr>
            <w:b/>
            <w:bCs/>
          </w:rPr>
          <w:fldChar w:fldCharType="begin"/>
        </w:r>
        <w:r w:rsidRPr="00B00F68">
          <w:rPr>
            <w:b/>
            <w:bCs/>
          </w:rPr>
          <w:instrText xml:space="preserve"> PAGE   \* MERGEFORMAT </w:instrText>
        </w:r>
        <w:r w:rsidRPr="00B00F68">
          <w:rPr>
            <w:b/>
            <w:bCs/>
          </w:rPr>
          <w:fldChar w:fldCharType="separate"/>
        </w:r>
        <w:r w:rsidR="00407A7C">
          <w:rPr>
            <w:b/>
            <w:bCs/>
            <w:noProof/>
            <w:rtl/>
          </w:rPr>
          <w:t>2</w:t>
        </w:r>
        <w:r w:rsidRPr="00B00F68">
          <w:rPr>
            <w:b/>
            <w:bCs/>
          </w:rPr>
          <w:fldChar w:fldCharType="end"/>
        </w:r>
      </w:p>
    </w:sdtContent>
  </w:sdt>
  <w:p w:rsidR="003B1028" w:rsidRDefault="001A458D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7A7C"/>
    <w:rsid w:val="001A458D"/>
    <w:rsid w:val="00407A7C"/>
    <w:rsid w:val="00A72C5D"/>
    <w:rsid w:val="00BD6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AutoShape 10"/>
        <o:r id="V:Rule8" type="connector" idref="#AutoShape 6"/>
        <o:r id="V:Rule9" type="connector" idref="#Straight Arrow Connector 4"/>
        <o:r id="V:Rule10" type="connector" idref="#Straight Arrow Connector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A7C"/>
    <w:pPr>
      <w:bidi/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07A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A7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A7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2024-12-12T13:16:00Z</dcterms:created>
  <dcterms:modified xsi:type="dcterms:W3CDTF">2024-12-12T13:18:00Z</dcterms:modified>
</cp:coreProperties>
</file>