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54" w:rsidRDefault="00157E54" w:rsidP="00157E54">
      <w:pPr>
        <w:tabs>
          <w:tab w:val="left" w:pos="2432"/>
        </w:tabs>
        <w:rPr>
          <w:sz w:val="28"/>
          <w:szCs w:val="28"/>
          <w:rtl/>
          <w:lang w:bidi="ar-JO"/>
        </w:rPr>
      </w:pPr>
      <w:r>
        <w:rPr>
          <w:noProof/>
          <w:sz w:val="28"/>
          <w:szCs w:val="28"/>
          <w:rtl/>
        </w:rPr>
        <w:pict>
          <v:rect id="1026" o:spid="_x0000_s1027" style="position:absolute;left:0;text-align:left;margin-left:-63.05pt;margin-top:-3.1pt;width:527.45pt;height:161.25pt;z-index:251661312;visibility:visible;mso-wrap-distance-left:0;mso-wrap-distance-right:0" stroked="f">
            <v:textbox>
              <w:txbxContent>
                <w:p w:rsidR="00157E54" w:rsidRDefault="00157E54" w:rsidP="00157E54">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بسم الله الرحمن الرحيم</w:t>
                  </w:r>
                </w:p>
                <w:p w:rsidR="00157E54" w:rsidRDefault="00157E54" w:rsidP="00157E54">
                  <w:pPr>
                    <w:ind w:left="3780"/>
                    <w:rPr>
                      <w:rFonts w:ascii="Traditional Arabic" w:hAnsi="Traditional Arabic" w:cs="Traditional Arabic"/>
                      <w:b/>
                      <w:bCs/>
                      <w:sz w:val="28"/>
                      <w:szCs w:val="28"/>
                      <w:rtl/>
                      <w:lang w:bidi="ar-JO"/>
                    </w:rPr>
                  </w:pPr>
                  <w:r>
                    <w:rPr>
                      <w:rFonts w:ascii="Traditional Arabic" w:hAnsi="Traditional Arabic" w:cs="Traditional Arabic" w:hint="cs"/>
                      <w:b/>
                      <w:bCs/>
                      <w:noProof/>
                      <w:sz w:val="28"/>
                      <w:szCs w:val="28"/>
                    </w:rPr>
                    <w:drawing>
                      <wp:inline distT="0" distB="0" distL="0" distR="0">
                        <wp:extent cx="352425" cy="342900"/>
                        <wp:effectExtent l="19050" t="0" r="9525" b="0"/>
                        <wp:docPr id="2049"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4" cstate="print"/>
                                <a:srcRect/>
                                <a:stretch/>
                              </pic:blipFill>
                              <pic:spPr>
                                <a:xfrm>
                                  <a:off x="0" y="0"/>
                                  <a:ext cx="352425" cy="342900"/>
                                </a:xfrm>
                                <a:prstGeom prst="rect">
                                  <a:avLst/>
                                </a:prstGeom>
                                <a:ln>
                                  <a:noFill/>
                                </a:ln>
                              </pic:spPr>
                            </pic:pic>
                          </a:graphicData>
                        </a:graphic>
                      </wp:inline>
                    </w:drawing>
                  </w:r>
                </w:p>
                <w:p w:rsidR="00157E54" w:rsidRDefault="00157E54" w:rsidP="00157E54">
                  <w:pPr>
                    <w:ind w:left="3780"/>
                    <w:rPr>
                      <w:rFonts w:ascii="Traditional Arabic" w:hAnsi="Traditional Arabic" w:cs="Traditional Arabic"/>
                      <w:b/>
                      <w:bCs/>
                      <w:sz w:val="28"/>
                      <w:szCs w:val="28"/>
                      <w:rtl/>
                      <w:lang w:bidi="ar-JO"/>
                    </w:rPr>
                  </w:pPr>
                  <w:proofErr w:type="gramStart"/>
                  <w:r>
                    <w:rPr>
                      <w:rFonts w:ascii="Traditional Arabic" w:hAnsi="Traditional Arabic" w:cs="Traditional Arabic" w:hint="cs"/>
                      <w:b/>
                      <w:bCs/>
                      <w:sz w:val="28"/>
                      <w:szCs w:val="28"/>
                      <w:rtl/>
                      <w:lang w:bidi="ar-JO"/>
                    </w:rPr>
                    <w:t>مديرية</w:t>
                  </w:r>
                  <w:proofErr w:type="gramEnd"/>
                  <w:r>
                    <w:rPr>
                      <w:rFonts w:ascii="Traditional Arabic" w:hAnsi="Traditional Arabic" w:cs="Traditional Arabic" w:hint="cs"/>
                      <w:b/>
                      <w:bCs/>
                      <w:sz w:val="28"/>
                      <w:szCs w:val="28"/>
                      <w:rtl/>
                      <w:lang w:bidi="ar-JO"/>
                    </w:rPr>
                    <w:t xml:space="preserve"> التربية و</w:t>
                  </w:r>
                  <w:r>
                    <w:rPr>
                      <w:rFonts w:ascii="Traditional Arabic" w:hAnsi="Traditional Arabic" w:hint="cs"/>
                      <w:b/>
                      <w:bCs/>
                      <w:sz w:val="28"/>
                      <w:szCs w:val="28"/>
                      <w:rtl/>
                      <w:lang w:bidi="ar-DZ"/>
                    </w:rPr>
                    <w:t>التعليم</w:t>
                  </w:r>
                </w:p>
                <w:p w:rsidR="00157E54" w:rsidRDefault="00157E54" w:rsidP="00157E54">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  </w:t>
                  </w:r>
                  <w:proofErr w:type="gramStart"/>
                  <w:r>
                    <w:rPr>
                      <w:rFonts w:ascii="Traditional Arabic" w:hAnsi="Traditional Arabic" w:cs="Traditional Arabic" w:hint="cs"/>
                      <w:b/>
                      <w:bCs/>
                      <w:sz w:val="28"/>
                      <w:szCs w:val="28"/>
                      <w:rtl/>
                      <w:lang w:bidi="ar-JO"/>
                    </w:rPr>
                    <w:t>مدرسة</w:t>
                  </w:r>
                  <w:proofErr w:type="gramEnd"/>
                  <w:r>
                    <w:rPr>
                      <w:rFonts w:ascii="Traditional Arabic" w:hAnsi="Traditional Arabic" w:cs="Traditional Arabic" w:hint="cs"/>
                      <w:b/>
                      <w:bCs/>
                      <w:sz w:val="28"/>
                      <w:szCs w:val="28"/>
                      <w:rtl/>
                      <w:lang w:bidi="ar-JO"/>
                    </w:rPr>
                    <w:t xml:space="preserve"> </w:t>
                  </w:r>
                </w:p>
                <w:p w:rsidR="00157E54" w:rsidRDefault="00157E54" w:rsidP="00157E54">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امتحان نهاية الفصل الدراسي الأول لمادة الثقافة المالية للصف التاسع</w:t>
                  </w:r>
                </w:p>
                <w:p w:rsidR="00157E54" w:rsidRDefault="00157E54" w:rsidP="00157E54">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الاسم:                                                   </w:t>
                  </w:r>
                  <w:proofErr w:type="gramStart"/>
                  <w:r>
                    <w:rPr>
                      <w:rFonts w:ascii="Traditional Arabic" w:hAnsi="Traditional Arabic" w:cs="Traditional Arabic" w:hint="cs"/>
                      <w:b/>
                      <w:bCs/>
                      <w:sz w:val="28"/>
                      <w:szCs w:val="28"/>
                      <w:rtl/>
                      <w:lang w:bidi="ar-JO"/>
                    </w:rPr>
                    <w:t>التاريخ :</w:t>
                  </w:r>
                  <w:proofErr w:type="gramEnd"/>
                </w:p>
                <w:p w:rsidR="00157E54" w:rsidRDefault="00157E54" w:rsidP="00157E54">
                  <w:pPr>
                    <w:rPr>
                      <w:b/>
                      <w:bCs/>
                    </w:rPr>
                  </w:pPr>
                  <w:r>
                    <w:rPr>
                      <w:rFonts w:ascii="Traditional Arabic" w:hAnsi="Traditional Arabic" w:cs="Traditional Arabic" w:hint="cs"/>
                      <w:b/>
                      <w:bCs/>
                      <w:sz w:val="28"/>
                      <w:szCs w:val="28"/>
                      <w:rtl/>
                      <w:lang w:bidi="ar-JO"/>
                    </w:rPr>
                    <w:t xml:space="preserve">اليوم:                                                                                                                     </w:t>
                  </w:r>
                  <w:proofErr w:type="gramStart"/>
                  <w:r>
                    <w:rPr>
                      <w:rFonts w:ascii="Traditional Arabic" w:hAnsi="Traditional Arabic" w:cs="Traditional Arabic" w:hint="cs"/>
                      <w:b/>
                      <w:bCs/>
                      <w:sz w:val="28"/>
                      <w:szCs w:val="28"/>
                      <w:rtl/>
                      <w:lang w:bidi="ar-JO"/>
                    </w:rPr>
                    <w:t>الزمن :</w:t>
                  </w:r>
                  <w:proofErr w:type="gramEnd"/>
                </w:p>
              </w:txbxContent>
            </v:textbox>
          </v:rect>
        </w:pict>
      </w:r>
    </w:p>
    <w:p w:rsidR="00157E54" w:rsidRDefault="00157E54" w:rsidP="00157E54">
      <w:pPr>
        <w:tabs>
          <w:tab w:val="left" w:pos="2432"/>
        </w:tabs>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lang w:bidi="ar-JO"/>
        </w:rPr>
      </w:pPr>
    </w:p>
    <w:p w:rsidR="00157E54" w:rsidRDefault="00157E54" w:rsidP="00157E54">
      <w:pPr>
        <w:rPr>
          <w:sz w:val="28"/>
          <w:szCs w:val="28"/>
          <w:rtl/>
          <w:lang w:bidi="ar-JO"/>
        </w:rPr>
      </w:pPr>
      <w:r>
        <w:rPr>
          <w:noProof/>
          <w:sz w:val="28"/>
          <w:szCs w:val="28"/>
          <w:rtl/>
        </w:rPr>
        <w:pict>
          <v:shapetype id="_x0000_m1026" coordsize="21600,21600" o:spt="32" o:oned="t" path="m,l21600,21600e" filled="t">
            <v:path arrowok="t" fillok="f" o:connecttype="none"/>
            <o:lock v:ext="edit" shapetype="t"/>
          </v:shapetype>
        </w:pict>
      </w:r>
      <w:r>
        <w:rPr>
          <w:noProof/>
          <w:sz w:val="28"/>
          <w:szCs w:val="28"/>
          <w:rtl/>
        </w:rPr>
        <w:pict>
          <v:shape id="1027" o:spid="_x0000_s1028" type="#_x0000_m1026" style="position:absolute;left:0;text-align:left;margin-left:-63.05pt;margin-top:5.35pt;width:539.45pt;height:.05pt;z-index:251662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157E54" w:rsidRDefault="00157E54" w:rsidP="00157E54">
      <w:pPr>
        <w:tabs>
          <w:tab w:val="left" w:pos="9363"/>
        </w:tabs>
        <w:ind w:left="-267" w:right="-450"/>
        <w:rPr>
          <w:b/>
          <w:bCs/>
          <w:sz w:val="28"/>
          <w:szCs w:val="28"/>
          <w:rtl/>
        </w:rPr>
      </w:pPr>
      <w:r>
        <w:rPr>
          <w:rFonts w:ascii="Arial" w:hAnsi="Arial" w:hint="cs"/>
          <w:b/>
          <w:bCs/>
          <w:sz w:val="28"/>
          <w:szCs w:val="28"/>
          <w:rtl/>
          <w:lang w:bidi="ar-JO"/>
        </w:rPr>
        <w:t>السؤال الأول: اكتب المصطلح المناسب أ</w:t>
      </w:r>
      <w:proofErr w:type="spellStart"/>
      <w:r>
        <w:rPr>
          <w:rFonts w:hint="cs"/>
          <w:b/>
          <w:bCs/>
          <w:sz w:val="28"/>
          <w:szCs w:val="28"/>
          <w:rtl/>
        </w:rPr>
        <w:t>مام</w:t>
      </w:r>
      <w:proofErr w:type="spellEnd"/>
      <w:r>
        <w:rPr>
          <w:rFonts w:hint="cs"/>
          <w:b/>
          <w:bCs/>
          <w:sz w:val="28"/>
          <w:szCs w:val="28"/>
          <w:rtl/>
        </w:rPr>
        <w:t xml:space="preserve"> العبارات </w:t>
      </w:r>
      <w:proofErr w:type="gramStart"/>
      <w:r>
        <w:rPr>
          <w:rFonts w:hint="cs"/>
          <w:b/>
          <w:bCs/>
          <w:sz w:val="28"/>
          <w:szCs w:val="28"/>
          <w:rtl/>
        </w:rPr>
        <w:t>الآتية :</w:t>
      </w:r>
      <w:proofErr w:type="gramEnd"/>
      <w:r>
        <w:rPr>
          <w:rFonts w:hint="cs"/>
          <w:b/>
          <w:bCs/>
          <w:sz w:val="28"/>
          <w:szCs w:val="28"/>
          <w:rtl/>
        </w:rPr>
        <w:t xml:space="preserve">                                    (12 علامات )</w:t>
      </w:r>
    </w:p>
    <w:p w:rsidR="00157E54" w:rsidRDefault="00157E54" w:rsidP="00157E54">
      <w:pPr>
        <w:tabs>
          <w:tab w:val="left" w:pos="9363"/>
        </w:tabs>
        <w:ind w:left="-267" w:right="-450"/>
        <w:rPr>
          <w:rFonts w:ascii="Arial" w:hAnsi="Arial"/>
          <w:b/>
          <w:bCs/>
          <w:sz w:val="28"/>
          <w:szCs w:val="28"/>
          <w:rtl/>
          <w:lang w:bidi="ar-JO"/>
        </w:rPr>
      </w:pPr>
      <w:r>
        <w:rPr>
          <w:rFonts w:ascii="Arial" w:hAnsi="Arial" w:hint="cs"/>
          <w:b/>
          <w:bCs/>
          <w:sz w:val="28"/>
          <w:szCs w:val="28"/>
          <w:rtl/>
          <w:lang w:bidi="ar-JO"/>
        </w:rPr>
        <w:t xml:space="preserve">( الضمانات / </w:t>
      </w:r>
      <w:proofErr w:type="gramStart"/>
      <w:r>
        <w:rPr>
          <w:rFonts w:ascii="Arial" w:hAnsi="Arial" w:hint="cs"/>
          <w:b/>
          <w:bCs/>
          <w:sz w:val="28"/>
          <w:szCs w:val="28"/>
          <w:rtl/>
          <w:lang w:bidi="ar-JO"/>
        </w:rPr>
        <w:t>السعر</w:t>
      </w:r>
      <w:proofErr w:type="gramEnd"/>
      <w:r>
        <w:rPr>
          <w:rFonts w:ascii="Arial" w:hAnsi="Arial" w:hint="cs"/>
          <w:b/>
          <w:bCs/>
          <w:sz w:val="28"/>
          <w:szCs w:val="28"/>
          <w:rtl/>
          <w:lang w:bidi="ar-JO"/>
        </w:rPr>
        <w:t xml:space="preserve"> / دوافع تجارية / ثقافة ترشيد الاستهلاك / الاقتراض / الطلب )</w:t>
      </w:r>
    </w:p>
    <w:p w:rsidR="00157E54" w:rsidRDefault="00157E54" w:rsidP="00157E54">
      <w:pPr>
        <w:tabs>
          <w:tab w:val="left" w:pos="9363"/>
        </w:tabs>
        <w:ind w:left="-267" w:right="-450"/>
        <w:rPr>
          <w:rFonts w:ascii="Arial" w:hAnsi="Arial"/>
          <w:b/>
          <w:bCs/>
          <w:sz w:val="28"/>
          <w:szCs w:val="28"/>
          <w:rtl/>
          <w:lang w:bidi="ar-JO"/>
        </w:rPr>
      </w:pPr>
    </w:p>
    <w:p w:rsidR="00157E54" w:rsidRDefault="00157E54" w:rsidP="00157E54">
      <w:pPr>
        <w:tabs>
          <w:tab w:val="left" w:pos="9363"/>
        </w:tabs>
        <w:ind w:left="-267" w:right="-450"/>
        <w:rPr>
          <w:rFonts w:ascii="Arial" w:hAnsi="Arial"/>
          <w:sz w:val="28"/>
          <w:szCs w:val="28"/>
          <w:rtl/>
        </w:rPr>
      </w:pPr>
      <w:r>
        <w:rPr>
          <w:rFonts w:ascii="Arial" w:hAnsi="Arial" w:hint="cs"/>
          <w:sz w:val="28"/>
          <w:szCs w:val="28"/>
          <w:rtl/>
        </w:rPr>
        <w:t xml:space="preserve">1- </w:t>
      </w:r>
      <w:proofErr w:type="spellStart"/>
      <w:r>
        <w:rPr>
          <w:rFonts w:ascii="Arial" w:hAnsi="Arial" w:hint="cs"/>
          <w:b/>
          <w:bCs/>
          <w:sz w:val="28"/>
          <w:szCs w:val="28"/>
          <w:rtl/>
        </w:rPr>
        <w:t>السعر</w:t>
      </w:r>
      <w:r>
        <w:rPr>
          <w:rFonts w:ascii="Arial" w:hAnsi="Arial" w:hint="cs"/>
          <w:sz w:val="28"/>
          <w:szCs w:val="28"/>
          <w:rtl/>
        </w:rPr>
        <w:t>هو</w:t>
      </w:r>
      <w:proofErr w:type="spellEnd"/>
      <w:r>
        <w:rPr>
          <w:rFonts w:ascii="Arial" w:hAnsi="Arial" w:hint="cs"/>
          <w:sz w:val="28"/>
          <w:szCs w:val="28"/>
          <w:rtl/>
        </w:rPr>
        <w:t xml:space="preserve"> الثمن النقدي الذي تدفعه لقاء امتلاك </w:t>
      </w:r>
      <w:proofErr w:type="spellStart"/>
      <w:r>
        <w:rPr>
          <w:rFonts w:ascii="Arial" w:hAnsi="Arial" w:hint="cs"/>
          <w:sz w:val="28"/>
          <w:szCs w:val="28"/>
          <w:rtl/>
        </w:rPr>
        <w:t>شيئ</w:t>
      </w:r>
      <w:proofErr w:type="spellEnd"/>
      <w:r>
        <w:rPr>
          <w:rFonts w:ascii="Arial" w:hAnsi="Arial" w:hint="cs"/>
          <w:sz w:val="28"/>
          <w:szCs w:val="28"/>
          <w:rtl/>
        </w:rPr>
        <w:t xml:space="preserve"> ما .</w:t>
      </w:r>
    </w:p>
    <w:p w:rsidR="00157E54" w:rsidRDefault="00157E54" w:rsidP="00157E54">
      <w:pPr>
        <w:tabs>
          <w:tab w:val="left" w:pos="9363"/>
        </w:tabs>
        <w:ind w:left="-267" w:right="-450"/>
        <w:rPr>
          <w:rFonts w:ascii="Arial" w:hAnsi="Arial"/>
          <w:sz w:val="28"/>
          <w:szCs w:val="28"/>
          <w:rtl/>
        </w:rPr>
      </w:pPr>
    </w:p>
    <w:p w:rsidR="00157E54" w:rsidRDefault="00157E54" w:rsidP="00157E54">
      <w:pPr>
        <w:tabs>
          <w:tab w:val="left" w:pos="9363"/>
        </w:tabs>
        <w:ind w:left="-267" w:right="-450"/>
        <w:rPr>
          <w:sz w:val="28"/>
          <w:szCs w:val="28"/>
          <w:rtl/>
        </w:rPr>
      </w:pPr>
      <w:r>
        <w:rPr>
          <w:rFonts w:ascii="Arial" w:hAnsi="Arial" w:hint="cs"/>
          <w:sz w:val="28"/>
          <w:szCs w:val="28"/>
          <w:rtl/>
        </w:rPr>
        <w:t xml:space="preserve">2- </w:t>
      </w:r>
      <w:r>
        <w:rPr>
          <w:rFonts w:ascii="Arial" w:hAnsi="Arial" w:hint="cs"/>
          <w:b/>
          <w:bCs/>
          <w:sz w:val="28"/>
          <w:szCs w:val="28"/>
          <w:rtl/>
        </w:rPr>
        <w:t>ثقافة ترشيد الاستهلاك</w:t>
      </w:r>
      <w:r>
        <w:rPr>
          <w:rFonts w:ascii="Arial" w:hAnsi="Arial" w:hint="cs"/>
          <w:sz w:val="28"/>
          <w:szCs w:val="28"/>
          <w:rtl/>
        </w:rPr>
        <w:t xml:space="preserve"> تهدف هذه الثقافة إلى إعداد فرد على قدر عالي من الوعي والفهم والمسؤولية بحيث يستطيع كل منهم إلى تخطيط استهلاكه </w:t>
      </w:r>
      <w:proofErr w:type="spellStart"/>
      <w:r>
        <w:rPr>
          <w:rFonts w:ascii="Arial" w:hAnsi="Arial" w:hint="cs"/>
          <w:sz w:val="28"/>
          <w:szCs w:val="28"/>
          <w:rtl/>
        </w:rPr>
        <w:t>واتباع</w:t>
      </w:r>
      <w:proofErr w:type="spellEnd"/>
      <w:r>
        <w:rPr>
          <w:rFonts w:ascii="Arial" w:hAnsi="Arial" w:hint="cs"/>
          <w:sz w:val="28"/>
          <w:szCs w:val="28"/>
          <w:rtl/>
        </w:rPr>
        <w:t xml:space="preserve"> </w:t>
      </w:r>
      <w:proofErr w:type="spellStart"/>
      <w:r>
        <w:rPr>
          <w:rFonts w:ascii="Arial" w:hAnsi="Arial" w:hint="cs"/>
          <w:sz w:val="28"/>
          <w:szCs w:val="28"/>
          <w:rtl/>
        </w:rPr>
        <w:t>افضل</w:t>
      </w:r>
      <w:proofErr w:type="spellEnd"/>
      <w:r>
        <w:rPr>
          <w:rFonts w:ascii="Arial" w:hAnsi="Arial" w:hint="cs"/>
          <w:sz w:val="28"/>
          <w:szCs w:val="28"/>
          <w:rtl/>
        </w:rPr>
        <w:t xml:space="preserve"> الطرائق في البيع ولشراء للحصول على أفضل السلع والخدمات بأقل تكاليف ممكنة .  </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3- </w:t>
      </w:r>
      <w:proofErr w:type="spellStart"/>
      <w:r>
        <w:rPr>
          <w:rFonts w:hint="cs"/>
          <w:b/>
          <w:bCs/>
          <w:sz w:val="28"/>
          <w:szCs w:val="28"/>
          <w:rtl/>
        </w:rPr>
        <w:t>الطلب</w:t>
      </w:r>
      <w:r>
        <w:rPr>
          <w:rFonts w:hint="cs"/>
          <w:sz w:val="28"/>
          <w:szCs w:val="28"/>
          <w:rtl/>
        </w:rPr>
        <w:t>هو</w:t>
      </w:r>
      <w:proofErr w:type="spellEnd"/>
      <w:r>
        <w:rPr>
          <w:rFonts w:hint="cs"/>
          <w:sz w:val="28"/>
          <w:szCs w:val="28"/>
          <w:rtl/>
        </w:rPr>
        <w:t xml:space="preserve"> الرغبة المعززة بقوة شرائية للحصول على سلعة أو خدمة معينة بسعر محدد قي وقت معين .</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4- </w:t>
      </w:r>
      <w:proofErr w:type="spellStart"/>
      <w:r>
        <w:rPr>
          <w:rFonts w:hint="cs"/>
          <w:b/>
          <w:bCs/>
          <w:sz w:val="28"/>
          <w:szCs w:val="28"/>
          <w:rtl/>
        </w:rPr>
        <w:t>الاقتراض</w:t>
      </w:r>
      <w:r>
        <w:rPr>
          <w:rFonts w:hint="cs"/>
          <w:sz w:val="28"/>
          <w:szCs w:val="28"/>
          <w:rtl/>
        </w:rPr>
        <w:t>أخذ</w:t>
      </w:r>
      <w:proofErr w:type="spellEnd"/>
      <w:r>
        <w:rPr>
          <w:rFonts w:hint="cs"/>
          <w:sz w:val="28"/>
          <w:szCs w:val="28"/>
          <w:rtl/>
        </w:rPr>
        <w:t xml:space="preserve"> مبلغ نقدي من إحدى المؤسسات شريطة التعهد بإعادته خلال مدة معينة ودفع فائدة عليه .</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5- </w:t>
      </w:r>
      <w:r>
        <w:rPr>
          <w:rFonts w:hint="cs"/>
          <w:b/>
          <w:bCs/>
          <w:sz w:val="28"/>
          <w:szCs w:val="28"/>
          <w:rtl/>
        </w:rPr>
        <w:t xml:space="preserve">دوافع </w:t>
      </w:r>
      <w:proofErr w:type="spellStart"/>
      <w:r>
        <w:rPr>
          <w:rFonts w:hint="cs"/>
          <w:b/>
          <w:bCs/>
          <w:sz w:val="28"/>
          <w:szCs w:val="28"/>
          <w:rtl/>
        </w:rPr>
        <w:t>تجارية</w:t>
      </w:r>
      <w:r>
        <w:rPr>
          <w:rFonts w:hint="cs"/>
          <w:sz w:val="28"/>
          <w:szCs w:val="28"/>
          <w:rtl/>
        </w:rPr>
        <w:t>يقصد</w:t>
      </w:r>
      <w:proofErr w:type="spellEnd"/>
      <w:r>
        <w:rPr>
          <w:rFonts w:hint="cs"/>
          <w:sz w:val="28"/>
          <w:szCs w:val="28"/>
          <w:rtl/>
        </w:rPr>
        <w:t xml:space="preserve"> </w:t>
      </w:r>
      <w:proofErr w:type="spellStart"/>
      <w:r>
        <w:rPr>
          <w:rFonts w:hint="cs"/>
          <w:sz w:val="28"/>
          <w:szCs w:val="28"/>
          <w:rtl/>
        </w:rPr>
        <w:t>بها</w:t>
      </w:r>
      <w:proofErr w:type="spellEnd"/>
      <w:r>
        <w:rPr>
          <w:rFonts w:hint="cs"/>
          <w:sz w:val="28"/>
          <w:szCs w:val="28"/>
          <w:rtl/>
        </w:rPr>
        <w:t xml:space="preserve"> إنفاق المبالغ المقترضة على عمليات شراء السلع والخدمات وبيعها لتحقيق الربح </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b/>
          <w:bCs/>
          <w:sz w:val="28"/>
          <w:szCs w:val="28"/>
          <w:rtl/>
        </w:rPr>
      </w:pPr>
      <w:r>
        <w:rPr>
          <w:rFonts w:hint="cs"/>
          <w:sz w:val="28"/>
          <w:szCs w:val="28"/>
          <w:rtl/>
        </w:rPr>
        <w:t xml:space="preserve">6- </w:t>
      </w:r>
      <w:proofErr w:type="spellStart"/>
      <w:r>
        <w:rPr>
          <w:rFonts w:hint="cs"/>
          <w:b/>
          <w:bCs/>
          <w:sz w:val="28"/>
          <w:szCs w:val="28"/>
          <w:rtl/>
        </w:rPr>
        <w:t>الضمانات</w:t>
      </w:r>
      <w:r>
        <w:rPr>
          <w:rFonts w:hint="cs"/>
          <w:sz w:val="28"/>
          <w:szCs w:val="28"/>
          <w:rtl/>
        </w:rPr>
        <w:t>هي</w:t>
      </w:r>
      <w:proofErr w:type="spellEnd"/>
      <w:r>
        <w:rPr>
          <w:rFonts w:hint="cs"/>
          <w:sz w:val="28"/>
          <w:szCs w:val="28"/>
          <w:rtl/>
        </w:rPr>
        <w:t xml:space="preserve"> </w:t>
      </w:r>
      <w:proofErr w:type="spellStart"/>
      <w:r>
        <w:rPr>
          <w:rFonts w:hint="cs"/>
          <w:sz w:val="28"/>
          <w:szCs w:val="28"/>
          <w:rtl/>
        </w:rPr>
        <w:t>التطمينات</w:t>
      </w:r>
      <w:proofErr w:type="spellEnd"/>
      <w:r>
        <w:rPr>
          <w:rFonts w:hint="cs"/>
          <w:sz w:val="28"/>
          <w:szCs w:val="28"/>
          <w:rtl/>
        </w:rPr>
        <w:t xml:space="preserve"> المادية والمعنوية التي يطلبها المقرض من المقترض للتحقق من جديته ونيته في السداد</w:t>
      </w:r>
      <w:r>
        <w:rPr>
          <w:rFonts w:hint="cs"/>
          <w:b/>
          <w:bCs/>
          <w:sz w:val="28"/>
          <w:szCs w:val="28"/>
          <w:rtl/>
        </w:rPr>
        <w:t xml:space="preserve"> .</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السؤال </w:t>
      </w:r>
      <w:proofErr w:type="gramStart"/>
      <w:r>
        <w:rPr>
          <w:rFonts w:hint="cs"/>
          <w:b/>
          <w:bCs/>
          <w:sz w:val="28"/>
          <w:szCs w:val="28"/>
          <w:rtl/>
        </w:rPr>
        <w:t>الثاني :</w:t>
      </w:r>
      <w:proofErr w:type="gramEnd"/>
      <w:r>
        <w:rPr>
          <w:rFonts w:hint="cs"/>
          <w:b/>
          <w:bCs/>
          <w:sz w:val="28"/>
          <w:szCs w:val="28"/>
          <w:rtl/>
        </w:rPr>
        <w:t xml:space="preserve"> بناءًا على ما أخذته سابقًا، اذكري ثلاث لكل مما يلي :                          ( 15 علامة )</w:t>
      </w:r>
    </w:p>
    <w:p w:rsidR="00157E54" w:rsidRDefault="00157E54" w:rsidP="00157E54">
      <w:pPr>
        <w:tabs>
          <w:tab w:val="left" w:pos="9363"/>
        </w:tabs>
        <w:ind w:left="-267" w:right="-450"/>
        <w:rPr>
          <w:sz w:val="28"/>
          <w:szCs w:val="28"/>
          <w:rtl/>
        </w:rPr>
      </w:pPr>
      <w:r>
        <w:rPr>
          <w:rFonts w:hint="cs"/>
          <w:sz w:val="28"/>
          <w:szCs w:val="28"/>
          <w:rtl/>
        </w:rPr>
        <w:t>أ- أسباب اختلاف القيمة مقابل النقد المدفوع</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1- تسرع المشتري في شراء السلعة أو </w:t>
      </w:r>
      <w:proofErr w:type="gramStart"/>
      <w:r>
        <w:rPr>
          <w:rFonts w:hint="cs"/>
          <w:b/>
          <w:bCs/>
          <w:sz w:val="28"/>
          <w:szCs w:val="28"/>
          <w:rtl/>
        </w:rPr>
        <w:t>الخدمة</w:t>
      </w:r>
      <w:proofErr w:type="gramEnd"/>
    </w:p>
    <w:p w:rsidR="00157E54" w:rsidRDefault="00157E54" w:rsidP="00157E54">
      <w:pPr>
        <w:tabs>
          <w:tab w:val="left" w:pos="9363"/>
        </w:tabs>
        <w:ind w:left="-267" w:right="-450"/>
        <w:rPr>
          <w:b/>
          <w:bCs/>
          <w:sz w:val="28"/>
          <w:szCs w:val="28"/>
          <w:rtl/>
        </w:rPr>
      </w:pPr>
      <w:r>
        <w:rPr>
          <w:rFonts w:hint="cs"/>
          <w:b/>
          <w:bCs/>
          <w:sz w:val="28"/>
          <w:szCs w:val="28"/>
          <w:rtl/>
        </w:rPr>
        <w:t>2- الغش في تصنيع المنتج</w:t>
      </w:r>
    </w:p>
    <w:p w:rsidR="00157E54" w:rsidRDefault="00157E54" w:rsidP="00157E54">
      <w:pPr>
        <w:tabs>
          <w:tab w:val="left" w:pos="9363"/>
        </w:tabs>
        <w:ind w:left="-267" w:right="-450"/>
        <w:rPr>
          <w:b/>
          <w:bCs/>
          <w:sz w:val="28"/>
          <w:szCs w:val="28"/>
          <w:rtl/>
        </w:rPr>
      </w:pPr>
      <w:r>
        <w:rPr>
          <w:rFonts w:hint="cs"/>
          <w:b/>
          <w:bCs/>
          <w:sz w:val="28"/>
          <w:szCs w:val="28"/>
          <w:rtl/>
        </w:rPr>
        <w:t xml:space="preserve">3-ضعف ثقافة </w:t>
      </w:r>
      <w:proofErr w:type="gramStart"/>
      <w:r>
        <w:rPr>
          <w:rFonts w:hint="cs"/>
          <w:b/>
          <w:bCs/>
          <w:sz w:val="28"/>
          <w:szCs w:val="28"/>
          <w:rtl/>
        </w:rPr>
        <w:t>المشترين</w:t>
      </w:r>
      <w:proofErr w:type="gramEnd"/>
      <w:r>
        <w:rPr>
          <w:rFonts w:hint="cs"/>
          <w:b/>
          <w:bCs/>
          <w:sz w:val="28"/>
          <w:szCs w:val="28"/>
          <w:rtl/>
        </w:rPr>
        <w:t xml:space="preserve"> الاستهلاكية</w:t>
      </w:r>
    </w:p>
    <w:p w:rsidR="00157E54" w:rsidRDefault="00157E54" w:rsidP="00157E54">
      <w:pPr>
        <w:tabs>
          <w:tab w:val="left" w:pos="9363"/>
        </w:tabs>
        <w:ind w:left="-267" w:right="-450"/>
        <w:rPr>
          <w:b/>
          <w:bCs/>
          <w:sz w:val="28"/>
          <w:szCs w:val="28"/>
          <w:rtl/>
        </w:rPr>
      </w:pPr>
      <w:r>
        <w:rPr>
          <w:rFonts w:hint="cs"/>
          <w:b/>
          <w:bCs/>
          <w:sz w:val="28"/>
          <w:szCs w:val="28"/>
          <w:rtl/>
        </w:rPr>
        <w:t>4- اختلاف وسائل قياس القيمة من شخص إلى آخر</w:t>
      </w:r>
    </w:p>
    <w:p w:rsidR="00157E54" w:rsidRDefault="00157E54" w:rsidP="00157E54">
      <w:pPr>
        <w:tabs>
          <w:tab w:val="left" w:pos="9363"/>
        </w:tabs>
        <w:ind w:left="-267" w:right="-450"/>
        <w:rPr>
          <w:b/>
          <w:bCs/>
          <w:sz w:val="28"/>
          <w:szCs w:val="28"/>
          <w:rtl/>
        </w:rPr>
      </w:pPr>
      <w:r>
        <w:rPr>
          <w:rFonts w:hint="cs"/>
          <w:b/>
          <w:bCs/>
          <w:sz w:val="28"/>
          <w:szCs w:val="28"/>
          <w:rtl/>
        </w:rPr>
        <w:t xml:space="preserve">5- </w:t>
      </w:r>
      <w:proofErr w:type="gramStart"/>
      <w:r>
        <w:rPr>
          <w:rFonts w:hint="cs"/>
          <w:b/>
          <w:bCs/>
          <w:sz w:val="28"/>
          <w:szCs w:val="28"/>
          <w:rtl/>
        </w:rPr>
        <w:t>الاحتكار</w:t>
      </w:r>
      <w:proofErr w:type="gramEnd"/>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ب- </w:t>
      </w:r>
      <w:proofErr w:type="gramStart"/>
      <w:r>
        <w:rPr>
          <w:rFonts w:hint="cs"/>
          <w:sz w:val="28"/>
          <w:szCs w:val="28"/>
          <w:rtl/>
        </w:rPr>
        <w:t>صفات</w:t>
      </w:r>
      <w:proofErr w:type="gramEnd"/>
      <w:r>
        <w:rPr>
          <w:rFonts w:hint="cs"/>
          <w:sz w:val="28"/>
          <w:szCs w:val="28"/>
          <w:rtl/>
        </w:rPr>
        <w:t xml:space="preserve"> المستهلك الرشيد</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1- </w:t>
      </w:r>
      <w:proofErr w:type="gramStart"/>
      <w:r>
        <w:rPr>
          <w:rFonts w:hint="cs"/>
          <w:b/>
          <w:bCs/>
          <w:sz w:val="28"/>
          <w:szCs w:val="28"/>
          <w:rtl/>
        </w:rPr>
        <w:t>جمع</w:t>
      </w:r>
      <w:proofErr w:type="gramEnd"/>
      <w:r>
        <w:rPr>
          <w:rFonts w:hint="cs"/>
          <w:b/>
          <w:bCs/>
          <w:sz w:val="28"/>
          <w:szCs w:val="28"/>
          <w:rtl/>
        </w:rPr>
        <w:t xml:space="preserve"> اكبر قدر من المعلومات قبل اتخاذ قرار الشراء</w:t>
      </w:r>
    </w:p>
    <w:p w:rsidR="00157E54" w:rsidRDefault="00157E54" w:rsidP="00157E54">
      <w:pPr>
        <w:tabs>
          <w:tab w:val="left" w:pos="9363"/>
        </w:tabs>
        <w:ind w:left="-267" w:right="-450"/>
        <w:rPr>
          <w:b/>
          <w:bCs/>
          <w:sz w:val="28"/>
          <w:szCs w:val="28"/>
          <w:rtl/>
        </w:rPr>
      </w:pPr>
      <w:r>
        <w:rPr>
          <w:rFonts w:hint="cs"/>
          <w:b/>
          <w:bCs/>
          <w:sz w:val="28"/>
          <w:szCs w:val="28"/>
          <w:rtl/>
        </w:rPr>
        <w:t xml:space="preserve">2- تجنب الشراء العاطفي </w:t>
      </w:r>
    </w:p>
    <w:p w:rsidR="00157E54" w:rsidRDefault="00157E54" w:rsidP="00157E54">
      <w:pPr>
        <w:tabs>
          <w:tab w:val="left" w:pos="9363"/>
        </w:tabs>
        <w:ind w:left="-267" w:right="-450"/>
        <w:rPr>
          <w:b/>
          <w:bCs/>
          <w:sz w:val="28"/>
          <w:szCs w:val="28"/>
          <w:rtl/>
        </w:rPr>
      </w:pPr>
      <w:r>
        <w:rPr>
          <w:rFonts w:hint="cs"/>
          <w:b/>
          <w:bCs/>
          <w:sz w:val="28"/>
          <w:szCs w:val="28"/>
          <w:rtl/>
        </w:rPr>
        <w:t>3- شراء ما يلزم من دون إسراف</w:t>
      </w:r>
    </w:p>
    <w:p w:rsidR="00157E54" w:rsidRDefault="00157E54" w:rsidP="00157E54">
      <w:pPr>
        <w:tabs>
          <w:tab w:val="left" w:pos="9363"/>
        </w:tabs>
        <w:ind w:left="-267" w:right="-450"/>
        <w:rPr>
          <w:b/>
          <w:bCs/>
          <w:sz w:val="28"/>
          <w:szCs w:val="28"/>
          <w:rtl/>
        </w:rPr>
      </w:pPr>
      <w:r>
        <w:rPr>
          <w:rFonts w:hint="cs"/>
          <w:b/>
          <w:bCs/>
          <w:sz w:val="28"/>
          <w:szCs w:val="28"/>
          <w:rtl/>
        </w:rPr>
        <w:t xml:space="preserve"> 4- عدم التردد في اتخاذ القرار</w:t>
      </w:r>
    </w:p>
    <w:p w:rsidR="00157E54" w:rsidRDefault="00157E54" w:rsidP="00157E54">
      <w:pPr>
        <w:tabs>
          <w:tab w:val="left" w:pos="9363"/>
        </w:tabs>
        <w:ind w:left="-267" w:right="-450"/>
        <w:rPr>
          <w:b/>
          <w:bCs/>
          <w:sz w:val="28"/>
          <w:szCs w:val="28"/>
          <w:rtl/>
        </w:rPr>
      </w:pPr>
      <w:r>
        <w:rPr>
          <w:rFonts w:hint="cs"/>
          <w:b/>
          <w:bCs/>
          <w:sz w:val="28"/>
          <w:szCs w:val="28"/>
          <w:rtl/>
        </w:rPr>
        <w:t xml:space="preserve"> 5- تقييم قرار الشراء بعد كل تجربة شراء</w:t>
      </w:r>
    </w:p>
    <w:p w:rsidR="00157E54" w:rsidRDefault="00157E54" w:rsidP="00157E54">
      <w:pPr>
        <w:tabs>
          <w:tab w:val="left" w:pos="9363"/>
        </w:tabs>
        <w:ind w:left="-267" w:right="-450"/>
        <w:rPr>
          <w:b/>
          <w:bCs/>
          <w:sz w:val="28"/>
          <w:szCs w:val="28"/>
          <w:rtl/>
        </w:rPr>
      </w:pPr>
      <w:r>
        <w:rPr>
          <w:rFonts w:hint="cs"/>
          <w:b/>
          <w:bCs/>
          <w:sz w:val="28"/>
          <w:szCs w:val="28"/>
          <w:rtl/>
        </w:rPr>
        <w:lastRenderedPageBreak/>
        <w:t xml:space="preserve"> 6- التوجه نحو السلع البديلة في حال ارتفاع الأسعار</w:t>
      </w:r>
    </w:p>
    <w:p w:rsidR="00157E54" w:rsidRDefault="00157E54" w:rsidP="00157E54">
      <w:pPr>
        <w:tabs>
          <w:tab w:val="left" w:pos="9363"/>
        </w:tabs>
        <w:ind w:left="-267" w:right="-450"/>
        <w:rPr>
          <w:b/>
          <w:bCs/>
          <w:sz w:val="28"/>
          <w:szCs w:val="28"/>
          <w:rtl/>
        </w:rPr>
      </w:pPr>
      <w:r>
        <w:rPr>
          <w:rFonts w:hint="cs"/>
          <w:b/>
          <w:bCs/>
          <w:sz w:val="28"/>
          <w:szCs w:val="28"/>
          <w:rtl/>
        </w:rPr>
        <w:t xml:space="preserve"> 7- الانتفاع بالسلعة أقصى ما يمكن</w:t>
      </w:r>
    </w:p>
    <w:p w:rsidR="00157E54" w:rsidRDefault="00157E54" w:rsidP="00157E54">
      <w:pPr>
        <w:tabs>
          <w:tab w:val="left" w:pos="9363"/>
        </w:tabs>
        <w:ind w:left="-267" w:right="-450"/>
        <w:rPr>
          <w:b/>
          <w:bCs/>
          <w:sz w:val="28"/>
          <w:szCs w:val="28"/>
          <w:rtl/>
        </w:rPr>
      </w:pPr>
      <w:r>
        <w:rPr>
          <w:rFonts w:hint="cs"/>
          <w:b/>
          <w:bCs/>
          <w:sz w:val="28"/>
          <w:szCs w:val="28"/>
          <w:rtl/>
        </w:rPr>
        <w:t xml:space="preserve"> 8- </w:t>
      </w:r>
      <w:proofErr w:type="gramStart"/>
      <w:r>
        <w:rPr>
          <w:rFonts w:hint="cs"/>
          <w:b/>
          <w:bCs/>
          <w:sz w:val="28"/>
          <w:szCs w:val="28"/>
          <w:rtl/>
        </w:rPr>
        <w:t>مقارنة</w:t>
      </w:r>
      <w:proofErr w:type="gramEnd"/>
      <w:r>
        <w:rPr>
          <w:rFonts w:hint="cs"/>
          <w:b/>
          <w:bCs/>
          <w:sz w:val="28"/>
          <w:szCs w:val="28"/>
          <w:rtl/>
        </w:rPr>
        <w:t xml:space="preserve"> أسعار السلع والخدمات وتمييز الجيد منها</w:t>
      </w:r>
    </w:p>
    <w:p w:rsidR="00157E54" w:rsidRDefault="00157E54" w:rsidP="00157E54">
      <w:pPr>
        <w:tabs>
          <w:tab w:val="left" w:pos="9363"/>
        </w:tabs>
        <w:ind w:left="-267" w:right="-450"/>
        <w:rPr>
          <w:b/>
          <w:bCs/>
          <w:sz w:val="28"/>
          <w:szCs w:val="28"/>
          <w:rtl/>
        </w:rPr>
      </w:pPr>
      <w:r>
        <w:rPr>
          <w:rFonts w:hint="cs"/>
          <w:b/>
          <w:bCs/>
          <w:sz w:val="28"/>
          <w:szCs w:val="28"/>
          <w:rtl/>
        </w:rPr>
        <w:t xml:space="preserve"> 9- تمييز السلع الجيدة من السلع الرديئة</w:t>
      </w:r>
    </w:p>
    <w:p w:rsidR="00157E54" w:rsidRDefault="00157E54" w:rsidP="00157E54">
      <w:pPr>
        <w:tabs>
          <w:tab w:val="left" w:pos="9363"/>
        </w:tabs>
        <w:ind w:left="-267" w:right="-450"/>
        <w:rPr>
          <w:b/>
          <w:bCs/>
          <w:sz w:val="28"/>
          <w:szCs w:val="28"/>
          <w:rtl/>
        </w:rPr>
      </w:pPr>
      <w:r>
        <w:rPr>
          <w:rFonts w:hint="cs"/>
          <w:b/>
          <w:bCs/>
          <w:sz w:val="28"/>
          <w:szCs w:val="28"/>
          <w:rtl/>
        </w:rPr>
        <w:t xml:space="preserve"> 10 - تعرف أساليب التسويق </w:t>
      </w:r>
      <w:proofErr w:type="spellStart"/>
      <w:r>
        <w:rPr>
          <w:rFonts w:hint="cs"/>
          <w:b/>
          <w:bCs/>
          <w:sz w:val="28"/>
          <w:szCs w:val="28"/>
          <w:rtl/>
        </w:rPr>
        <w:t>واغراءات</w:t>
      </w:r>
      <w:proofErr w:type="spellEnd"/>
      <w:r>
        <w:rPr>
          <w:rFonts w:hint="cs"/>
          <w:b/>
          <w:bCs/>
          <w:sz w:val="28"/>
          <w:szCs w:val="28"/>
          <w:rtl/>
        </w:rPr>
        <w:t xml:space="preserve"> البائعين</w:t>
      </w:r>
    </w:p>
    <w:p w:rsidR="00157E54" w:rsidRDefault="00157E54" w:rsidP="00157E54">
      <w:pPr>
        <w:tabs>
          <w:tab w:val="left" w:pos="9363"/>
        </w:tabs>
        <w:ind w:left="-267" w:right="-450"/>
        <w:rPr>
          <w:b/>
          <w:bCs/>
          <w:sz w:val="28"/>
          <w:szCs w:val="28"/>
          <w:rtl/>
        </w:rPr>
      </w:pPr>
      <w:r>
        <w:rPr>
          <w:rFonts w:hint="cs"/>
          <w:b/>
          <w:bCs/>
          <w:sz w:val="28"/>
          <w:szCs w:val="28"/>
          <w:rtl/>
        </w:rPr>
        <w:t xml:space="preserve"> 11- الاهتمام بالسلعة نفسها أكثر من مكان بيعها أو عرضها</w:t>
      </w:r>
    </w:p>
    <w:p w:rsidR="00157E54" w:rsidRDefault="00157E54" w:rsidP="00157E54">
      <w:pPr>
        <w:tabs>
          <w:tab w:val="left" w:pos="9363"/>
        </w:tabs>
        <w:ind w:left="-267" w:right="-450"/>
        <w:rPr>
          <w:b/>
          <w:bCs/>
          <w:sz w:val="28"/>
          <w:szCs w:val="28"/>
          <w:rtl/>
        </w:rPr>
      </w:pPr>
      <w:r>
        <w:rPr>
          <w:rFonts w:hint="cs"/>
          <w:b/>
          <w:bCs/>
          <w:sz w:val="28"/>
          <w:szCs w:val="28"/>
          <w:rtl/>
        </w:rPr>
        <w:t xml:space="preserve"> 12- تعرف مزايا السلع والخدمات وعيوبها</w:t>
      </w:r>
    </w:p>
    <w:p w:rsidR="00157E54" w:rsidRDefault="00157E54" w:rsidP="00157E54">
      <w:pPr>
        <w:tabs>
          <w:tab w:val="left" w:pos="9363"/>
        </w:tabs>
        <w:ind w:left="-267" w:right="-450"/>
        <w:rPr>
          <w:b/>
          <w:bCs/>
          <w:sz w:val="28"/>
          <w:szCs w:val="28"/>
          <w:rtl/>
        </w:rPr>
      </w:pPr>
      <w:r>
        <w:rPr>
          <w:rFonts w:hint="cs"/>
          <w:b/>
          <w:bCs/>
          <w:sz w:val="28"/>
          <w:szCs w:val="28"/>
          <w:rtl/>
        </w:rPr>
        <w:t xml:space="preserve"> 13- الموازنة بين القيمة والنقود</w:t>
      </w:r>
    </w:p>
    <w:p w:rsidR="00157E54" w:rsidRDefault="00157E54" w:rsidP="00157E54">
      <w:pPr>
        <w:tabs>
          <w:tab w:val="left" w:pos="9363"/>
        </w:tabs>
        <w:ind w:left="-267" w:right="-450"/>
        <w:rPr>
          <w:b/>
          <w:bCs/>
          <w:sz w:val="28"/>
          <w:szCs w:val="28"/>
          <w:rtl/>
        </w:rPr>
      </w:pPr>
      <w:r>
        <w:rPr>
          <w:rFonts w:hint="cs"/>
          <w:b/>
          <w:bCs/>
          <w:sz w:val="28"/>
          <w:szCs w:val="28"/>
          <w:rtl/>
        </w:rPr>
        <w:t xml:space="preserve"> 14- اغتنام مواسم </w:t>
      </w:r>
      <w:proofErr w:type="spellStart"/>
      <w:r>
        <w:rPr>
          <w:rFonts w:hint="cs"/>
          <w:b/>
          <w:bCs/>
          <w:sz w:val="28"/>
          <w:szCs w:val="28"/>
          <w:rtl/>
        </w:rPr>
        <w:t>التنزيلات</w:t>
      </w:r>
      <w:proofErr w:type="spellEnd"/>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ج- </w:t>
      </w:r>
      <w:proofErr w:type="gramStart"/>
      <w:r>
        <w:rPr>
          <w:rFonts w:hint="cs"/>
          <w:sz w:val="28"/>
          <w:szCs w:val="28"/>
          <w:rtl/>
        </w:rPr>
        <w:t>أنواع</w:t>
      </w:r>
      <w:proofErr w:type="gramEnd"/>
      <w:r>
        <w:rPr>
          <w:rFonts w:hint="cs"/>
          <w:sz w:val="28"/>
          <w:szCs w:val="28"/>
          <w:rtl/>
        </w:rPr>
        <w:t xml:space="preserve"> قرارات الشراء</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1- </w:t>
      </w:r>
      <w:proofErr w:type="gramStart"/>
      <w:r>
        <w:rPr>
          <w:rFonts w:hint="cs"/>
          <w:b/>
          <w:bCs/>
          <w:sz w:val="28"/>
          <w:szCs w:val="28"/>
          <w:rtl/>
        </w:rPr>
        <w:t>قرارات</w:t>
      </w:r>
      <w:proofErr w:type="gramEnd"/>
      <w:r>
        <w:rPr>
          <w:rFonts w:hint="cs"/>
          <w:b/>
          <w:bCs/>
          <w:sz w:val="28"/>
          <w:szCs w:val="28"/>
          <w:rtl/>
        </w:rPr>
        <w:t xml:space="preserve"> الشراء المعقدة</w:t>
      </w:r>
    </w:p>
    <w:p w:rsidR="00157E54" w:rsidRDefault="00157E54" w:rsidP="00157E54">
      <w:pPr>
        <w:tabs>
          <w:tab w:val="left" w:pos="9363"/>
        </w:tabs>
        <w:ind w:left="-267" w:right="-450"/>
        <w:rPr>
          <w:b/>
          <w:bCs/>
          <w:sz w:val="28"/>
          <w:szCs w:val="28"/>
          <w:rtl/>
        </w:rPr>
      </w:pPr>
      <w:r>
        <w:rPr>
          <w:rFonts w:hint="cs"/>
          <w:b/>
          <w:bCs/>
          <w:sz w:val="28"/>
          <w:szCs w:val="28"/>
          <w:rtl/>
        </w:rPr>
        <w:t xml:space="preserve"> 2- </w:t>
      </w:r>
      <w:proofErr w:type="gramStart"/>
      <w:r>
        <w:rPr>
          <w:rFonts w:hint="cs"/>
          <w:b/>
          <w:bCs/>
          <w:sz w:val="28"/>
          <w:szCs w:val="28"/>
          <w:rtl/>
        </w:rPr>
        <w:t>قرارات</w:t>
      </w:r>
      <w:proofErr w:type="gramEnd"/>
      <w:r>
        <w:rPr>
          <w:rFonts w:hint="cs"/>
          <w:b/>
          <w:bCs/>
          <w:sz w:val="28"/>
          <w:szCs w:val="28"/>
          <w:rtl/>
        </w:rPr>
        <w:t xml:space="preserve"> الشراء المحدودة </w:t>
      </w:r>
    </w:p>
    <w:p w:rsidR="00157E54" w:rsidRDefault="00157E54" w:rsidP="00157E54">
      <w:pPr>
        <w:tabs>
          <w:tab w:val="left" w:pos="9363"/>
        </w:tabs>
        <w:ind w:left="-267" w:right="-450"/>
        <w:rPr>
          <w:b/>
          <w:bCs/>
          <w:sz w:val="28"/>
          <w:szCs w:val="28"/>
          <w:rtl/>
        </w:rPr>
      </w:pPr>
      <w:r>
        <w:rPr>
          <w:rFonts w:hint="cs"/>
          <w:b/>
          <w:bCs/>
          <w:sz w:val="28"/>
          <w:szCs w:val="28"/>
          <w:rtl/>
        </w:rPr>
        <w:t xml:space="preserve"> 3- </w:t>
      </w:r>
      <w:proofErr w:type="gramStart"/>
      <w:r>
        <w:rPr>
          <w:rFonts w:hint="cs"/>
          <w:b/>
          <w:bCs/>
          <w:sz w:val="28"/>
          <w:szCs w:val="28"/>
          <w:rtl/>
        </w:rPr>
        <w:t>قرارات</w:t>
      </w:r>
      <w:proofErr w:type="gramEnd"/>
      <w:r>
        <w:rPr>
          <w:rFonts w:hint="cs"/>
          <w:b/>
          <w:bCs/>
          <w:sz w:val="28"/>
          <w:szCs w:val="28"/>
          <w:rtl/>
        </w:rPr>
        <w:t xml:space="preserve"> الشراء الروتينية</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sz w:val="28"/>
          <w:szCs w:val="28"/>
          <w:rtl/>
        </w:rPr>
      </w:pPr>
      <w:r>
        <w:rPr>
          <w:rFonts w:hint="cs"/>
          <w:sz w:val="28"/>
          <w:szCs w:val="28"/>
          <w:rtl/>
        </w:rPr>
        <w:t>ه- أنواع دوافع الاقتراض</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 1- </w:t>
      </w:r>
      <w:proofErr w:type="gramStart"/>
      <w:r>
        <w:rPr>
          <w:rFonts w:hint="cs"/>
          <w:b/>
          <w:bCs/>
          <w:sz w:val="28"/>
          <w:szCs w:val="28"/>
          <w:rtl/>
        </w:rPr>
        <w:t>دوافع</w:t>
      </w:r>
      <w:proofErr w:type="gramEnd"/>
      <w:r>
        <w:rPr>
          <w:rFonts w:hint="cs"/>
          <w:b/>
          <w:bCs/>
          <w:sz w:val="28"/>
          <w:szCs w:val="28"/>
          <w:rtl/>
        </w:rPr>
        <w:t xml:space="preserve"> شخصية</w:t>
      </w:r>
    </w:p>
    <w:p w:rsidR="00157E54" w:rsidRDefault="00157E54" w:rsidP="00157E54">
      <w:pPr>
        <w:tabs>
          <w:tab w:val="left" w:pos="9363"/>
        </w:tabs>
        <w:ind w:left="-267" w:right="-450"/>
        <w:rPr>
          <w:b/>
          <w:bCs/>
          <w:sz w:val="28"/>
          <w:szCs w:val="28"/>
          <w:rtl/>
        </w:rPr>
      </w:pPr>
      <w:r>
        <w:rPr>
          <w:rFonts w:hint="cs"/>
          <w:b/>
          <w:bCs/>
          <w:sz w:val="28"/>
          <w:szCs w:val="28"/>
          <w:rtl/>
        </w:rPr>
        <w:t xml:space="preserve"> 2- </w:t>
      </w:r>
      <w:proofErr w:type="gramStart"/>
      <w:r>
        <w:rPr>
          <w:rFonts w:hint="cs"/>
          <w:b/>
          <w:bCs/>
          <w:sz w:val="28"/>
          <w:szCs w:val="28"/>
          <w:rtl/>
        </w:rPr>
        <w:t>دوافع</w:t>
      </w:r>
      <w:proofErr w:type="gramEnd"/>
      <w:r>
        <w:rPr>
          <w:rFonts w:hint="cs"/>
          <w:b/>
          <w:bCs/>
          <w:sz w:val="28"/>
          <w:szCs w:val="28"/>
          <w:rtl/>
        </w:rPr>
        <w:t xml:space="preserve"> تجارية</w:t>
      </w:r>
    </w:p>
    <w:p w:rsidR="00157E54" w:rsidRDefault="00157E54" w:rsidP="00157E54">
      <w:pPr>
        <w:tabs>
          <w:tab w:val="left" w:pos="9363"/>
        </w:tabs>
        <w:ind w:left="-267" w:right="-450"/>
        <w:rPr>
          <w:b/>
          <w:bCs/>
          <w:sz w:val="28"/>
          <w:szCs w:val="28"/>
          <w:rtl/>
        </w:rPr>
      </w:pPr>
      <w:r>
        <w:rPr>
          <w:rFonts w:hint="cs"/>
          <w:b/>
          <w:bCs/>
          <w:sz w:val="28"/>
          <w:szCs w:val="28"/>
          <w:rtl/>
        </w:rPr>
        <w:t xml:space="preserve">3- </w:t>
      </w:r>
      <w:proofErr w:type="gramStart"/>
      <w:r>
        <w:rPr>
          <w:rFonts w:hint="cs"/>
          <w:b/>
          <w:bCs/>
          <w:sz w:val="28"/>
          <w:szCs w:val="28"/>
          <w:rtl/>
        </w:rPr>
        <w:t>دوافع</w:t>
      </w:r>
      <w:proofErr w:type="gramEnd"/>
      <w:r>
        <w:rPr>
          <w:rFonts w:hint="cs"/>
          <w:b/>
          <w:bCs/>
          <w:sz w:val="28"/>
          <w:szCs w:val="28"/>
          <w:rtl/>
        </w:rPr>
        <w:t xml:space="preserve"> استثمارية</w:t>
      </w:r>
    </w:p>
    <w:p w:rsidR="00157E54" w:rsidRDefault="00157E54" w:rsidP="00157E54">
      <w:pPr>
        <w:tabs>
          <w:tab w:val="left" w:pos="9363"/>
        </w:tabs>
        <w:ind w:left="-267" w:right="-450"/>
        <w:rPr>
          <w:b/>
          <w:bCs/>
          <w:sz w:val="28"/>
          <w:szCs w:val="28"/>
          <w:rtl/>
        </w:rPr>
      </w:pPr>
      <w:r>
        <w:rPr>
          <w:rFonts w:hint="cs"/>
          <w:b/>
          <w:bCs/>
          <w:sz w:val="28"/>
          <w:szCs w:val="28"/>
          <w:rtl/>
        </w:rPr>
        <w:t xml:space="preserve">  4- </w:t>
      </w:r>
      <w:proofErr w:type="gramStart"/>
      <w:r>
        <w:rPr>
          <w:rFonts w:hint="cs"/>
          <w:b/>
          <w:bCs/>
          <w:sz w:val="28"/>
          <w:szCs w:val="28"/>
          <w:rtl/>
        </w:rPr>
        <w:t>دوافع</w:t>
      </w:r>
      <w:proofErr w:type="gramEnd"/>
      <w:r>
        <w:rPr>
          <w:rFonts w:hint="cs"/>
          <w:b/>
          <w:bCs/>
          <w:sz w:val="28"/>
          <w:szCs w:val="28"/>
          <w:rtl/>
        </w:rPr>
        <w:t xml:space="preserve"> حكومية</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sz w:val="28"/>
          <w:szCs w:val="28"/>
          <w:rtl/>
        </w:rPr>
      </w:pPr>
      <w:r>
        <w:rPr>
          <w:rFonts w:hint="cs"/>
          <w:sz w:val="28"/>
          <w:szCs w:val="28"/>
          <w:rtl/>
        </w:rPr>
        <w:t xml:space="preserve">و. مزايا </w:t>
      </w:r>
      <w:proofErr w:type="spellStart"/>
      <w:r>
        <w:rPr>
          <w:rFonts w:hint="cs"/>
          <w:sz w:val="28"/>
          <w:szCs w:val="28"/>
          <w:rtl/>
        </w:rPr>
        <w:t>الإقتراض</w:t>
      </w:r>
      <w:proofErr w:type="spellEnd"/>
      <w:r>
        <w:rPr>
          <w:rFonts w:hint="cs"/>
          <w:sz w:val="28"/>
          <w:szCs w:val="28"/>
          <w:rtl/>
        </w:rPr>
        <w:t xml:space="preserve"> </w:t>
      </w:r>
    </w:p>
    <w:p w:rsidR="00157E54" w:rsidRDefault="00157E54" w:rsidP="00157E54">
      <w:pPr>
        <w:tabs>
          <w:tab w:val="left" w:pos="9363"/>
        </w:tabs>
        <w:ind w:left="-267" w:right="-450"/>
        <w:rPr>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1- الوفاء بحاجة أساسية أو </w:t>
      </w:r>
      <w:proofErr w:type="gramStart"/>
      <w:r>
        <w:rPr>
          <w:rFonts w:hint="cs"/>
          <w:b/>
          <w:bCs/>
          <w:sz w:val="28"/>
          <w:szCs w:val="28"/>
          <w:rtl/>
        </w:rPr>
        <w:t>ثانوية</w:t>
      </w:r>
      <w:proofErr w:type="gramEnd"/>
      <w:r>
        <w:rPr>
          <w:rFonts w:hint="cs"/>
          <w:b/>
          <w:bCs/>
          <w:sz w:val="28"/>
          <w:szCs w:val="28"/>
          <w:rtl/>
        </w:rPr>
        <w:t xml:space="preserve"> للعائلة</w:t>
      </w:r>
    </w:p>
    <w:p w:rsidR="00157E54" w:rsidRDefault="00157E54" w:rsidP="00157E54">
      <w:pPr>
        <w:tabs>
          <w:tab w:val="left" w:pos="9363"/>
        </w:tabs>
        <w:ind w:left="-267" w:right="-450"/>
        <w:rPr>
          <w:b/>
          <w:bCs/>
          <w:sz w:val="28"/>
          <w:szCs w:val="28"/>
          <w:rtl/>
        </w:rPr>
      </w:pPr>
      <w:r>
        <w:rPr>
          <w:rFonts w:hint="cs"/>
          <w:b/>
          <w:bCs/>
          <w:sz w:val="28"/>
          <w:szCs w:val="28"/>
          <w:rtl/>
        </w:rPr>
        <w:t xml:space="preserve">2- </w:t>
      </w:r>
      <w:proofErr w:type="gramStart"/>
      <w:r>
        <w:rPr>
          <w:rFonts w:hint="cs"/>
          <w:b/>
          <w:bCs/>
          <w:sz w:val="28"/>
          <w:szCs w:val="28"/>
          <w:rtl/>
        </w:rPr>
        <w:t>الادخار</w:t>
      </w:r>
      <w:proofErr w:type="gramEnd"/>
      <w:r>
        <w:rPr>
          <w:rFonts w:hint="cs"/>
          <w:b/>
          <w:bCs/>
          <w:sz w:val="28"/>
          <w:szCs w:val="28"/>
          <w:rtl/>
        </w:rPr>
        <w:t xml:space="preserve"> وتنمية المدخرات</w:t>
      </w:r>
    </w:p>
    <w:p w:rsidR="00157E54" w:rsidRDefault="00157E54" w:rsidP="00157E54">
      <w:pPr>
        <w:tabs>
          <w:tab w:val="left" w:pos="9363"/>
        </w:tabs>
        <w:ind w:left="-267" w:right="-450"/>
        <w:rPr>
          <w:b/>
          <w:bCs/>
          <w:sz w:val="28"/>
          <w:szCs w:val="28"/>
          <w:rtl/>
        </w:rPr>
      </w:pPr>
      <w:r>
        <w:rPr>
          <w:rFonts w:hint="cs"/>
          <w:b/>
          <w:bCs/>
          <w:sz w:val="28"/>
          <w:szCs w:val="28"/>
          <w:rtl/>
        </w:rPr>
        <w:t>3- الرقابة على أوجه الصرف والحد من الإسراف</w:t>
      </w:r>
    </w:p>
    <w:p w:rsidR="00157E54" w:rsidRDefault="00157E54" w:rsidP="00157E54">
      <w:pPr>
        <w:tabs>
          <w:tab w:val="left" w:pos="9363"/>
        </w:tabs>
        <w:ind w:left="-267" w:right="-450"/>
        <w:rPr>
          <w:b/>
          <w:bCs/>
          <w:sz w:val="28"/>
          <w:szCs w:val="28"/>
          <w:rtl/>
        </w:rPr>
      </w:pPr>
      <w:r>
        <w:rPr>
          <w:rFonts w:hint="cs"/>
          <w:b/>
          <w:bCs/>
          <w:sz w:val="28"/>
          <w:szCs w:val="28"/>
          <w:rtl/>
        </w:rPr>
        <w:t>4- دعم الأفكار الريادية وتمويل المشروعات الصغيرة والمتوسطة حتى الكبيرة منها</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السؤال </w:t>
      </w:r>
      <w:proofErr w:type="gramStart"/>
      <w:r>
        <w:rPr>
          <w:rFonts w:hint="cs"/>
          <w:b/>
          <w:bCs/>
          <w:sz w:val="28"/>
          <w:szCs w:val="28"/>
          <w:rtl/>
        </w:rPr>
        <w:t>الثالث :</w:t>
      </w:r>
      <w:proofErr w:type="gramEnd"/>
      <w:r>
        <w:rPr>
          <w:rFonts w:hint="cs"/>
          <w:b/>
          <w:bCs/>
          <w:sz w:val="28"/>
          <w:szCs w:val="28"/>
          <w:rtl/>
        </w:rPr>
        <w:t xml:space="preserve"> ادرسي الحالة الآتية ثم أجب عن الأسئلة التي تليه :                  ( 3 علامات )</w:t>
      </w:r>
    </w:p>
    <w:p w:rsidR="00157E54" w:rsidRDefault="00157E54" w:rsidP="00157E54">
      <w:pPr>
        <w:tabs>
          <w:tab w:val="left" w:pos="9363"/>
        </w:tabs>
        <w:ind w:left="-267" w:right="-450"/>
        <w:rPr>
          <w:b/>
          <w:bCs/>
          <w:sz w:val="28"/>
          <w:szCs w:val="28"/>
          <w:rtl/>
        </w:rPr>
      </w:pPr>
    </w:p>
    <w:p w:rsidR="00157E54" w:rsidRDefault="00157E54" w:rsidP="00157E54">
      <w:pPr>
        <w:tabs>
          <w:tab w:val="left" w:pos="9363"/>
        </w:tabs>
        <w:ind w:left="-267" w:right="-450"/>
        <w:rPr>
          <w:sz w:val="28"/>
          <w:szCs w:val="28"/>
          <w:rtl/>
        </w:rPr>
      </w:pPr>
      <w:r>
        <w:rPr>
          <w:rFonts w:hint="cs"/>
          <w:sz w:val="28"/>
          <w:szCs w:val="28"/>
          <w:rtl/>
        </w:rPr>
        <w:t>أمل ربة منزل كانت تبحث عن فكرة لمشروع يدر عليها دخلًا يعينها على مواجهة تحديات الحياة ويوفر حياة أفضل لها ولأبنائها فاهتدت إلى فكرة مشروع يحقق لها حاجاتها فعمدت إلى أحد البنوك لطلب قرض قيمته 4000 دينار وسرعان ما وافق البنك على طلبها بعد ما قدمت الضمانات اللازمة للتسديد وفق جدول زمني اتفقا عليه لمدة 5 سنوات  .</w:t>
      </w:r>
    </w:p>
    <w:p w:rsidR="00157E54" w:rsidRDefault="00157E54" w:rsidP="00157E54">
      <w:pPr>
        <w:tabs>
          <w:tab w:val="left" w:pos="9363"/>
        </w:tabs>
        <w:ind w:right="-450"/>
        <w:rPr>
          <w:b/>
          <w:bCs/>
          <w:sz w:val="28"/>
          <w:szCs w:val="28"/>
          <w:rtl/>
        </w:rPr>
      </w:pPr>
    </w:p>
    <w:p w:rsidR="00157E54" w:rsidRDefault="00157E54" w:rsidP="00157E54">
      <w:pPr>
        <w:tabs>
          <w:tab w:val="left" w:pos="9363"/>
        </w:tabs>
        <w:ind w:right="-450"/>
        <w:rPr>
          <w:sz w:val="28"/>
          <w:szCs w:val="28"/>
          <w:rtl/>
        </w:rPr>
      </w:pPr>
      <w:proofErr w:type="gramStart"/>
      <w:r>
        <w:rPr>
          <w:rFonts w:hint="cs"/>
          <w:sz w:val="28"/>
          <w:szCs w:val="28"/>
          <w:rtl/>
        </w:rPr>
        <w:t>المقرض</w:t>
      </w:r>
      <w:proofErr w:type="gramEnd"/>
      <w:r>
        <w:rPr>
          <w:rFonts w:hint="cs"/>
          <w:sz w:val="28"/>
          <w:szCs w:val="28"/>
          <w:rtl/>
        </w:rPr>
        <w:t xml:space="preserve"> هو </w:t>
      </w:r>
      <w:r>
        <w:rPr>
          <w:rFonts w:hint="cs"/>
          <w:b/>
          <w:bCs/>
          <w:sz w:val="28"/>
          <w:szCs w:val="28"/>
          <w:rtl/>
        </w:rPr>
        <w:t>البنك</w:t>
      </w:r>
      <w:r>
        <w:rPr>
          <w:rFonts w:hint="cs"/>
          <w:sz w:val="28"/>
          <w:szCs w:val="28"/>
          <w:rtl/>
        </w:rPr>
        <w:t xml:space="preserve"> و المقترض هو </w:t>
      </w:r>
      <w:r>
        <w:rPr>
          <w:rFonts w:hint="cs"/>
          <w:b/>
          <w:bCs/>
          <w:sz w:val="28"/>
          <w:szCs w:val="28"/>
          <w:rtl/>
        </w:rPr>
        <w:t>أمل</w:t>
      </w:r>
      <w:r>
        <w:rPr>
          <w:rFonts w:hint="cs"/>
          <w:sz w:val="28"/>
          <w:szCs w:val="28"/>
          <w:rtl/>
        </w:rPr>
        <w:t xml:space="preserve"> وقيمة القرض هي </w:t>
      </w:r>
      <w:r>
        <w:rPr>
          <w:rFonts w:hint="cs"/>
          <w:b/>
          <w:bCs/>
          <w:sz w:val="28"/>
          <w:szCs w:val="28"/>
          <w:rtl/>
        </w:rPr>
        <w:t>4000</w:t>
      </w:r>
      <w:r>
        <w:rPr>
          <w:rFonts w:hint="cs"/>
          <w:sz w:val="28"/>
          <w:szCs w:val="28"/>
          <w:rtl/>
        </w:rPr>
        <w:t xml:space="preserve"> و نوع القرض من حيث المدة هو </w:t>
      </w:r>
      <w:r>
        <w:rPr>
          <w:rFonts w:hint="cs"/>
          <w:b/>
          <w:bCs/>
          <w:sz w:val="28"/>
          <w:szCs w:val="28"/>
          <w:rtl/>
        </w:rPr>
        <w:t>قرض متوسط الآجل</w:t>
      </w:r>
    </w:p>
    <w:p w:rsidR="00157E54" w:rsidRDefault="00157E54" w:rsidP="00157E54">
      <w:pPr>
        <w:tabs>
          <w:tab w:val="left" w:pos="9363"/>
        </w:tabs>
        <w:ind w:right="-450"/>
        <w:rPr>
          <w:b/>
          <w:bCs/>
          <w:sz w:val="28"/>
          <w:szCs w:val="28"/>
          <w:rtl/>
        </w:rPr>
      </w:pPr>
    </w:p>
    <w:p w:rsidR="00157E54" w:rsidRDefault="00157E54" w:rsidP="00157E54">
      <w:pPr>
        <w:tabs>
          <w:tab w:val="left" w:pos="9363"/>
        </w:tabs>
        <w:ind w:right="-450"/>
        <w:rPr>
          <w:b/>
          <w:bCs/>
          <w:sz w:val="28"/>
          <w:szCs w:val="28"/>
          <w:rtl/>
        </w:rPr>
      </w:pPr>
    </w:p>
    <w:p w:rsidR="00157E54" w:rsidRDefault="00157E54" w:rsidP="00157E54">
      <w:pPr>
        <w:tabs>
          <w:tab w:val="left" w:pos="9363"/>
        </w:tabs>
        <w:ind w:right="-450"/>
        <w:rPr>
          <w:b/>
          <w:bCs/>
          <w:sz w:val="28"/>
          <w:szCs w:val="28"/>
          <w:rtl/>
        </w:rPr>
      </w:pPr>
      <w:r>
        <w:rPr>
          <w:rFonts w:hint="cs"/>
          <w:b/>
          <w:bCs/>
          <w:sz w:val="28"/>
          <w:szCs w:val="28"/>
          <w:rtl/>
        </w:rPr>
        <w:t xml:space="preserve">السؤال </w:t>
      </w:r>
      <w:proofErr w:type="gramStart"/>
      <w:r>
        <w:rPr>
          <w:rFonts w:hint="cs"/>
          <w:b/>
          <w:bCs/>
          <w:sz w:val="28"/>
          <w:szCs w:val="28"/>
          <w:rtl/>
        </w:rPr>
        <w:t>الرابع :</w:t>
      </w:r>
      <w:proofErr w:type="gramEnd"/>
      <w:r>
        <w:rPr>
          <w:rFonts w:hint="cs"/>
          <w:b/>
          <w:bCs/>
          <w:sz w:val="28"/>
          <w:szCs w:val="28"/>
          <w:rtl/>
        </w:rPr>
        <w:t xml:space="preserve"> وضحي العلاقة بين الدخل والأسعار والقوة الشرائية          ( 3 علامات )</w:t>
      </w:r>
    </w:p>
    <w:p w:rsidR="00157E54" w:rsidRDefault="00157E54" w:rsidP="00157E54">
      <w:pPr>
        <w:tabs>
          <w:tab w:val="left" w:pos="9363"/>
        </w:tabs>
        <w:ind w:right="-450"/>
        <w:rPr>
          <w:b/>
          <w:bCs/>
          <w:sz w:val="28"/>
          <w:szCs w:val="28"/>
          <w:rtl/>
        </w:rPr>
      </w:pPr>
    </w:p>
    <w:p w:rsidR="00157E54" w:rsidRDefault="00157E54" w:rsidP="00157E54">
      <w:pPr>
        <w:tabs>
          <w:tab w:val="left" w:pos="9363"/>
        </w:tabs>
        <w:ind w:left="-267" w:right="-450"/>
        <w:rPr>
          <w:b/>
          <w:bCs/>
          <w:sz w:val="28"/>
          <w:szCs w:val="28"/>
          <w:rtl/>
        </w:rPr>
      </w:pPr>
      <w:r>
        <w:rPr>
          <w:rFonts w:hint="cs"/>
          <w:b/>
          <w:bCs/>
          <w:sz w:val="28"/>
          <w:szCs w:val="28"/>
          <w:rtl/>
        </w:rPr>
        <w:t xml:space="preserve">كلما زاد الدخل زادت القوة الشرائية وكلما ارتفعت </w:t>
      </w:r>
      <w:proofErr w:type="spellStart"/>
      <w:r>
        <w:rPr>
          <w:rFonts w:hint="cs"/>
          <w:b/>
          <w:bCs/>
          <w:sz w:val="28"/>
          <w:szCs w:val="28"/>
          <w:rtl/>
        </w:rPr>
        <w:t>الاسعار</w:t>
      </w:r>
      <w:proofErr w:type="spellEnd"/>
      <w:r>
        <w:rPr>
          <w:rFonts w:hint="cs"/>
          <w:b/>
          <w:bCs/>
          <w:sz w:val="28"/>
          <w:szCs w:val="28"/>
          <w:rtl/>
        </w:rPr>
        <w:t xml:space="preserve"> انخفضت القوة الشرائية </w:t>
      </w:r>
    </w:p>
    <w:p w:rsidR="00157E54" w:rsidRDefault="00157E54" w:rsidP="00157E54">
      <w:pPr>
        <w:tabs>
          <w:tab w:val="left" w:pos="9363"/>
        </w:tabs>
        <w:ind w:right="-450"/>
        <w:rPr>
          <w:b/>
          <w:bCs/>
          <w:sz w:val="28"/>
          <w:szCs w:val="28"/>
          <w:rtl/>
        </w:rPr>
      </w:pPr>
      <w:bookmarkStart w:id="0" w:name="_GoBack"/>
      <w:bookmarkEnd w:id="0"/>
    </w:p>
    <w:p w:rsidR="00157E54" w:rsidRDefault="00157E54" w:rsidP="00157E54">
      <w:pPr>
        <w:tabs>
          <w:tab w:val="left" w:pos="9363"/>
        </w:tabs>
        <w:ind w:right="-450"/>
        <w:rPr>
          <w:b/>
          <w:bCs/>
          <w:sz w:val="28"/>
          <w:szCs w:val="28"/>
          <w:rtl/>
        </w:rPr>
      </w:pPr>
    </w:p>
    <w:p w:rsidR="00157E54" w:rsidRDefault="00157E54" w:rsidP="00157E54">
      <w:pPr>
        <w:tabs>
          <w:tab w:val="left" w:pos="9363"/>
        </w:tabs>
        <w:ind w:left="-267" w:right="-450"/>
        <w:rPr>
          <w:b/>
          <w:bCs/>
          <w:sz w:val="28"/>
          <w:szCs w:val="28"/>
        </w:rPr>
      </w:pPr>
      <w:r>
        <w:rPr>
          <w:rFonts w:hint="cs"/>
          <w:b/>
          <w:bCs/>
          <w:sz w:val="28"/>
          <w:szCs w:val="28"/>
          <w:rtl/>
        </w:rPr>
        <w:t>السؤال الخامس  : ضع إشارة</w:t>
      </w:r>
      <w:r>
        <w:rPr>
          <w:rFonts w:ascii="Wingdings 2" w:eastAsia="PMingLiU" w:hAnsi="Wingdings 2" w:cs="Times New Roman"/>
          <w:b/>
          <w:bCs/>
          <w:sz w:val="28"/>
          <w:szCs w:val="28"/>
        </w:rPr>
        <w:t></w:t>
      </w:r>
      <w:r>
        <w:rPr>
          <w:rFonts w:hint="cs"/>
          <w:b/>
          <w:bCs/>
          <w:sz w:val="28"/>
          <w:szCs w:val="28"/>
          <w:rtl/>
        </w:rPr>
        <w:t xml:space="preserve">  أمام العبارة الصحيحة و إشارة  </w:t>
      </w:r>
      <w:r>
        <w:rPr>
          <w:b/>
          <w:bCs/>
          <w:sz w:val="28"/>
          <w:szCs w:val="28"/>
        </w:rPr>
        <w:t>x</w:t>
      </w:r>
      <w:r>
        <w:rPr>
          <w:rFonts w:hint="cs"/>
          <w:b/>
          <w:bCs/>
          <w:sz w:val="28"/>
          <w:szCs w:val="28"/>
          <w:rtl/>
        </w:rPr>
        <w:t xml:space="preserve"> أمام العبارة الخاطئة :      (6علامات )</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b/>
          <w:bCs/>
          <w:sz w:val="28"/>
          <w:szCs w:val="28"/>
          <w:rtl/>
          <w:lang w:bidi="ar-JO"/>
        </w:rPr>
        <w:t>1</w:t>
      </w:r>
      <w:r>
        <w:rPr>
          <w:rFonts w:hint="cs"/>
          <w:sz w:val="28"/>
          <w:szCs w:val="28"/>
          <w:rtl/>
          <w:lang w:bidi="ar-JO"/>
        </w:rPr>
        <w:t>- يقيس الدخل قدرة الشخص الشرائية</w:t>
      </w:r>
      <w:r>
        <w:rPr>
          <w:rFonts w:hint="cs"/>
          <w:b/>
          <w:bCs/>
          <w:sz w:val="28"/>
          <w:szCs w:val="28"/>
          <w:rtl/>
          <w:lang w:bidi="ar-JO"/>
        </w:rPr>
        <w:t xml:space="preserve"> (   </w:t>
      </w:r>
      <w:r>
        <w:rPr>
          <w:rFonts w:ascii="Wingdings 2" w:eastAsia="PMingLiU" w:hAnsi="Wingdings 2" w:cs="Times New Roman"/>
          <w:b/>
          <w:bCs/>
          <w:sz w:val="28"/>
          <w:szCs w:val="28"/>
        </w:rPr>
        <w:t></w:t>
      </w:r>
      <w:r>
        <w:rPr>
          <w:rFonts w:hint="cs"/>
          <w:b/>
          <w:bCs/>
          <w:sz w:val="28"/>
          <w:szCs w:val="28"/>
          <w:rtl/>
          <w:lang w:bidi="ar-JO"/>
        </w:rPr>
        <w:t xml:space="preserve">  )</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sz w:val="28"/>
          <w:szCs w:val="28"/>
          <w:rtl/>
          <w:lang w:bidi="ar-JO"/>
        </w:rPr>
        <w:t xml:space="preserve">2- الأسرة غير </w:t>
      </w:r>
      <w:proofErr w:type="spellStart"/>
      <w:r>
        <w:rPr>
          <w:rFonts w:hint="cs"/>
          <w:sz w:val="28"/>
          <w:szCs w:val="28"/>
          <w:rtl/>
          <w:lang w:bidi="ar-JO"/>
        </w:rPr>
        <w:t>مسؤولة</w:t>
      </w:r>
      <w:proofErr w:type="spellEnd"/>
      <w:r>
        <w:rPr>
          <w:rFonts w:hint="cs"/>
          <w:sz w:val="28"/>
          <w:szCs w:val="28"/>
          <w:rtl/>
          <w:lang w:bidi="ar-JO"/>
        </w:rPr>
        <w:t xml:space="preserve"> عن توعية </w:t>
      </w:r>
      <w:proofErr w:type="spellStart"/>
      <w:r>
        <w:rPr>
          <w:rFonts w:hint="cs"/>
          <w:sz w:val="28"/>
          <w:szCs w:val="28"/>
          <w:rtl/>
          <w:lang w:bidi="ar-JO"/>
        </w:rPr>
        <w:t>الافراد</w:t>
      </w:r>
      <w:proofErr w:type="spellEnd"/>
      <w:r>
        <w:rPr>
          <w:rFonts w:hint="cs"/>
          <w:sz w:val="28"/>
          <w:szCs w:val="28"/>
          <w:rtl/>
          <w:lang w:bidi="ar-JO"/>
        </w:rPr>
        <w:t xml:space="preserve"> بحقوقهم وواجباتهم</w:t>
      </w:r>
      <w:r>
        <w:rPr>
          <w:rFonts w:hint="cs"/>
          <w:b/>
          <w:bCs/>
          <w:sz w:val="28"/>
          <w:szCs w:val="28"/>
          <w:rtl/>
          <w:lang w:bidi="ar-JO"/>
        </w:rPr>
        <w:t xml:space="preserve">  (  </w:t>
      </w:r>
      <w:r>
        <w:rPr>
          <w:b/>
          <w:bCs/>
          <w:sz w:val="28"/>
          <w:szCs w:val="28"/>
        </w:rPr>
        <w:t>x</w:t>
      </w:r>
      <w:r>
        <w:rPr>
          <w:rFonts w:hint="cs"/>
          <w:b/>
          <w:bCs/>
          <w:sz w:val="28"/>
          <w:szCs w:val="28"/>
          <w:rtl/>
          <w:lang w:bidi="ar-JO"/>
        </w:rPr>
        <w:t xml:space="preserve">   )</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sz w:val="28"/>
          <w:szCs w:val="28"/>
          <w:rtl/>
          <w:lang w:bidi="ar-JO"/>
        </w:rPr>
        <w:t>3- من دوافع سلوك المستهلك الدوافع</w:t>
      </w:r>
      <w:r>
        <w:rPr>
          <w:rFonts w:hint="cs"/>
          <w:b/>
          <w:bCs/>
          <w:sz w:val="28"/>
          <w:szCs w:val="28"/>
          <w:rtl/>
          <w:lang w:bidi="ar-JO"/>
        </w:rPr>
        <w:t xml:space="preserve"> الانتقائية  (  </w:t>
      </w:r>
      <w:r>
        <w:rPr>
          <w:rFonts w:ascii="Wingdings 2" w:eastAsia="PMingLiU" w:hAnsi="Wingdings 2" w:cs="Times New Roman"/>
          <w:b/>
          <w:bCs/>
          <w:sz w:val="28"/>
          <w:szCs w:val="28"/>
        </w:rPr>
        <w:t></w:t>
      </w:r>
      <w:r>
        <w:rPr>
          <w:rFonts w:hint="cs"/>
          <w:b/>
          <w:bCs/>
          <w:sz w:val="28"/>
          <w:szCs w:val="28"/>
          <w:rtl/>
          <w:lang w:bidi="ar-JO"/>
        </w:rPr>
        <w:t xml:space="preserve">   )</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sz w:val="28"/>
          <w:szCs w:val="28"/>
          <w:rtl/>
          <w:lang w:bidi="ar-JO"/>
        </w:rPr>
        <w:t>4- القروض قصيرة الأجل تبلغ مدتها 5 سنوات</w:t>
      </w:r>
      <w:r>
        <w:rPr>
          <w:rFonts w:hint="cs"/>
          <w:b/>
          <w:bCs/>
          <w:sz w:val="28"/>
          <w:szCs w:val="28"/>
          <w:rtl/>
          <w:lang w:bidi="ar-JO"/>
        </w:rPr>
        <w:t xml:space="preserve">  (   </w:t>
      </w:r>
      <w:r>
        <w:rPr>
          <w:b/>
          <w:bCs/>
          <w:sz w:val="28"/>
          <w:szCs w:val="28"/>
        </w:rPr>
        <w:t>x</w:t>
      </w:r>
      <w:r>
        <w:rPr>
          <w:rFonts w:hint="cs"/>
          <w:b/>
          <w:bCs/>
          <w:sz w:val="28"/>
          <w:szCs w:val="28"/>
          <w:rtl/>
          <w:lang w:bidi="ar-JO"/>
        </w:rPr>
        <w:t xml:space="preserve">  )</w:t>
      </w:r>
    </w:p>
    <w:p w:rsidR="00157E54" w:rsidRDefault="00157E54" w:rsidP="00157E54">
      <w:pPr>
        <w:tabs>
          <w:tab w:val="left" w:pos="9363"/>
        </w:tabs>
        <w:ind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sz w:val="28"/>
          <w:szCs w:val="28"/>
          <w:rtl/>
          <w:lang w:bidi="ar-JO"/>
        </w:rPr>
        <w:t>5- الفائدة الثابتة تكون قابلة للتعديل خلال مدة سداده</w:t>
      </w:r>
      <w:r>
        <w:rPr>
          <w:rFonts w:hint="cs"/>
          <w:b/>
          <w:bCs/>
          <w:sz w:val="28"/>
          <w:szCs w:val="28"/>
          <w:rtl/>
          <w:lang w:bidi="ar-JO"/>
        </w:rPr>
        <w:t>(</w:t>
      </w:r>
      <w:r>
        <w:rPr>
          <w:b/>
          <w:bCs/>
          <w:sz w:val="28"/>
          <w:szCs w:val="28"/>
        </w:rPr>
        <w:t>x</w:t>
      </w:r>
      <w:r>
        <w:rPr>
          <w:rFonts w:hint="cs"/>
          <w:b/>
          <w:bCs/>
          <w:sz w:val="28"/>
          <w:szCs w:val="28"/>
          <w:rtl/>
          <w:lang w:bidi="ar-JO"/>
        </w:rPr>
        <w:t xml:space="preserve">   )</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r>
        <w:rPr>
          <w:rFonts w:hint="cs"/>
          <w:sz w:val="28"/>
          <w:szCs w:val="28"/>
          <w:rtl/>
          <w:lang w:bidi="ar-JO"/>
        </w:rPr>
        <w:t>6- من شروط إتمام القرض الكفيل الشخصي</w:t>
      </w:r>
      <w:r>
        <w:rPr>
          <w:rFonts w:hint="cs"/>
          <w:b/>
          <w:bCs/>
          <w:sz w:val="28"/>
          <w:szCs w:val="28"/>
          <w:rtl/>
          <w:lang w:bidi="ar-JO"/>
        </w:rPr>
        <w:t xml:space="preserve">(   </w:t>
      </w:r>
      <w:r>
        <w:rPr>
          <w:rFonts w:ascii="Wingdings 2" w:eastAsia="PMingLiU" w:hAnsi="Wingdings 2" w:cs="Times New Roman"/>
          <w:b/>
          <w:bCs/>
          <w:sz w:val="28"/>
          <w:szCs w:val="28"/>
        </w:rPr>
        <w:t></w:t>
      </w:r>
      <w:r>
        <w:rPr>
          <w:rFonts w:hint="cs"/>
          <w:b/>
          <w:bCs/>
          <w:sz w:val="28"/>
          <w:szCs w:val="28"/>
          <w:rtl/>
          <w:lang w:bidi="ar-JO"/>
        </w:rPr>
        <w:t>)</w:t>
      </w: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left="-267" w:right="-450"/>
        <w:rPr>
          <w:b/>
          <w:bCs/>
          <w:sz w:val="28"/>
          <w:szCs w:val="28"/>
          <w:rtl/>
          <w:lang w:bidi="ar-JO"/>
        </w:rPr>
      </w:pPr>
    </w:p>
    <w:p w:rsidR="00157E54" w:rsidRDefault="00157E54" w:rsidP="00157E54">
      <w:pPr>
        <w:tabs>
          <w:tab w:val="left" w:pos="9363"/>
        </w:tabs>
        <w:ind w:right="-450"/>
        <w:rPr>
          <w:b/>
          <w:bCs/>
          <w:sz w:val="28"/>
          <w:szCs w:val="28"/>
          <w:rtl/>
          <w:lang w:bidi="ar-JO"/>
        </w:rPr>
      </w:pPr>
    </w:p>
    <w:p w:rsidR="00682B55" w:rsidRPr="00157E54" w:rsidRDefault="00157E54" w:rsidP="00157E54">
      <w:pPr>
        <w:tabs>
          <w:tab w:val="left" w:pos="9363"/>
        </w:tabs>
        <w:ind w:left="-267" w:right="-450"/>
        <w:jc w:val="center"/>
        <w:rPr>
          <w:b/>
          <w:bCs/>
          <w:sz w:val="28"/>
          <w:szCs w:val="28"/>
          <w:lang w:bidi="ar-JO"/>
        </w:rPr>
      </w:pPr>
      <w:r>
        <w:rPr>
          <w:rFonts w:hint="cs"/>
          <w:b/>
          <w:bCs/>
          <w:sz w:val="28"/>
          <w:szCs w:val="28"/>
          <w:rtl/>
          <w:lang w:bidi="ar-JO"/>
        </w:rPr>
        <w:t xml:space="preserve">انتهت الأسئلة </w:t>
      </w:r>
    </w:p>
    <w:sectPr w:rsidR="00682B55" w:rsidRPr="00157E54" w:rsidSect="00D93880">
      <w:headerReference w:type="even" r:id="rId5"/>
      <w:headerReference w:type="first" r:id="rId6"/>
      <w:pgSz w:w="11906" w:h="16838" w:code="9"/>
      <w:pgMar w:top="-737" w:right="1286"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Wingdings 2">
    <w:altName w:val="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80" w:rsidRDefault="002B2084">
    <w:pPr>
      <w:pStyle w:val="a3"/>
    </w:pPr>
    <w:r>
      <w:rPr>
        <w:noProof/>
      </w:rP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277485" cy="5640705"/>
          <wp:effectExtent l="0" t="0" r="0" b="0"/>
          <wp:wrapNone/>
          <wp:docPr id="4097" name="Picture 2" descr="12742157_1031166026962431_327871051390777185_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cstate="print">
                    <a:lum bright="70000" contrast="-70000"/>
                  </a:blip>
                  <a:srcRect/>
                  <a:stretch/>
                </pic:blipFill>
                <pic:spPr>
                  <a:xfrm>
                    <a:off x="0" y="0"/>
                    <a:ext cx="5277485" cy="564070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80" w:rsidRDefault="002B2084">
    <w:pPr>
      <w:pStyle w:val="a3"/>
    </w:pPr>
    <w:r>
      <w:rPr>
        <w:noProof/>
      </w:rPr>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5277485" cy="5640705"/>
          <wp:effectExtent l="0" t="0" r="0" b="0"/>
          <wp:wrapNone/>
          <wp:docPr id="4098" name="Picture 1" descr="12742157_1031166026962431_327871051390777185_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lum bright="70000" contrast="-70000"/>
                  </a:blip>
                  <a:srcRect/>
                  <a:stretch/>
                </pic:blipFill>
                <pic:spPr>
                  <a:xfrm>
                    <a:off x="0" y="0"/>
                    <a:ext cx="5277485" cy="564070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E54"/>
    <w:rsid w:val="00157E54"/>
    <w:rsid w:val="002B2084"/>
    <w:rsid w:val="00682B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E54"/>
    <w:pPr>
      <w:bidi/>
      <w:spacing w:after="0" w:line="240"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رأس صفحة Char"/>
    <w:basedOn w:val="a0"/>
    <w:link w:val="a3"/>
    <w:rsid w:val="00157E54"/>
    <w:rPr>
      <w:rFonts w:ascii="Calibri" w:eastAsia="Calibri" w:hAnsi="Calibri" w:cs="Arial"/>
    </w:rPr>
  </w:style>
  <w:style w:type="paragraph" w:styleId="a3">
    <w:name w:val="header"/>
    <w:basedOn w:val="a"/>
    <w:link w:val="Char"/>
    <w:rsid w:val="00157E54"/>
    <w:pPr>
      <w:tabs>
        <w:tab w:val="center" w:pos="4513"/>
        <w:tab w:val="right" w:pos="9026"/>
      </w:tabs>
    </w:pPr>
  </w:style>
  <w:style w:type="character" w:customStyle="1" w:styleId="Char1">
    <w:name w:val="رأس صفحة Char1"/>
    <w:basedOn w:val="a0"/>
    <w:link w:val="a3"/>
    <w:uiPriority w:val="99"/>
    <w:semiHidden/>
    <w:rsid w:val="00157E54"/>
    <w:rPr>
      <w:rFonts w:ascii="Calibri" w:eastAsia="Calibri" w:hAnsi="Calibri" w:cs="Arial"/>
    </w:rPr>
  </w:style>
  <w:style w:type="paragraph" w:styleId="a4">
    <w:name w:val="Balloon Text"/>
    <w:basedOn w:val="a"/>
    <w:link w:val="Char0"/>
    <w:uiPriority w:val="99"/>
    <w:semiHidden/>
    <w:unhideWhenUsed/>
    <w:rsid w:val="00157E54"/>
    <w:rPr>
      <w:rFonts w:ascii="Tahoma" w:hAnsi="Tahoma" w:cs="Tahoma"/>
      <w:sz w:val="16"/>
      <w:szCs w:val="16"/>
    </w:rPr>
  </w:style>
  <w:style w:type="character" w:customStyle="1" w:styleId="Char0">
    <w:name w:val="نص في بالون Char"/>
    <w:basedOn w:val="a0"/>
    <w:link w:val="a4"/>
    <w:uiPriority w:val="99"/>
    <w:semiHidden/>
    <w:rsid w:val="00157E5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2024-12-04T05:10:00Z</dcterms:created>
  <dcterms:modified xsi:type="dcterms:W3CDTF">2024-12-04T05:11:00Z</dcterms:modified>
</cp:coreProperties>
</file>