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A4" w:rsidRPr="00112997" w:rsidRDefault="002116A4" w:rsidP="002116A4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8F159B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rect id="Rectangle 1" o:spid="_x0000_s1026" style="position:absolute;left:0;text-align:left;margin-left:.75pt;margin-top:5.25pt;width:73.5pt;height:81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" fillcolor="white [3201]" strokecolor="black [3200]" strokeweight="2pt">
            <v:textbox>
              <w:txbxContent>
                <w:p w:rsidR="002116A4" w:rsidRDefault="002116A4" w:rsidP="002116A4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2116A4" w:rsidRDefault="002116A4" w:rsidP="002116A4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2116A4" w:rsidRPr="005C0C3B" w:rsidRDefault="002116A4" w:rsidP="002116A4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550333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3" cy="5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proofErr w:type="gramStart"/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وزارة</w:t>
      </w:r>
      <w:proofErr w:type="gramEnd"/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التربية والتعليم</w:t>
      </w:r>
      <w:bookmarkStart w:id="0" w:name="_GoBack"/>
      <w:bookmarkEnd w:id="0"/>
    </w:p>
    <w:p w:rsidR="002116A4" w:rsidRPr="00112997" w:rsidRDefault="002116A4" w:rsidP="002116A4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</w:rPr>
        <w:pict>
          <v:line id="Straight Connector 2" o:spid="_x0000_s1027" style="position:absolute;left:0;text-align:left;flip:x y;z-index:251661312;visibility:visible" from=".75pt,5.7pt" to="74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" strokecolor="black [3040]" strokeweight="2.25pt"/>
        </w:pic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التربية والتعليم لمنطقة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-------------------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</w:t>
      </w:r>
      <w:r w:rsidRPr="00112997">
        <w:rPr>
          <w:rFonts w:ascii="Times New Roman" w:eastAsia="Times New Roman" w:hAnsi="Times New Roman" w:cs="Arabic Transparent"/>
          <w:b/>
          <w:bCs/>
          <w:sz w:val="24"/>
          <w:szCs w:val="24"/>
          <w:lang w:bidi="ar-JO"/>
        </w:rPr>
        <w:t>/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محافظة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</w:t>
      </w:r>
    </w:p>
    <w:p w:rsidR="002116A4" w:rsidRPr="00112997" w:rsidRDefault="002116A4" w:rsidP="002116A4">
      <w:pPr>
        <w:tabs>
          <w:tab w:val="left" w:pos="4740"/>
          <w:tab w:val="left" w:pos="7032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مدرسة </w:t>
      </w:r>
      <w:proofErr w:type="gramStart"/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-------------------------------------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</w:t>
      </w:r>
      <w:proofErr w:type="gramEnd"/>
    </w:p>
    <w:p w:rsidR="002116A4" w:rsidRDefault="002116A4" w:rsidP="002116A4">
      <w:pPr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 xml:space="preserve">ية الفصل الدراسي الأول </w:t>
      </w:r>
      <w:r>
        <w:rPr>
          <w:b/>
          <w:bCs/>
          <w:noProof/>
          <w:lang w:bidi="ar-JO"/>
        </w:rPr>
        <w:t>2025/2024</w:t>
      </w:r>
    </w:p>
    <w:p w:rsidR="002116A4" w:rsidRDefault="002116A4" w:rsidP="002116A4">
      <w:pPr>
        <w:pStyle w:val="a3"/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>الثقافة المالية</w:t>
      </w:r>
    </w:p>
    <w:p w:rsidR="002116A4" w:rsidRPr="00112997" w:rsidRDefault="002116A4" w:rsidP="002116A4">
      <w:pPr>
        <w:pStyle w:val="a3"/>
        <w:rPr>
          <w:b/>
          <w:bCs/>
          <w:noProof/>
          <w:rtl/>
          <w:lang w:bidi="ar-JO"/>
        </w:rPr>
      </w:pPr>
      <w:r>
        <w:rPr>
          <w:rFonts w:hint="cs"/>
          <w:b/>
          <w:bCs/>
          <w:noProof/>
          <w:rtl/>
          <w:lang w:bidi="ar-JO"/>
        </w:rPr>
        <w:t>الاسم:..........................................</w:t>
      </w:r>
    </w:p>
    <w:p w:rsidR="002116A4" w:rsidRPr="00112997" w:rsidRDefault="002116A4" w:rsidP="002116A4">
      <w:pPr>
        <w:pStyle w:val="a3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الصف:</w:t>
      </w:r>
      <w:r>
        <w:rPr>
          <w:rFonts w:hint="cs"/>
          <w:b/>
          <w:bCs/>
          <w:noProof/>
          <w:rtl/>
          <w:lang w:bidi="ar-JO"/>
        </w:rPr>
        <w:t xml:space="preserve"> التاسع   </w:t>
      </w:r>
      <w:r w:rsidRPr="00112997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   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                                                            </w:t>
      </w:r>
      <w:r>
        <w:rPr>
          <w:rFonts w:hint="cs"/>
          <w:b/>
          <w:bCs/>
          <w:noProof/>
          <w:rtl/>
          <w:lang w:bidi="ar-JO"/>
        </w:rPr>
        <w:t xml:space="preserve">            </w:t>
      </w:r>
      <w:r w:rsidRPr="00112997">
        <w:rPr>
          <w:rFonts w:hint="cs"/>
          <w:b/>
          <w:bCs/>
          <w:noProof/>
          <w:rtl/>
          <w:lang w:bidi="ar-JO"/>
        </w:rPr>
        <w:t xml:space="preserve">      الزمن </w:t>
      </w:r>
      <w:r>
        <w:rPr>
          <w:rFonts w:hint="cs"/>
          <w:b/>
          <w:bCs/>
          <w:noProof/>
          <w:rtl/>
          <w:lang w:bidi="ar-JO"/>
        </w:rPr>
        <w:t>: ساعة</w:t>
      </w:r>
    </w:p>
    <w:p w:rsidR="002116A4" w:rsidRDefault="002116A4" w:rsidP="002116A4">
      <w:pPr>
        <w:pStyle w:val="a3"/>
        <w:rPr>
          <w:b/>
          <w:bCs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الشعبة :......</w:t>
      </w:r>
      <w:r w:rsidRPr="00112997">
        <w:rPr>
          <w:rFonts w:hint="cs"/>
          <w:b/>
          <w:bCs/>
          <w:rtl/>
          <w:lang w:bidi="ar-JO"/>
        </w:rPr>
        <w:t xml:space="preserve">    </w:t>
      </w:r>
      <w:proofErr w:type="gramStart"/>
      <w:r w:rsidRPr="00112997">
        <w:rPr>
          <w:rFonts w:hint="cs"/>
          <w:b/>
          <w:bCs/>
          <w:rtl/>
          <w:lang w:bidi="ar-JO"/>
        </w:rPr>
        <w:t xml:space="preserve">  </w:t>
      </w:r>
      <w:proofErr w:type="gramEnd"/>
      <w:r w:rsidRPr="00112997">
        <w:rPr>
          <w:rFonts w:hint="cs"/>
          <w:b/>
          <w:bCs/>
          <w:rtl/>
          <w:lang w:bidi="ar-JO"/>
        </w:rPr>
        <w:t xml:space="preserve">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 w:rsidRPr="00112997">
        <w:rPr>
          <w:rFonts w:hint="cs"/>
          <w:b/>
          <w:bCs/>
          <w:rtl/>
          <w:lang w:bidi="ar-JO"/>
        </w:rPr>
        <w:t xml:space="preserve">         التاريخ:.................</w:t>
      </w:r>
    </w:p>
    <w:p w:rsidR="002116A4" w:rsidRPr="00112997" w:rsidRDefault="002116A4" w:rsidP="002116A4">
      <w:pPr>
        <w:pStyle w:val="a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__________________________________________________________________________________</w:t>
      </w:r>
    </w:p>
    <w:p w:rsidR="002116A4" w:rsidRPr="00112997" w:rsidRDefault="002116A4" w:rsidP="002116A4">
      <w:pPr>
        <w:pStyle w:val="a3"/>
        <w:rPr>
          <w:rtl/>
          <w:lang w:bidi="ar-JO"/>
        </w:rPr>
      </w:pPr>
    </w:p>
    <w:p w:rsidR="002116A4" w:rsidRPr="001F2920" w:rsidRDefault="002116A4" w:rsidP="002116A4">
      <w:pPr>
        <w:spacing w:line="360" w:lineRule="auto"/>
        <w:ind w:left="-24"/>
        <w:rPr>
          <w:rtl/>
          <w:lang w:bidi="ar-JO"/>
        </w:rPr>
      </w:pPr>
      <w:r w:rsidRPr="001F2920">
        <w:rPr>
          <w:rFonts w:hint="cs"/>
          <w:rtl/>
          <w:lang w:bidi="ar-JO"/>
        </w:rPr>
        <w:t>أجيب عن الأسئلة التالية وعددها (  5  ) علما بأن عدد الصفحات (   2  ):</w:t>
      </w:r>
    </w:p>
    <w:p w:rsidR="002116A4" w:rsidRPr="001F2920" w:rsidRDefault="002116A4" w:rsidP="002116A4">
      <w:pPr>
        <w:spacing w:line="360" w:lineRule="auto"/>
        <w:ind w:left="543"/>
        <w:rPr>
          <w:b/>
          <w:bCs/>
          <w:sz w:val="24"/>
          <w:szCs w:val="24"/>
          <w:rtl/>
          <w:lang w:bidi="ar-JO"/>
        </w:rPr>
      </w:pPr>
      <w:r w:rsidRPr="001F2920">
        <w:rPr>
          <w:rFonts w:hint="cs"/>
          <w:b/>
          <w:bCs/>
          <w:sz w:val="24"/>
          <w:szCs w:val="24"/>
          <w:rtl/>
          <w:lang w:bidi="ar-JO"/>
        </w:rPr>
        <w:t xml:space="preserve">السؤال الأول </w:t>
      </w:r>
      <w:r>
        <w:rPr>
          <w:rFonts w:hint="cs"/>
          <w:b/>
          <w:bCs/>
          <w:sz w:val="24"/>
          <w:szCs w:val="24"/>
          <w:rtl/>
          <w:lang w:bidi="ar-JO"/>
        </w:rPr>
        <w:t>: ضع</w:t>
      </w:r>
      <w:r w:rsidRPr="001F2920">
        <w:rPr>
          <w:rFonts w:hint="cs"/>
          <w:b/>
          <w:bCs/>
          <w:sz w:val="24"/>
          <w:szCs w:val="24"/>
          <w:rtl/>
          <w:lang w:bidi="ar-JO"/>
        </w:rPr>
        <w:t xml:space="preserve"> رمز </w:t>
      </w:r>
      <w:proofErr w:type="spellStart"/>
      <w:r w:rsidRPr="001F2920">
        <w:rPr>
          <w:rFonts w:hint="cs"/>
          <w:b/>
          <w:bCs/>
          <w:sz w:val="24"/>
          <w:szCs w:val="24"/>
          <w:rtl/>
          <w:lang w:bidi="ar-JO"/>
        </w:rPr>
        <w:t>الأجابة</w:t>
      </w:r>
      <w:proofErr w:type="spellEnd"/>
      <w:r w:rsidRPr="001F2920">
        <w:rPr>
          <w:rFonts w:hint="cs"/>
          <w:b/>
          <w:bCs/>
          <w:sz w:val="24"/>
          <w:szCs w:val="24"/>
          <w:rtl/>
          <w:lang w:bidi="ar-JO"/>
        </w:rPr>
        <w:t xml:space="preserve"> الصحيحة في الجدول التالي :                                                        ( 10 علامات )</w:t>
      </w:r>
    </w:p>
    <w:tbl>
      <w:tblPr>
        <w:tblStyle w:val="a5"/>
        <w:tblpPr w:leftFromText="180" w:rightFromText="180" w:vertAnchor="text" w:horzAnchor="margin" w:tblpXSpec="center" w:tblpY="42"/>
        <w:bidiVisual/>
        <w:tblW w:w="0" w:type="auto"/>
        <w:tblLook w:val="04A0"/>
      </w:tblPr>
      <w:tblGrid>
        <w:gridCol w:w="1100"/>
        <w:gridCol w:w="881"/>
        <w:gridCol w:w="881"/>
        <w:gridCol w:w="881"/>
        <w:gridCol w:w="881"/>
        <w:gridCol w:w="881"/>
        <w:gridCol w:w="881"/>
        <w:gridCol w:w="881"/>
        <w:gridCol w:w="881"/>
        <w:gridCol w:w="881"/>
        <w:gridCol w:w="1003"/>
      </w:tblGrid>
      <w:tr w:rsidR="002116A4" w:rsidRPr="001F2920" w:rsidTr="003C6017">
        <w:tc>
          <w:tcPr>
            <w:tcW w:w="1100" w:type="dxa"/>
          </w:tcPr>
          <w:p w:rsidR="002116A4" w:rsidRPr="001F2920" w:rsidRDefault="002116A4" w:rsidP="003C6017">
            <w:pPr>
              <w:pStyle w:val="a4"/>
              <w:spacing w:line="360" w:lineRule="auto"/>
              <w:ind w:left="0"/>
              <w:jc w:val="both"/>
              <w:rPr>
                <w:rtl/>
                <w:lang w:bidi="ar-JO"/>
              </w:rPr>
            </w:pPr>
            <w:r w:rsidRPr="001F2920">
              <w:rPr>
                <w:rFonts w:hint="cs"/>
                <w:rtl/>
                <w:lang w:bidi="ar-JO"/>
              </w:rPr>
              <w:t>رقم السؤال</w:t>
            </w:r>
          </w:p>
        </w:tc>
        <w:tc>
          <w:tcPr>
            <w:tcW w:w="709" w:type="dxa"/>
          </w:tcPr>
          <w:p w:rsidR="002116A4" w:rsidRPr="001F2920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747" w:type="dxa"/>
          </w:tcPr>
          <w:p w:rsidR="002116A4" w:rsidRPr="001F2920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52" w:type="dxa"/>
          </w:tcPr>
          <w:p w:rsidR="002116A4" w:rsidRPr="001F2920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52" w:type="dxa"/>
          </w:tcPr>
          <w:p w:rsidR="002116A4" w:rsidRPr="001F2920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852" w:type="dxa"/>
          </w:tcPr>
          <w:p w:rsidR="002116A4" w:rsidRPr="001F2920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852" w:type="dxa"/>
          </w:tcPr>
          <w:p w:rsidR="002116A4" w:rsidRPr="001F2920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852" w:type="dxa"/>
          </w:tcPr>
          <w:p w:rsidR="002116A4" w:rsidRPr="001F2920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853" w:type="dxa"/>
          </w:tcPr>
          <w:p w:rsidR="002116A4" w:rsidRPr="001F2920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853" w:type="dxa"/>
          </w:tcPr>
          <w:p w:rsidR="002116A4" w:rsidRPr="001F2920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862" w:type="dxa"/>
            <w:shd w:val="clear" w:color="auto" w:fill="auto"/>
          </w:tcPr>
          <w:p w:rsidR="002116A4" w:rsidRPr="001F2920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F292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2116A4" w:rsidRPr="001F2920" w:rsidTr="003C6017">
        <w:tc>
          <w:tcPr>
            <w:tcW w:w="1100" w:type="dxa"/>
          </w:tcPr>
          <w:p w:rsidR="002116A4" w:rsidRPr="001F2920" w:rsidRDefault="002116A4" w:rsidP="003C6017">
            <w:pPr>
              <w:pStyle w:val="a4"/>
              <w:spacing w:line="360" w:lineRule="auto"/>
              <w:ind w:left="0"/>
              <w:jc w:val="both"/>
              <w:rPr>
                <w:rtl/>
                <w:lang w:bidi="ar-JO"/>
              </w:rPr>
            </w:pPr>
            <w:r w:rsidRPr="001F2920">
              <w:rPr>
                <w:rFonts w:hint="cs"/>
                <w:rtl/>
                <w:lang w:bidi="ar-JO"/>
              </w:rPr>
              <w:t xml:space="preserve">رمز </w:t>
            </w:r>
            <w:proofErr w:type="spellStart"/>
            <w:r w:rsidRPr="001F2920">
              <w:rPr>
                <w:rFonts w:hint="cs"/>
                <w:rtl/>
                <w:lang w:bidi="ar-JO"/>
              </w:rPr>
              <w:t>الأجابة</w:t>
            </w:r>
            <w:proofErr w:type="spellEnd"/>
          </w:p>
          <w:p w:rsidR="002116A4" w:rsidRPr="001F2920" w:rsidRDefault="002116A4" w:rsidP="003C6017">
            <w:pPr>
              <w:pStyle w:val="a4"/>
              <w:spacing w:line="360" w:lineRule="auto"/>
              <w:ind w:left="0"/>
              <w:jc w:val="both"/>
              <w:rPr>
                <w:rtl/>
                <w:lang w:bidi="ar-JO"/>
              </w:rPr>
            </w:pPr>
            <w:r w:rsidRPr="001F2920">
              <w:rPr>
                <w:rFonts w:hint="cs"/>
                <w:rtl/>
                <w:lang w:bidi="ar-JO"/>
              </w:rPr>
              <w:t xml:space="preserve"> </w:t>
            </w:r>
            <w:proofErr w:type="gramStart"/>
            <w:r w:rsidRPr="001F2920">
              <w:rPr>
                <w:rFonts w:hint="cs"/>
                <w:rtl/>
                <w:lang w:bidi="ar-JO"/>
              </w:rPr>
              <w:t>الصحيحة</w:t>
            </w:r>
            <w:proofErr w:type="gramEnd"/>
            <w:r w:rsidRPr="001F2920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709" w:type="dxa"/>
          </w:tcPr>
          <w:p w:rsidR="002116A4" w:rsidRPr="006A294C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747" w:type="dxa"/>
          </w:tcPr>
          <w:p w:rsidR="002116A4" w:rsidRPr="006A294C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2" w:type="dxa"/>
          </w:tcPr>
          <w:p w:rsidR="002116A4" w:rsidRPr="006A294C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2" w:type="dxa"/>
          </w:tcPr>
          <w:p w:rsidR="002116A4" w:rsidRPr="006A294C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2" w:type="dxa"/>
          </w:tcPr>
          <w:p w:rsidR="002116A4" w:rsidRPr="006A294C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2" w:type="dxa"/>
          </w:tcPr>
          <w:p w:rsidR="002116A4" w:rsidRPr="006A294C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2" w:type="dxa"/>
          </w:tcPr>
          <w:p w:rsidR="002116A4" w:rsidRPr="006A294C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3" w:type="dxa"/>
          </w:tcPr>
          <w:p w:rsidR="002116A4" w:rsidRPr="006A294C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53" w:type="dxa"/>
          </w:tcPr>
          <w:p w:rsidR="002116A4" w:rsidRPr="006A294C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62" w:type="dxa"/>
            <w:shd w:val="clear" w:color="auto" w:fill="auto"/>
          </w:tcPr>
          <w:p w:rsidR="002116A4" w:rsidRPr="006A294C" w:rsidRDefault="002116A4" w:rsidP="003C6017">
            <w:pPr>
              <w:pStyle w:val="a4"/>
              <w:spacing w:line="360" w:lineRule="auto"/>
              <w:ind w:left="543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</w:p>
        </w:tc>
      </w:tr>
    </w:tbl>
    <w:p w:rsidR="002116A4" w:rsidRPr="00A95490" w:rsidRDefault="002116A4" w:rsidP="002116A4">
      <w:pPr>
        <w:pStyle w:val="a4"/>
        <w:numPr>
          <w:ilvl w:val="0"/>
          <w:numId w:val="13"/>
        </w:numPr>
        <w:spacing w:after="0" w:line="360" w:lineRule="auto"/>
        <w:rPr>
          <w:b/>
          <w:bCs/>
          <w:sz w:val="24"/>
          <w:szCs w:val="24"/>
          <w:lang w:bidi="ar-JO"/>
        </w:rPr>
      </w:pPr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المنافع الحقيقية التي تحصل عليها عندما تمتلك شيئا معينا يطلع </w:t>
      </w:r>
      <w:proofErr w:type="gramStart"/>
      <w:r w:rsidRPr="00A95490">
        <w:rPr>
          <w:rFonts w:hint="cs"/>
          <w:b/>
          <w:bCs/>
          <w:sz w:val="24"/>
          <w:szCs w:val="24"/>
          <w:rtl/>
          <w:lang w:bidi="ar-JO"/>
        </w:rPr>
        <w:t>على :</w:t>
      </w:r>
      <w:proofErr w:type="gramEnd"/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116A4" w:rsidRPr="00A95490" w:rsidRDefault="002116A4" w:rsidP="002116A4">
      <w:pPr>
        <w:pStyle w:val="a4"/>
        <w:numPr>
          <w:ilvl w:val="0"/>
          <w:numId w:val="1"/>
        </w:numPr>
        <w:spacing w:after="0" w:line="360" w:lineRule="auto"/>
        <w:ind w:left="543"/>
        <w:jc w:val="center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القيمة           ب- السعر            ج </w:t>
      </w:r>
      <w:r w:rsidRPr="00A95490">
        <w:rPr>
          <w:sz w:val="24"/>
          <w:szCs w:val="24"/>
          <w:rtl/>
          <w:lang w:bidi="ar-JO"/>
        </w:rPr>
        <w:t>–</w:t>
      </w:r>
      <w:r w:rsidRPr="00A95490">
        <w:rPr>
          <w:rFonts w:hint="cs"/>
          <w:sz w:val="24"/>
          <w:szCs w:val="24"/>
          <w:rtl/>
          <w:lang w:bidi="ar-JO"/>
        </w:rPr>
        <w:t xml:space="preserve"> الدخل       د- لا </w:t>
      </w:r>
      <w:proofErr w:type="spellStart"/>
      <w:r w:rsidRPr="00A95490">
        <w:rPr>
          <w:rFonts w:hint="cs"/>
          <w:sz w:val="24"/>
          <w:szCs w:val="24"/>
          <w:rtl/>
          <w:lang w:bidi="ar-JO"/>
        </w:rPr>
        <w:t>شيئ</w:t>
      </w:r>
      <w:proofErr w:type="spellEnd"/>
      <w:r w:rsidRPr="00A95490">
        <w:rPr>
          <w:rFonts w:hint="cs"/>
          <w:sz w:val="24"/>
          <w:szCs w:val="24"/>
          <w:rtl/>
          <w:lang w:bidi="ar-JO"/>
        </w:rPr>
        <w:t xml:space="preserve"> مما ذكر</w:t>
      </w:r>
    </w:p>
    <w:p w:rsidR="002116A4" w:rsidRPr="00A95490" w:rsidRDefault="002116A4" w:rsidP="002116A4">
      <w:pPr>
        <w:pStyle w:val="a4"/>
        <w:numPr>
          <w:ilvl w:val="0"/>
          <w:numId w:val="13"/>
        </w:numPr>
        <w:spacing w:after="0" w:line="360" w:lineRule="auto"/>
        <w:rPr>
          <w:b/>
          <w:bCs/>
          <w:sz w:val="24"/>
          <w:szCs w:val="24"/>
          <w:lang w:bidi="ar-JO"/>
        </w:rPr>
      </w:pPr>
      <w:proofErr w:type="spellStart"/>
      <w:r w:rsidRPr="00A95490">
        <w:rPr>
          <w:rFonts w:hint="cs"/>
          <w:b/>
          <w:bCs/>
          <w:sz w:val="24"/>
          <w:szCs w:val="24"/>
          <w:rtl/>
          <w:lang w:bidi="ar-JO"/>
        </w:rPr>
        <w:t>المسؤول</w:t>
      </w:r>
      <w:proofErr w:type="spellEnd"/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عن توعية أفرادها بحقوقهم و </w:t>
      </w:r>
      <w:proofErr w:type="spellStart"/>
      <w:r w:rsidRPr="00A95490">
        <w:rPr>
          <w:rFonts w:hint="cs"/>
          <w:b/>
          <w:bCs/>
          <w:sz w:val="24"/>
          <w:szCs w:val="24"/>
          <w:rtl/>
          <w:lang w:bidi="ar-JO"/>
        </w:rPr>
        <w:t>واجباتنهم</w:t>
      </w:r>
      <w:proofErr w:type="spellEnd"/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المتعلقة بعمليتي </w:t>
      </w:r>
      <w:proofErr w:type="spellStart"/>
      <w:r w:rsidRPr="00A95490">
        <w:rPr>
          <w:rFonts w:hint="cs"/>
          <w:b/>
          <w:bCs/>
          <w:sz w:val="24"/>
          <w:szCs w:val="24"/>
          <w:rtl/>
          <w:lang w:bidi="ar-JO"/>
        </w:rPr>
        <w:t>الأنتاج</w:t>
      </w:r>
      <w:proofErr w:type="spellEnd"/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و </w:t>
      </w:r>
      <w:proofErr w:type="spellStart"/>
      <w:r w:rsidRPr="00A95490">
        <w:rPr>
          <w:rFonts w:hint="cs"/>
          <w:b/>
          <w:bCs/>
          <w:sz w:val="24"/>
          <w:szCs w:val="24"/>
          <w:rtl/>
          <w:lang w:bidi="ar-JO"/>
        </w:rPr>
        <w:t>الأستهلاك</w:t>
      </w:r>
      <w:proofErr w:type="spellEnd"/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هم : </w:t>
      </w:r>
    </w:p>
    <w:p w:rsidR="002116A4" w:rsidRPr="00A95490" w:rsidRDefault="002116A4" w:rsidP="002116A4">
      <w:pPr>
        <w:pStyle w:val="a4"/>
        <w:numPr>
          <w:ilvl w:val="0"/>
          <w:numId w:val="2"/>
        </w:numPr>
        <w:spacing w:after="0" w:line="360" w:lineRule="auto"/>
        <w:ind w:left="543"/>
        <w:jc w:val="center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الحكومة             ب- الأسرة                 ج- </w:t>
      </w:r>
      <w:proofErr w:type="gramStart"/>
      <w:r w:rsidRPr="00A95490">
        <w:rPr>
          <w:rFonts w:hint="cs"/>
          <w:sz w:val="24"/>
          <w:szCs w:val="24"/>
          <w:rtl/>
          <w:lang w:bidi="ar-JO"/>
        </w:rPr>
        <w:t>الأفراد</w:t>
      </w:r>
      <w:proofErr w:type="gramEnd"/>
      <w:r w:rsidRPr="00A95490">
        <w:rPr>
          <w:rFonts w:hint="cs"/>
          <w:sz w:val="24"/>
          <w:szCs w:val="24"/>
          <w:rtl/>
          <w:lang w:bidi="ar-JO"/>
        </w:rPr>
        <w:t xml:space="preserve">            د- جميع ما ذكر</w:t>
      </w:r>
    </w:p>
    <w:p w:rsidR="002116A4" w:rsidRPr="00A95490" w:rsidRDefault="002116A4" w:rsidP="002116A4">
      <w:pPr>
        <w:pStyle w:val="a4"/>
        <w:numPr>
          <w:ilvl w:val="0"/>
          <w:numId w:val="13"/>
        </w:numPr>
        <w:spacing w:after="0" w:line="360" w:lineRule="auto"/>
        <w:ind w:left="827"/>
        <w:rPr>
          <w:b/>
          <w:bCs/>
          <w:sz w:val="24"/>
          <w:szCs w:val="24"/>
          <w:lang w:bidi="ar-JO"/>
        </w:rPr>
      </w:pPr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أسم السلعة و علامتها التجارية يدفعان </w:t>
      </w:r>
      <w:proofErr w:type="spellStart"/>
      <w:r w:rsidRPr="00A95490"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شرائهما هي دوافع : </w:t>
      </w:r>
    </w:p>
    <w:p w:rsidR="002116A4" w:rsidRPr="00A95490" w:rsidRDefault="002116A4" w:rsidP="002116A4">
      <w:pPr>
        <w:pStyle w:val="a4"/>
        <w:numPr>
          <w:ilvl w:val="0"/>
          <w:numId w:val="3"/>
        </w:numPr>
        <w:spacing w:after="0" w:line="360" w:lineRule="auto"/>
        <w:ind w:left="827"/>
        <w:jc w:val="center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أولية                 ب- تعامل                  ج- </w:t>
      </w:r>
      <w:proofErr w:type="spellStart"/>
      <w:r w:rsidRPr="00A95490">
        <w:rPr>
          <w:rFonts w:hint="cs"/>
          <w:sz w:val="24"/>
          <w:szCs w:val="24"/>
          <w:rtl/>
          <w:lang w:bidi="ar-JO"/>
        </w:rPr>
        <w:t>أنتقائية</w:t>
      </w:r>
      <w:proofErr w:type="spellEnd"/>
      <w:r w:rsidRPr="00A95490">
        <w:rPr>
          <w:rFonts w:hint="cs"/>
          <w:sz w:val="24"/>
          <w:szCs w:val="24"/>
          <w:rtl/>
          <w:lang w:bidi="ar-JO"/>
        </w:rPr>
        <w:t xml:space="preserve">            د- جميع ما ذكر</w:t>
      </w:r>
    </w:p>
    <w:p w:rsidR="002116A4" w:rsidRPr="00A95490" w:rsidRDefault="002116A4" w:rsidP="002116A4">
      <w:pPr>
        <w:pStyle w:val="a4"/>
        <w:numPr>
          <w:ilvl w:val="0"/>
          <w:numId w:val="13"/>
        </w:numPr>
        <w:spacing w:after="0" w:line="360" w:lineRule="auto"/>
        <w:ind w:left="827"/>
        <w:rPr>
          <w:b/>
          <w:bCs/>
          <w:sz w:val="24"/>
          <w:szCs w:val="24"/>
          <w:lang w:bidi="ar-JO"/>
        </w:rPr>
      </w:pPr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من الأمثلة على قرارات الشراء المعقدة : </w:t>
      </w:r>
    </w:p>
    <w:p w:rsidR="002116A4" w:rsidRPr="00A95490" w:rsidRDefault="002116A4" w:rsidP="002116A4">
      <w:pPr>
        <w:spacing w:after="0" w:line="360" w:lineRule="auto"/>
        <w:ind w:left="720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                        أ-الملابس            ب- المواد </w:t>
      </w:r>
      <w:proofErr w:type="spellStart"/>
      <w:r w:rsidRPr="00A95490">
        <w:rPr>
          <w:rFonts w:hint="cs"/>
          <w:sz w:val="24"/>
          <w:szCs w:val="24"/>
          <w:rtl/>
          <w:lang w:bidi="ar-JO"/>
        </w:rPr>
        <w:t>اللغذائية</w:t>
      </w:r>
      <w:proofErr w:type="spellEnd"/>
      <w:r w:rsidRPr="00A95490">
        <w:rPr>
          <w:rFonts w:hint="cs"/>
          <w:sz w:val="24"/>
          <w:szCs w:val="24"/>
          <w:rtl/>
          <w:lang w:bidi="ar-JO"/>
        </w:rPr>
        <w:t xml:space="preserve">         ج- العطور           د- السيارة</w:t>
      </w:r>
    </w:p>
    <w:p w:rsidR="002116A4" w:rsidRPr="00A95490" w:rsidRDefault="002116A4" w:rsidP="002116A4">
      <w:pPr>
        <w:pStyle w:val="a4"/>
        <w:numPr>
          <w:ilvl w:val="0"/>
          <w:numId w:val="13"/>
        </w:numPr>
        <w:spacing w:after="0" w:line="360" w:lineRule="auto"/>
        <w:ind w:left="827"/>
        <w:rPr>
          <w:b/>
          <w:bCs/>
          <w:sz w:val="24"/>
          <w:szCs w:val="24"/>
          <w:lang w:bidi="ar-JO"/>
        </w:rPr>
      </w:pPr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قدرة المنتج أو </w:t>
      </w:r>
      <w:proofErr w:type="spellStart"/>
      <w:r w:rsidRPr="00A95490">
        <w:rPr>
          <w:rFonts w:hint="cs"/>
          <w:b/>
          <w:bCs/>
          <w:sz w:val="24"/>
          <w:szCs w:val="24"/>
          <w:rtl/>
          <w:lang w:bidi="ar-JO"/>
        </w:rPr>
        <w:t>رغبتة</w:t>
      </w:r>
      <w:proofErr w:type="spellEnd"/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في أنتاج كمية من أحدى السلع و عرضها للبيع في وقت معين مصطلح يطلق على :</w:t>
      </w:r>
    </w:p>
    <w:p w:rsidR="002116A4" w:rsidRPr="00A95490" w:rsidRDefault="002116A4" w:rsidP="002116A4">
      <w:pPr>
        <w:pStyle w:val="a4"/>
        <w:numPr>
          <w:ilvl w:val="0"/>
          <w:numId w:val="4"/>
        </w:numPr>
        <w:spacing w:after="0" w:line="360" w:lineRule="auto"/>
        <w:ind w:left="827"/>
        <w:jc w:val="center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العرض           ب- الطلب                    ج- السوق              د- لا </w:t>
      </w:r>
      <w:proofErr w:type="spellStart"/>
      <w:r w:rsidRPr="00A95490">
        <w:rPr>
          <w:rFonts w:hint="cs"/>
          <w:sz w:val="24"/>
          <w:szCs w:val="24"/>
          <w:rtl/>
          <w:lang w:bidi="ar-JO"/>
        </w:rPr>
        <w:t>شيئ</w:t>
      </w:r>
      <w:proofErr w:type="spellEnd"/>
      <w:r w:rsidRPr="00A95490">
        <w:rPr>
          <w:rFonts w:hint="cs"/>
          <w:sz w:val="24"/>
          <w:szCs w:val="24"/>
          <w:rtl/>
          <w:lang w:bidi="ar-JO"/>
        </w:rPr>
        <w:t xml:space="preserve"> مما ذكر</w:t>
      </w:r>
    </w:p>
    <w:p w:rsidR="002116A4" w:rsidRPr="00A95490" w:rsidRDefault="002116A4" w:rsidP="002116A4">
      <w:pPr>
        <w:pStyle w:val="a4"/>
        <w:numPr>
          <w:ilvl w:val="0"/>
          <w:numId w:val="13"/>
        </w:numPr>
        <w:spacing w:after="0" w:line="360" w:lineRule="auto"/>
        <w:ind w:left="827"/>
        <w:rPr>
          <w:b/>
          <w:bCs/>
          <w:sz w:val="24"/>
          <w:szCs w:val="24"/>
          <w:lang w:bidi="ar-JO"/>
        </w:rPr>
      </w:pPr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قروض تقدم للأفراد و الشركات و يجب سدادها في فترة زمنية </w:t>
      </w:r>
      <w:proofErr w:type="gramStart"/>
      <w:r w:rsidRPr="00A95490">
        <w:rPr>
          <w:rFonts w:hint="cs"/>
          <w:b/>
          <w:bCs/>
          <w:sz w:val="24"/>
          <w:szCs w:val="24"/>
          <w:rtl/>
          <w:lang w:bidi="ar-JO"/>
        </w:rPr>
        <w:t>حدها</w:t>
      </w:r>
      <w:proofErr w:type="gramEnd"/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الأدنى سنه و الأعلى 5 سنوات هي قروض: </w:t>
      </w:r>
    </w:p>
    <w:p w:rsidR="002116A4" w:rsidRPr="00A95490" w:rsidRDefault="002116A4" w:rsidP="002116A4">
      <w:pPr>
        <w:pStyle w:val="a4"/>
        <w:numPr>
          <w:ilvl w:val="0"/>
          <w:numId w:val="5"/>
        </w:numPr>
        <w:spacing w:after="0" w:line="360" w:lineRule="auto"/>
        <w:ind w:left="827"/>
        <w:jc w:val="center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>طويلة الأجل      ب- متوسطة الأجل        ج- قصيرة الأجل      د- قروض استثمارية</w:t>
      </w:r>
    </w:p>
    <w:p w:rsidR="002116A4" w:rsidRPr="00A95490" w:rsidRDefault="002116A4" w:rsidP="002116A4">
      <w:pPr>
        <w:pStyle w:val="a4"/>
        <w:numPr>
          <w:ilvl w:val="0"/>
          <w:numId w:val="13"/>
        </w:numPr>
        <w:spacing w:after="0" w:line="360" w:lineRule="auto"/>
        <w:ind w:left="827"/>
        <w:rPr>
          <w:b/>
          <w:bCs/>
          <w:sz w:val="24"/>
          <w:szCs w:val="24"/>
          <w:lang w:bidi="ar-JO"/>
        </w:rPr>
      </w:pPr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أنفاق المبالغ المقترضة على عمليات شراء السلع و الخدمات تعد من دوافع </w:t>
      </w:r>
      <w:proofErr w:type="spellStart"/>
      <w:r w:rsidRPr="00A95490">
        <w:rPr>
          <w:rFonts w:hint="cs"/>
          <w:b/>
          <w:bCs/>
          <w:sz w:val="24"/>
          <w:szCs w:val="24"/>
          <w:rtl/>
          <w:lang w:bidi="ar-JO"/>
        </w:rPr>
        <w:t>الأقتراض</w:t>
      </w:r>
      <w:proofErr w:type="spellEnd"/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:rsidR="002116A4" w:rsidRPr="00A95490" w:rsidRDefault="002116A4" w:rsidP="002116A4">
      <w:pPr>
        <w:pStyle w:val="a4"/>
        <w:numPr>
          <w:ilvl w:val="0"/>
          <w:numId w:val="6"/>
        </w:numPr>
        <w:spacing w:after="0" w:line="360" w:lineRule="auto"/>
        <w:ind w:left="827"/>
        <w:jc w:val="center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الشخصية          ب- الحكومية               ج- التجارية             د- جميع ما </w:t>
      </w:r>
      <w:proofErr w:type="gramStart"/>
      <w:r w:rsidRPr="00A95490">
        <w:rPr>
          <w:rFonts w:hint="cs"/>
          <w:sz w:val="24"/>
          <w:szCs w:val="24"/>
          <w:rtl/>
          <w:lang w:bidi="ar-JO"/>
        </w:rPr>
        <w:t>ذكر</w:t>
      </w:r>
      <w:proofErr w:type="gramEnd"/>
    </w:p>
    <w:p w:rsidR="002116A4" w:rsidRPr="00A95490" w:rsidRDefault="002116A4" w:rsidP="002116A4">
      <w:pPr>
        <w:pStyle w:val="a4"/>
        <w:numPr>
          <w:ilvl w:val="0"/>
          <w:numId w:val="13"/>
        </w:numPr>
        <w:spacing w:after="0" w:line="360" w:lineRule="auto"/>
        <w:ind w:left="827"/>
        <w:rPr>
          <w:b/>
          <w:bCs/>
          <w:sz w:val="24"/>
          <w:szCs w:val="24"/>
          <w:lang w:bidi="ar-JO"/>
        </w:rPr>
      </w:pPr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هي أحدى الأسس الرئيسة للمفاضلة و </w:t>
      </w:r>
      <w:proofErr w:type="spellStart"/>
      <w:r w:rsidRPr="00A95490">
        <w:rPr>
          <w:rFonts w:hint="cs"/>
          <w:b/>
          <w:bCs/>
          <w:sz w:val="24"/>
          <w:szCs w:val="24"/>
          <w:rtl/>
          <w:lang w:bidi="ar-JO"/>
        </w:rPr>
        <w:t>الأختيار</w:t>
      </w:r>
      <w:proofErr w:type="spellEnd"/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بين عروض التمويل :</w:t>
      </w:r>
    </w:p>
    <w:p w:rsidR="002116A4" w:rsidRPr="00A95490" w:rsidRDefault="002116A4" w:rsidP="002116A4">
      <w:pPr>
        <w:pStyle w:val="a4"/>
        <w:numPr>
          <w:ilvl w:val="0"/>
          <w:numId w:val="7"/>
        </w:numPr>
        <w:spacing w:after="0" w:line="360" w:lineRule="auto"/>
        <w:ind w:left="827"/>
        <w:jc w:val="center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التمويل            ب- </w:t>
      </w:r>
      <w:proofErr w:type="spellStart"/>
      <w:r w:rsidRPr="00A95490">
        <w:rPr>
          <w:rFonts w:hint="cs"/>
          <w:sz w:val="24"/>
          <w:szCs w:val="24"/>
          <w:rtl/>
          <w:lang w:bidi="ar-JO"/>
        </w:rPr>
        <w:t>الأقراض</w:t>
      </w:r>
      <w:proofErr w:type="spellEnd"/>
      <w:r w:rsidRPr="00A95490">
        <w:rPr>
          <w:rFonts w:hint="cs"/>
          <w:sz w:val="24"/>
          <w:szCs w:val="24"/>
          <w:rtl/>
          <w:lang w:bidi="ar-JO"/>
        </w:rPr>
        <w:t xml:space="preserve">               ج- </w:t>
      </w:r>
      <w:proofErr w:type="spellStart"/>
      <w:r w:rsidRPr="00A95490">
        <w:rPr>
          <w:rFonts w:hint="cs"/>
          <w:sz w:val="24"/>
          <w:szCs w:val="24"/>
          <w:rtl/>
          <w:lang w:bidi="ar-JO"/>
        </w:rPr>
        <w:t>الأقتراض</w:t>
      </w:r>
      <w:proofErr w:type="spellEnd"/>
      <w:r w:rsidRPr="00A95490">
        <w:rPr>
          <w:rFonts w:hint="cs"/>
          <w:sz w:val="24"/>
          <w:szCs w:val="24"/>
          <w:rtl/>
          <w:lang w:bidi="ar-JO"/>
        </w:rPr>
        <w:t xml:space="preserve">            د- مدة السداد</w:t>
      </w:r>
    </w:p>
    <w:p w:rsidR="002116A4" w:rsidRPr="00A95490" w:rsidRDefault="002116A4" w:rsidP="002116A4">
      <w:pPr>
        <w:pStyle w:val="a4"/>
        <w:numPr>
          <w:ilvl w:val="0"/>
          <w:numId w:val="13"/>
        </w:numPr>
        <w:spacing w:after="0" w:line="360" w:lineRule="auto"/>
        <w:ind w:left="827"/>
        <w:rPr>
          <w:b/>
          <w:bCs/>
          <w:sz w:val="24"/>
          <w:szCs w:val="24"/>
          <w:lang w:bidi="ar-JO"/>
        </w:rPr>
      </w:pPr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تعليمات أصدرها البنك المركزي الأردني </w:t>
      </w:r>
      <w:proofErr w:type="gramStart"/>
      <w:r w:rsidRPr="00A95490">
        <w:rPr>
          <w:rFonts w:hint="cs"/>
          <w:b/>
          <w:bCs/>
          <w:sz w:val="24"/>
          <w:szCs w:val="24"/>
          <w:rtl/>
          <w:lang w:bidi="ar-JO"/>
        </w:rPr>
        <w:t>عام</w:t>
      </w:r>
      <w:proofErr w:type="gramEnd"/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2012م للحفاظ على مصالح المقترضين: </w:t>
      </w:r>
    </w:p>
    <w:p w:rsidR="002116A4" w:rsidRPr="00A95490" w:rsidRDefault="002116A4" w:rsidP="002116A4">
      <w:pPr>
        <w:pStyle w:val="a4"/>
        <w:numPr>
          <w:ilvl w:val="0"/>
          <w:numId w:val="8"/>
        </w:numPr>
        <w:spacing w:after="0" w:line="360" w:lineRule="auto"/>
        <w:ind w:left="827"/>
        <w:jc w:val="center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العدالة             ب- الشفافية                 ج- لا شيء مما ذكر    د- </w:t>
      </w:r>
      <w:proofErr w:type="spellStart"/>
      <w:r w:rsidRPr="00A95490">
        <w:rPr>
          <w:rFonts w:hint="cs"/>
          <w:sz w:val="24"/>
          <w:szCs w:val="24"/>
          <w:rtl/>
          <w:lang w:bidi="ar-JO"/>
        </w:rPr>
        <w:t>الأجابتين</w:t>
      </w:r>
      <w:proofErr w:type="spellEnd"/>
      <w:r w:rsidRPr="00A95490">
        <w:rPr>
          <w:rFonts w:hint="cs"/>
          <w:sz w:val="24"/>
          <w:szCs w:val="24"/>
          <w:rtl/>
          <w:lang w:bidi="ar-JO"/>
        </w:rPr>
        <w:t xml:space="preserve"> أ+ب</w:t>
      </w:r>
    </w:p>
    <w:p w:rsidR="002116A4" w:rsidRPr="00A95490" w:rsidRDefault="002116A4" w:rsidP="002116A4">
      <w:pPr>
        <w:pStyle w:val="a4"/>
        <w:numPr>
          <w:ilvl w:val="0"/>
          <w:numId w:val="13"/>
        </w:numPr>
        <w:spacing w:after="0" w:line="360" w:lineRule="auto"/>
        <w:ind w:left="685"/>
        <w:rPr>
          <w:b/>
          <w:bCs/>
          <w:sz w:val="24"/>
          <w:szCs w:val="24"/>
          <w:lang w:bidi="ar-JO"/>
        </w:rPr>
      </w:pPr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من الأمثلة على السلع التي لا تتحقق منها المنفعة ألا بوجود طرفيهما معا </w:t>
      </w:r>
      <w:proofErr w:type="gramStart"/>
      <w:r w:rsidRPr="00A95490">
        <w:rPr>
          <w:rFonts w:hint="cs"/>
          <w:b/>
          <w:bCs/>
          <w:sz w:val="24"/>
          <w:szCs w:val="24"/>
          <w:rtl/>
          <w:lang w:bidi="ar-JO"/>
        </w:rPr>
        <w:t>هي :</w:t>
      </w:r>
      <w:proofErr w:type="gramEnd"/>
    </w:p>
    <w:p w:rsidR="002116A4" w:rsidRPr="00A95490" w:rsidRDefault="002116A4" w:rsidP="002116A4">
      <w:pPr>
        <w:pStyle w:val="a4"/>
        <w:numPr>
          <w:ilvl w:val="0"/>
          <w:numId w:val="9"/>
        </w:numPr>
        <w:spacing w:after="0" w:line="360" w:lineRule="auto"/>
        <w:ind w:left="543"/>
        <w:jc w:val="center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الطابعة و الحبر      ب- اللوح و القلم      ج- السيارة و الوقود     د- جميع ما </w:t>
      </w:r>
      <w:proofErr w:type="gramStart"/>
      <w:r w:rsidRPr="00A95490">
        <w:rPr>
          <w:rFonts w:hint="cs"/>
          <w:sz w:val="24"/>
          <w:szCs w:val="24"/>
          <w:rtl/>
          <w:lang w:bidi="ar-JO"/>
        </w:rPr>
        <w:t>ذكر</w:t>
      </w:r>
      <w:proofErr w:type="gramEnd"/>
    </w:p>
    <w:p w:rsidR="002116A4" w:rsidRPr="00A95490" w:rsidRDefault="002116A4" w:rsidP="002116A4">
      <w:pPr>
        <w:spacing w:line="360" w:lineRule="auto"/>
        <w:ind w:left="543"/>
        <w:rPr>
          <w:sz w:val="24"/>
          <w:szCs w:val="24"/>
          <w:rtl/>
          <w:lang w:bidi="ar-JO"/>
        </w:rPr>
      </w:pPr>
    </w:p>
    <w:p w:rsidR="002116A4" w:rsidRPr="00A95490" w:rsidRDefault="002116A4" w:rsidP="002116A4">
      <w:pPr>
        <w:spacing w:line="360" w:lineRule="auto"/>
        <w:ind w:left="543"/>
        <w:jc w:val="right"/>
        <w:rPr>
          <w:sz w:val="24"/>
          <w:szCs w:val="24"/>
          <w:rtl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-1-                                                         يتبع صفحة -2- </w:t>
      </w:r>
    </w:p>
    <w:p w:rsidR="002116A4" w:rsidRPr="00A95490" w:rsidRDefault="002116A4" w:rsidP="002116A4">
      <w:pPr>
        <w:spacing w:line="360" w:lineRule="auto"/>
        <w:ind w:left="543"/>
        <w:rPr>
          <w:b/>
          <w:bCs/>
          <w:sz w:val="24"/>
          <w:szCs w:val="24"/>
          <w:rtl/>
          <w:lang w:bidi="ar-JO"/>
        </w:rPr>
      </w:pPr>
      <w:r w:rsidRPr="00A95490">
        <w:rPr>
          <w:rFonts w:hint="cs"/>
          <w:b/>
          <w:bCs/>
          <w:sz w:val="24"/>
          <w:szCs w:val="24"/>
          <w:highlight w:val="lightGray"/>
          <w:rtl/>
          <w:lang w:bidi="ar-JO"/>
        </w:rPr>
        <w:lastRenderedPageBreak/>
        <w:t>السؤال الثاني : أملئ الفراغ فيما يلي :                                                                                     ( 5 علامات )</w:t>
      </w:r>
    </w:p>
    <w:p w:rsidR="002116A4" w:rsidRPr="00A95490" w:rsidRDefault="002116A4" w:rsidP="002116A4">
      <w:pPr>
        <w:pStyle w:val="a4"/>
        <w:numPr>
          <w:ilvl w:val="0"/>
          <w:numId w:val="11"/>
        </w:numPr>
        <w:spacing w:after="0" w:line="360" w:lineRule="auto"/>
        <w:ind w:left="543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إجراء التخزين للسلع من </w:t>
      </w:r>
      <w:r>
        <w:rPr>
          <w:rFonts w:hint="cs"/>
          <w:sz w:val="24"/>
          <w:szCs w:val="24"/>
          <w:rtl/>
          <w:lang w:bidi="ar-JO"/>
        </w:rPr>
        <w:t>المعايير التي يجب مراعاتها -----------</w:t>
      </w:r>
      <w:r w:rsidRPr="00A95490">
        <w:rPr>
          <w:rFonts w:hint="cs"/>
          <w:sz w:val="24"/>
          <w:szCs w:val="24"/>
          <w:rtl/>
          <w:lang w:bidi="ar-JO"/>
        </w:rPr>
        <w:t xml:space="preserve">--- عملية الشراء. </w:t>
      </w:r>
    </w:p>
    <w:p w:rsidR="002116A4" w:rsidRDefault="002116A4" w:rsidP="002116A4">
      <w:pPr>
        <w:pStyle w:val="a4"/>
        <w:numPr>
          <w:ilvl w:val="0"/>
          <w:numId w:val="11"/>
        </w:numPr>
        <w:spacing w:after="0" w:line="360" w:lineRule="auto"/>
        <w:ind w:left="543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أولى مراحل عملية الشراء </w:t>
      </w:r>
      <w:r>
        <w:rPr>
          <w:rFonts w:hint="cs"/>
          <w:sz w:val="24"/>
          <w:szCs w:val="24"/>
          <w:rtl/>
          <w:lang w:bidi="ar-JO"/>
        </w:rPr>
        <w:t>-----------------------------</w:t>
      </w:r>
    </w:p>
    <w:p w:rsidR="002116A4" w:rsidRPr="00A95490" w:rsidRDefault="002116A4" w:rsidP="002116A4">
      <w:pPr>
        <w:pStyle w:val="a4"/>
        <w:numPr>
          <w:ilvl w:val="0"/>
          <w:numId w:val="11"/>
        </w:numPr>
        <w:spacing w:after="0" w:line="360" w:lineRule="auto"/>
        <w:ind w:left="543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تتمثل عناصر الإنتاج في </w:t>
      </w:r>
      <w:r>
        <w:rPr>
          <w:rFonts w:hint="cs"/>
          <w:sz w:val="24"/>
          <w:szCs w:val="24"/>
          <w:rtl/>
          <w:lang w:bidi="ar-JO"/>
        </w:rPr>
        <w:t>-----------</w:t>
      </w:r>
      <w:r w:rsidRPr="00A95490">
        <w:rPr>
          <w:rFonts w:hint="cs"/>
          <w:sz w:val="24"/>
          <w:szCs w:val="24"/>
          <w:rtl/>
          <w:lang w:bidi="ar-JO"/>
        </w:rPr>
        <w:t>---</w:t>
      </w:r>
      <w:r>
        <w:rPr>
          <w:rFonts w:hint="cs"/>
          <w:sz w:val="24"/>
          <w:szCs w:val="24"/>
          <w:rtl/>
          <w:lang w:bidi="ar-JO"/>
        </w:rPr>
        <w:t>-----------------</w:t>
      </w:r>
    </w:p>
    <w:p w:rsidR="002116A4" w:rsidRPr="00A95490" w:rsidRDefault="002116A4" w:rsidP="002116A4">
      <w:pPr>
        <w:pStyle w:val="a4"/>
        <w:numPr>
          <w:ilvl w:val="0"/>
          <w:numId w:val="11"/>
        </w:numPr>
        <w:spacing w:after="0" w:line="360" w:lineRule="auto"/>
        <w:ind w:left="543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القروض </w:t>
      </w:r>
      <w:r>
        <w:rPr>
          <w:rFonts w:hint="cs"/>
          <w:sz w:val="24"/>
          <w:szCs w:val="24"/>
          <w:rtl/>
          <w:lang w:bidi="ar-JO"/>
        </w:rPr>
        <w:t xml:space="preserve">----------------------- </w:t>
      </w:r>
      <w:r w:rsidRPr="00A95490">
        <w:rPr>
          <w:rFonts w:hint="cs"/>
          <w:sz w:val="24"/>
          <w:szCs w:val="24"/>
          <w:rtl/>
          <w:lang w:bidi="ar-JO"/>
        </w:rPr>
        <w:t xml:space="preserve">هي القروض المخصصة للسلع </w:t>
      </w:r>
      <w:proofErr w:type="spellStart"/>
      <w:r w:rsidRPr="00A95490">
        <w:rPr>
          <w:rFonts w:hint="cs"/>
          <w:sz w:val="24"/>
          <w:szCs w:val="24"/>
          <w:rtl/>
          <w:lang w:bidi="ar-JO"/>
        </w:rPr>
        <w:t>الأستهلاكية</w:t>
      </w:r>
      <w:proofErr w:type="spellEnd"/>
      <w:r w:rsidRPr="00A95490">
        <w:rPr>
          <w:rFonts w:hint="cs"/>
          <w:sz w:val="24"/>
          <w:szCs w:val="24"/>
          <w:rtl/>
          <w:lang w:bidi="ar-JO"/>
        </w:rPr>
        <w:t xml:space="preserve"> مثل شراء أثاث. </w:t>
      </w:r>
    </w:p>
    <w:p w:rsidR="002116A4" w:rsidRPr="00A95490" w:rsidRDefault="002116A4" w:rsidP="002116A4">
      <w:pPr>
        <w:pStyle w:val="a4"/>
        <w:numPr>
          <w:ilvl w:val="0"/>
          <w:numId w:val="11"/>
        </w:numPr>
        <w:spacing w:after="0" w:line="360" w:lineRule="auto"/>
        <w:ind w:left="543"/>
        <w:rPr>
          <w:sz w:val="24"/>
          <w:szCs w:val="24"/>
          <w:rtl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الخطر الناجم من عدم دفع الأقساط في الموعد المحدد </w:t>
      </w:r>
      <w:r>
        <w:rPr>
          <w:rFonts w:hint="cs"/>
          <w:sz w:val="24"/>
          <w:szCs w:val="24"/>
          <w:rtl/>
          <w:lang w:bidi="ar-JO"/>
        </w:rPr>
        <w:t>-----------</w:t>
      </w:r>
      <w:r w:rsidRPr="00A95490">
        <w:rPr>
          <w:rFonts w:hint="cs"/>
          <w:sz w:val="24"/>
          <w:szCs w:val="24"/>
          <w:rtl/>
          <w:lang w:bidi="ar-JO"/>
        </w:rPr>
        <w:t>---</w:t>
      </w:r>
      <w:r>
        <w:rPr>
          <w:rFonts w:hint="cs"/>
          <w:sz w:val="24"/>
          <w:szCs w:val="24"/>
          <w:rtl/>
          <w:lang w:bidi="ar-JO"/>
        </w:rPr>
        <w:t>------------------------------.</w:t>
      </w:r>
    </w:p>
    <w:p w:rsidR="002116A4" w:rsidRPr="00A95490" w:rsidRDefault="002116A4" w:rsidP="002116A4">
      <w:pPr>
        <w:spacing w:line="360" w:lineRule="auto"/>
        <w:ind w:left="543"/>
        <w:rPr>
          <w:b/>
          <w:bCs/>
          <w:sz w:val="24"/>
          <w:szCs w:val="24"/>
          <w:rtl/>
          <w:lang w:bidi="ar-JO"/>
        </w:rPr>
      </w:pPr>
      <w:r w:rsidRPr="00A95490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السؤال </w:t>
      </w:r>
      <w:proofErr w:type="gramStart"/>
      <w:r w:rsidRPr="00A95490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الثالث </w:t>
      </w:r>
      <w:r w:rsidRPr="00A95490">
        <w:rPr>
          <w:rFonts w:hint="cs"/>
          <w:sz w:val="24"/>
          <w:szCs w:val="24"/>
          <w:highlight w:val="lightGray"/>
          <w:rtl/>
          <w:lang w:bidi="ar-JO"/>
        </w:rPr>
        <w:t>:</w:t>
      </w:r>
      <w:proofErr w:type="gramEnd"/>
      <w:r w:rsidRPr="00A95490">
        <w:rPr>
          <w:rFonts w:hint="cs"/>
          <w:sz w:val="24"/>
          <w:szCs w:val="24"/>
          <w:highlight w:val="lightGray"/>
          <w:rtl/>
          <w:lang w:bidi="ar-JO"/>
        </w:rPr>
        <w:t xml:space="preserve"> </w:t>
      </w:r>
      <w:r w:rsidRPr="00A95490">
        <w:rPr>
          <w:rFonts w:hint="cs"/>
          <w:b/>
          <w:bCs/>
          <w:sz w:val="24"/>
          <w:szCs w:val="24"/>
          <w:highlight w:val="lightGray"/>
          <w:rtl/>
          <w:lang w:bidi="ar-JO"/>
        </w:rPr>
        <w:t>: أذكر نقطتين لكل عبارة مما يلي :                                                                    ( 10 علامات )</w:t>
      </w:r>
      <w:r w:rsidRPr="00A9549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116A4" w:rsidRPr="00A95490" w:rsidRDefault="002116A4" w:rsidP="002116A4">
      <w:pPr>
        <w:pStyle w:val="a4"/>
        <w:numPr>
          <w:ilvl w:val="0"/>
          <w:numId w:val="10"/>
        </w:numPr>
        <w:spacing w:after="0" w:line="360" w:lineRule="auto"/>
        <w:ind w:left="543"/>
        <w:rPr>
          <w:sz w:val="24"/>
          <w:szCs w:val="24"/>
          <w:lang w:bidi="ar-JO"/>
        </w:rPr>
      </w:pPr>
      <w:proofErr w:type="gramStart"/>
      <w:r w:rsidRPr="00A95490">
        <w:rPr>
          <w:rFonts w:hint="cs"/>
          <w:sz w:val="24"/>
          <w:szCs w:val="24"/>
          <w:rtl/>
          <w:lang w:bidi="ar-JO"/>
        </w:rPr>
        <w:t>صفات</w:t>
      </w:r>
      <w:proofErr w:type="gramEnd"/>
      <w:r w:rsidRPr="00A95490">
        <w:rPr>
          <w:rFonts w:hint="cs"/>
          <w:sz w:val="24"/>
          <w:szCs w:val="24"/>
          <w:rtl/>
          <w:lang w:bidi="ar-JO"/>
        </w:rPr>
        <w:t xml:space="preserve"> المستهلك الرشيد 1---</w:t>
      </w:r>
      <w:r>
        <w:rPr>
          <w:rFonts w:hint="cs"/>
          <w:sz w:val="24"/>
          <w:szCs w:val="24"/>
          <w:rtl/>
          <w:lang w:bidi="ar-JO"/>
        </w:rPr>
        <w:t>-------------------------------------</w:t>
      </w:r>
      <w:r w:rsidRPr="00A95490">
        <w:rPr>
          <w:rFonts w:hint="cs"/>
          <w:sz w:val="24"/>
          <w:szCs w:val="24"/>
          <w:rtl/>
          <w:lang w:bidi="ar-JO"/>
        </w:rPr>
        <w:t xml:space="preserve">   2 -----</w:t>
      </w:r>
      <w:r>
        <w:rPr>
          <w:rFonts w:hint="cs"/>
          <w:sz w:val="24"/>
          <w:szCs w:val="24"/>
          <w:rtl/>
          <w:lang w:bidi="ar-JO"/>
        </w:rPr>
        <w:t>-------------------------------</w:t>
      </w:r>
      <w:r w:rsidRPr="00A95490">
        <w:rPr>
          <w:rFonts w:hint="cs"/>
          <w:sz w:val="24"/>
          <w:szCs w:val="24"/>
          <w:rtl/>
          <w:lang w:bidi="ar-JO"/>
        </w:rPr>
        <w:t>-------</w:t>
      </w:r>
    </w:p>
    <w:p w:rsidR="002116A4" w:rsidRDefault="002116A4" w:rsidP="002116A4">
      <w:pPr>
        <w:pStyle w:val="a4"/>
        <w:numPr>
          <w:ilvl w:val="0"/>
          <w:numId w:val="10"/>
        </w:numPr>
        <w:spacing w:after="0" w:line="360" w:lineRule="auto"/>
        <w:ind w:left="543"/>
        <w:rPr>
          <w:sz w:val="24"/>
          <w:szCs w:val="24"/>
          <w:lang w:bidi="ar-JO"/>
        </w:rPr>
      </w:pPr>
      <w:proofErr w:type="gramStart"/>
      <w:r w:rsidRPr="00A95490">
        <w:rPr>
          <w:rFonts w:hint="cs"/>
          <w:sz w:val="24"/>
          <w:szCs w:val="24"/>
          <w:rtl/>
          <w:lang w:bidi="ar-JO"/>
        </w:rPr>
        <w:t>أسباب</w:t>
      </w:r>
      <w:proofErr w:type="gramEnd"/>
      <w:r w:rsidRPr="00A95490">
        <w:rPr>
          <w:rFonts w:hint="cs"/>
          <w:sz w:val="24"/>
          <w:szCs w:val="24"/>
          <w:rtl/>
          <w:lang w:bidi="ar-JO"/>
        </w:rPr>
        <w:t xml:space="preserve"> تأثر في قرار الشراء 1---</w:t>
      </w:r>
      <w:r>
        <w:rPr>
          <w:rFonts w:hint="cs"/>
          <w:sz w:val="24"/>
          <w:szCs w:val="24"/>
          <w:rtl/>
          <w:lang w:bidi="ar-JO"/>
        </w:rPr>
        <w:t>-------------------------------------</w:t>
      </w:r>
      <w:r w:rsidRPr="00A95490">
        <w:rPr>
          <w:rFonts w:hint="cs"/>
          <w:sz w:val="24"/>
          <w:szCs w:val="24"/>
          <w:rtl/>
          <w:lang w:bidi="ar-JO"/>
        </w:rPr>
        <w:t xml:space="preserve">   2 -----</w:t>
      </w:r>
      <w:r>
        <w:rPr>
          <w:rFonts w:hint="cs"/>
          <w:sz w:val="24"/>
          <w:szCs w:val="24"/>
          <w:rtl/>
          <w:lang w:bidi="ar-JO"/>
        </w:rPr>
        <w:t>-------------------------------</w:t>
      </w:r>
      <w:r w:rsidRPr="00A95490">
        <w:rPr>
          <w:rFonts w:hint="cs"/>
          <w:sz w:val="24"/>
          <w:szCs w:val="24"/>
          <w:rtl/>
          <w:lang w:bidi="ar-JO"/>
        </w:rPr>
        <w:t>-------</w:t>
      </w:r>
    </w:p>
    <w:p w:rsidR="002116A4" w:rsidRPr="00A95490" w:rsidRDefault="002116A4" w:rsidP="002116A4">
      <w:pPr>
        <w:pStyle w:val="a4"/>
        <w:numPr>
          <w:ilvl w:val="0"/>
          <w:numId w:val="10"/>
        </w:numPr>
        <w:spacing w:after="0" w:line="360" w:lineRule="auto"/>
        <w:ind w:left="543"/>
        <w:rPr>
          <w:sz w:val="24"/>
          <w:szCs w:val="24"/>
          <w:lang w:bidi="ar-JO"/>
        </w:rPr>
      </w:pPr>
      <w:proofErr w:type="gramStart"/>
      <w:r w:rsidRPr="00A95490">
        <w:rPr>
          <w:rFonts w:hint="cs"/>
          <w:sz w:val="24"/>
          <w:szCs w:val="24"/>
          <w:rtl/>
          <w:lang w:bidi="ar-JO"/>
        </w:rPr>
        <w:t>عوامل</w:t>
      </w:r>
      <w:proofErr w:type="gramEnd"/>
      <w:r w:rsidRPr="00A95490">
        <w:rPr>
          <w:rFonts w:hint="cs"/>
          <w:sz w:val="24"/>
          <w:szCs w:val="24"/>
          <w:rtl/>
          <w:lang w:bidi="ar-JO"/>
        </w:rPr>
        <w:t xml:space="preserve"> تأثر في الطلب 1---</w:t>
      </w:r>
      <w:r>
        <w:rPr>
          <w:rFonts w:hint="cs"/>
          <w:sz w:val="24"/>
          <w:szCs w:val="24"/>
          <w:rtl/>
          <w:lang w:bidi="ar-JO"/>
        </w:rPr>
        <w:t>-------------------------------------</w:t>
      </w:r>
      <w:r w:rsidRPr="00A95490">
        <w:rPr>
          <w:rFonts w:hint="cs"/>
          <w:sz w:val="24"/>
          <w:szCs w:val="24"/>
          <w:rtl/>
          <w:lang w:bidi="ar-JO"/>
        </w:rPr>
        <w:t xml:space="preserve">   2 -----</w:t>
      </w:r>
      <w:r>
        <w:rPr>
          <w:rFonts w:hint="cs"/>
          <w:sz w:val="24"/>
          <w:szCs w:val="24"/>
          <w:rtl/>
          <w:lang w:bidi="ar-JO"/>
        </w:rPr>
        <w:t>-------------------------------</w:t>
      </w:r>
      <w:r w:rsidRPr="00A95490">
        <w:rPr>
          <w:rFonts w:hint="cs"/>
          <w:sz w:val="24"/>
          <w:szCs w:val="24"/>
          <w:rtl/>
          <w:lang w:bidi="ar-JO"/>
        </w:rPr>
        <w:t>-------</w:t>
      </w:r>
    </w:p>
    <w:p w:rsidR="002116A4" w:rsidRPr="00A95490" w:rsidRDefault="002116A4" w:rsidP="002116A4">
      <w:pPr>
        <w:pStyle w:val="a4"/>
        <w:numPr>
          <w:ilvl w:val="0"/>
          <w:numId w:val="10"/>
        </w:numPr>
        <w:spacing w:after="0" w:line="360" w:lineRule="auto"/>
        <w:ind w:left="543"/>
        <w:rPr>
          <w:sz w:val="24"/>
          <w:szCs w:val="24"/>
          <w:lang w:bidi="ar-JO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مزايا </w:t>
      </w:r>
      <w:proofErr w:type="spellStart"/>
      <w:r w:rsidRPr="00A95490">
        <w:rPr>
          <w:rFonts w:hint="cs"/>
          <w:sz w:val="24"/>
          <w:szCs w:val="24"/>
          <w:rtl/>
          <w:lang w:bidi="ar-JO"/>
        </w:rPr>
        <w:t>الأقتراض</w:t>
      </w:r>
      <w:proofErr w:type="spellEnd"/>
      <w:r w:rsidRPr="00A95490">
        <w:rPr>
          <w:rFonts w:hint="cs"/>
          <w:sz w:val="24"/>
          <w:szCs w:val="24"/>
          <w:rtl/>
          <w:lang w:bidi="ar-JO"/>
        </w:rPr>
        <w:t xml:space="preserve"> 1---</w:t>
      </w:r>
      <w:r>
        <w:rPr>
          <w:rFonts w:hint="cs"/>
          <w:sz w:val="24"/>
          <w:szCs w:val="24"/>
          <w:rtl/>
          <w:lang w:bidi="ar-JO"/>
        </w:rPr>
        <w:t>-------------------------------------</w:t>
      </w:r>
      <w:r w:rsidRPr="00A95490">
        <w:rPr>
          <w:rFonts w:hint="cs"/>
          <w:sz w:val="24"/>
          <w:szCs w:val="24"/>
          <w:rtl/>
          <w:lang w:bidi="ar-JO"/>
        </w:rPr>
        <w:t xml:space="preserve">   2 -----</w:t>
      </w:r>
      <w:r>
        <w:rPr>
          <w:rFonts w:hint="cs"/>
          <w:sz w:val="24"/>
          <w:szCs w:val="24"/>
          <w:rtl/>
          <w:lang w:bidi="ar-JO"/>
        </w:rPr>
        <w:t>-------------------------------</w:t>
      </w:r>
      <w:r w:rsidRPr="00A95490">
        <w:rPr>
          <w:rFonts w:hint="cs"/>
          <w:sz w:val="24"/>
          <w:szCs w:val="24"/>
          <w:rtl/>
          <w:lang w:bidi="ar-JO"/>
        </w:rPr>
        <w:t>-------</w:t>
      </w:r>
    </w:p>
    <w:p w:rsidR="002116A4" w:rsidRPr="00A95490" w:rsidRDefault="002116A4" w:rsidP="002116A4">
      <w:pPr>
        <w:pStyle w:val="a4"/>
        <w:numPr>
          <w:ilvl w:val="0"/>
          <w:numId w:val="10"/>
        </w:num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after="0" w:line="360" w:lineRule="auto"/>
        <w:ind w:left="543"/>
        <w:rPr>
          <w:sz w:val="24"/>
          <w:szCs w:val="24"/>
        </w:rPr>
      </w:pPr>
      <w:r w:rsidRPr="00A95490">
        <w:rPr>
          <w:rFonts w:hint="cs"/>
          <w:sz w:val="24"/>
          <w:szCs w:val="24"/>
          <w:rtl/>
          <w:lang w:bidi="ar-JO"/>
        </w:rPr>
        <w:t xml:space="preserve">معايير المفاضلة و </w:t>
      </w:r>
      <w:proofErr w:type="spellStart"/>
      <w:r w:rsidRPr="00A95490">
        <w:rPr>
          <w:rFonts w:hint="cs"/>
          <w:sz w:val="24"/>
          <w:szCs w:val="24"/>
          <w:rtl/>
          <w:lang w:bidi="ar-JO"/>
        </w:rPr>
        <w:t>الأختيار</w:t>
      </w:r>
      <w:proofErr w:type="spellEnd"/>
      <w:r w:rsidRPr="00A95490">
        <w:rPr>
          <w:rFonts w:hint="cs"/>
          <w:sz w:val="24"/>
          <w:szCs w:val="24"/>
          <w:rtl/>
          <w:lang w:bidi="ar-JO"/>
        </w:rPr>
        <w:t xml:space="preserve"> بين عروض التمويل 1---</w:t>
      </w:r>
      <w:r>
        <w:rPr>
          <w:rFonts w:hint="cs"/>
          <w:sz w:val="24"/>
          <w:szCs w:val="24"/>
          <w:rtl/>
          <w:lang w:bidi="ar-JO"/>
        </w:rPr>
        <w:t>-----------------------------</w:t>
      </w:r>
      <w:r w:rsidRPr="00A95490">
        <w:rPr>
          <w:rFonts w:hint="cs"/>
          <w:sz w:val="24"/>
          <w:szCs w:val="24"/>
          <w:rtl/>
          <w:lang w:bidi="ar-JO"/>
        </w:rPr>
        <w:t xml:space="preserve">   2 -----</w:t>
      </w:r>
      <w:r>
        <w:rPr>
          <w:rFonts w:hint="cs"/>
          <w:sz w:val="24"/>
          <w:szCs w:val="24"/>
          <w:rtl/>
          <w:lang w:bidi="ar-JO"/>
        </w:rPr>
        <w:t>-------------------------</w:t>
      </w:r>
      <w:r w:rsidRPr="00A95490">
        <w:rPr>
          <w:rFonts w:hint="cs"/>
          <w:sz w:val="24"/>
          <w:szCs w:val="24"/>
          <w:rtl/>
          <w:lang w:bidi="ar-JO"/>
        </w:rPr>
        <w:t>-------</w:t>
      </w:r>
      <w:r w:rsidRPr="00A95490">
        <w:rPr>
          <w:rFonts w:hint="cs"/>
          <w:b/>
          <w:bCs/>
          <w:sz w:val="24"/>
          <w:szCs w:val="24"/>
          <w:highlight w:val="lightGray"/>
          <w:rtl/>
        </w:rPr>
        <w:t xml:space="preserve">السؤال الرابع: </w:t>
      </w:r>
      <w:r w:rsidRPr="00A95490">
        <w:rPr>
          <w:b/>
          <w:bCs/>
          <w:sz w:val="24"/>
          <w:szCs w:val="24"/>
          <w:highlight w:val="lightGray"/>
          <w:rtl/>
        </w:rPr>
        <w:t xml:space="preserve">ضع </w:t>
      </w:r>
      <w:r w:rsidRPr="00A95490">
        <w:rPr>
          <w:rFonts w:hint="cs"/>
          <w:b/>
          <w:bCs/>
          <w:sz w:val="24"/>
          <w:szCs w:val="24"/>
          <w:highlight w:val="lightGray"/>
          <w:rtl/>
        </w:rPr>
        <w:t>إشارة (</w:t>
      </w:r>
      <w:r w:rsidRPr="00A95490">
        <w:rPr>
          <w:rFonts w:ascii="Segoe UI Symbol" w:hAnsi="Segoe UI Symbol" w:cs="Segoe UI Symbol"/>
          <w:sz w:val="24"/>
          <w:szCs w:val="24"/>
          <w:highlight w:val="lightGray"/>
        </w:rPr>
        <w:t>✔</w:t>
      </w:r>
      <w:r w:rsidRPr="00A95490">
        <w:rPr>
          <w:rFonts w:hint="cs"/>
          <w:b/>
          <w:bCs/>
          <w:sz w:val="24"/>
          <w:szCs w:val="24"/>
          <w:highlight w:val="lightGray"/>
          <w:rtl/>
        </w:rPr>
        <w:t>) أمام</w:t>
      </w:r>
      <w:r w:rsidRPr="00A95490">
        <w:rPr>
          <w:b/>
          <w:bCs/>
          <w:sz w:val="24"/>
          <w:szCs w:val="24"/>
          <w:highlight w:val="lightGray"/>
          <w:rtl/>
        </w:rPr>
        <w:t xml:space="preserve"> العبارة الصحيحة </w:t>
      </w:r>
      <w:r w:rsidRPr="00A95490">
        <w:rPr>
          <w:rFonts w:hint="cs"/>
          <w:b/>
          <w:bCs/>
          <w:sz w:val="24"/>
          <w:szCs w:val="24"/>
          <w:highlight w:val="lightGray"/>
          <w:rtl/>
        </w:rPr>
        <w:t>وإشارة (</w:t>
      </w:r>
      <w:r w:rsidRPr="00A95490">
        <w:rPr>
          <w:rStyle w:val="st"/>
          <w:rFonts w:ascii="Segoe UI Symbol" w:hAnsi="Segoe UI Symbol" w:cs="Segoe UI Symbol"/>
          <w:sz w:val="24"/>
          <w:szCs w:val="24"/>
          <w:highlight w:val="lightGray"/>
        </w:rPr>
        <w:t>✖</w:t>
      </w:r>
      <w:r w:rsidRPr="00A95490">
        <w:rPr>
          <w:rFonts w:hint="cs"/>
          <w:b/>
          <w:bCs/>
          <w:sz w:val="24"/>
          <w:szCs w:val="24"/>
          <w:highlight w:val="lightGray"/>
          <w:rtl/>
        </w:rPr>
        <w:t>)</w:t>
      </w:r>
      <w:r w:rsidRPr="00A95490">
        <w:rPr>
          <w:b/>
          <w:bCs/>
          <w:sz w:val="24"/>
          <w:szCs w:val="24"/>
          <w:highlight w:val="lightGray"/>
          <w:rtl/>
        </w:rPr>
        <w:t xml:space="preserve"> </w:t>
      </w:r>
      <w:r w:rsidRPr="00A95490">
        <w:rPr>
          <w:rFonts w:hint="cs"/>
          <w:b/>
          <w:bCs/>
          <w:sz w:val="24"/>
          <w:szCs w:val="24"/>
          <w:highlight w:val="lightGray"/>
          <w:rtl/>
        </w:rPr>
        <w:t>أمام</w:t>
      </w:r>
      <w:r w:rsidRPr="00A95490">
        <w:rPr>
          <w:b/>
          <w:bCs/>
          <w:sz w:val="24"/>
          <w:szCs w:val="24"/>
          <w:highlight w:val="lightGray"/>
          <w:rtl/>
        </w:rPr>
        <w:t xml:space="preserve"> العبارة الخاطئة: </w:t>
      </w:r>
      <w:r w:rsidRPr="00A95490">
        <w:rPr>
          <w:b/>
          <w:bCs/>
          <w:sz w:val="24"/>
          <w:szCs w:val="24"/>
          <w:highlight w:val="lightGray"/>
          <w:rtl/>
        </w:rPr>
        <w:tab/>
        <w:t xml:space="preserve">  </w:t>
      </w:r>
      <w:r w:rsidRPr="00A95490">
        <w:rPr>
          <w:b/>
          <w:bCs/>
          <w:sz w:val="24"/>
          <w:szCs w:val="24"/>
          <w:highlight w:val="lightGray"/>
          <w:rtl/>
        </w:rPr>
        <w:tab/>
        <w:t xml:space="preserve"> </w:t>
      </w:r>
      <w:r w:rsidRPr="00A95490">
        <w:rPr>
          <w:b/>
          <w:bCs/>
          <w:sz w:val="24"/>
          <w:szCs w:val="24"/>
          <w:highlight w:val="lightGray"/>
          <w:rtl/>
        </w:rPr>
        <w:tab/>
      </w:r>
      <w:r w:rsidRPr="00A95490">
        <w:rPr>
          <w:rFonts w:hint="cs"/>
          <w:b/>
          <w:bCs/>
          <w:sz w:val="24"/>
          <w:szCs w:val="24"/>
          <w:highlight w:val="lightGray"/>
          <w:rtl/>
        </w:rPr>
        <w:t>(</w:t>
      </w:r>
      <w:r w:rsidRPr="00A95490">
        <w:rPr>
          <w:rFonts w:asciiTheme="majorBidi" w:hAnsiTheme="majorBidi" w:cstheme="majorBidi"/>
          <w:b/>
          <w:bCs/>
          <w:sz w:val="24"/>
          <w:szCs w:val="24"/>
          <w:highlight w:val="lightGray"/>
          <w:rtl/>
        </w:rPr>
        <w:t>10</w:t>
      </w:r>
      <w:r w:rsidRPr="00A95490">
        <w:rPr>
          <w:rFonts w:hint="cs"/>
          <w:b/>
          <w:bCs/>
          <w:sz w:val="24"/>
          <w:szCs w:val="24"/>
          <w:highlight w:val="lightGray"/>
          <w:rtl/>
        </w:rPr>
        <w:t xml:space="preserve"> علامات)</w:t>
      </w:r>
      <w:r w:rsidRPr="00A95490">
        <w:rPr>
          <w:b/>
          <w:bCs/>
          <w:sz w:val="24"/>
          <w:szCs w:val="24"/>
          <w:rtl/>
        </w:rPr>
        <w:t xml:space="preserve"> </w:t>
      </w:r>
    </w:p>
    <w:p w:rsidR="002116A4" w:rsidRPr="00A95490" w:rsidRDefault="002116A4" w:rsidP="002116A4">
      <w:pPr>
        <w:pStyle w:val="a4"/>
        <w:numPr>
          <w:ilvl w:val="0"/>
          <w:numId w:val="12"/>
        </w:numPr>
        <w:spacing w:after="0" w:line="360" w:lineRule="auto"/>
        <w:ind w:left="543"/>
        <w:jc w:val="both"/>
        <w:rPr>
          <w:sz w:val="24"/>
          <w:szCs w:val="24"/>
        </w:rPr>
      </w:pPr>
      <w:r w:rsidRPr="00A95490">
        <w:rPr>
          <w:rFonts w:hint="cs"/>
          <w:sz w:val="24"/>
          <w:szCs w:val="24"/>
          <w:rtl/>
        </w:rPr>
        <w:t xml:space="preserve">القروض الإنتاجية هي القروض المخصصة للسلع الاستهلاكية </w:t>
      </w:r>
      <w:proofErr w:type="gramStart"/>
      <w:r w:rsidRPr="00A95490">
        <w:rPr>
          <w:rFonts w:hint="cs"/>
          <w:sz w:val="24"/>
          <w:szCs w:val="24"/>
          <w:rtl/>
        </w:rPr>
        <w:t>مثل</w:t>
      </w:r>
      <w:proofErr w:type="gramEnd"/>
      <w:r w:rsidRPr="00A95490">
        <w:rPr>
          <w:rFonts w:hint="cs"/>
          <w:sz w:val="24"/>
          <w:szCs w:val="24"/>
          <w:rtl/>
        </w:rPr>
        <w:t xml:space="preserve"> شراء سيارة. </w:t>
      </w:r>
      <w:r w:rsidRPr="00A95490">
        <w:rPr>
          <w:sz w:val="24"/>
          <w:szCs w:val="24"/>
          <w:rtl/>
        </w:rPr>
        <w:tab/>
      </w:r>
      <w:r w:rsidRPr="00A95490">
        <w:rPr>
          <w:sz w:val="24"/>
          <w:szCs w:val="24"/>
          <w:rtl/>
        </w:rPr>
        <w:tab/>
      </w:r>
      <w:r w:rsidRPr="00A95490">
        <w:rPr>
          <w:sz w:val="24"/>
          <w:szCs w:val="24"/>
          <w:rtl/>
        </w:rPr>
        <w:tab/>
      </w:r>
      <w:r w:rsidRPr="00A95490">
        <w:rPr>
          <w:sz w:val="24"/>
          <w:szCs w:val="24"/>
          <w:rtl/>
        </w:rPr>
        <w:tab/>
      </w:r>
      <w:r w:rsidRPr="00A95490">
        <w:rPr>
          <w:rFonts w:hint="cs"/>
          <w:sz w:val="24"/>
          <w:szCs w:val="24"/>
          <w:rtl/>
        </w:rPr>
        <w:t xml:space="preserve">(  </w:t>
      </w:r>
      <w:r>
        <w:rPr>
          <w:rFonts w:hint="cs"/>
          <w:sz w:val="24"/>
          <w:szCs w:val="24"/>
          <w:rtl/>
        </w:rPr>
        <w:t xml:space="preserve">        </w:t>
      </w:r>
      <w:r w:rsidRPr="00A95490">
        <w:rPr>
          <w:rFonts w:hint="cs"/>
          <w:sz w:val="24"/>
          <w:szCs w:val="24"/>
          <w:rtl/>
        </w:rPr>
        <w:t xml:space="preserve"> ) </w:t>
      </w:r>
    </w:p>
    <w:p w:rsidR="002116A4" w:rsidRDefault="002116A4" w:rsidP="002116A4">
      <w:pPr>
        <w:pStyle w:val="a4"/>
        <w:numPr>
          <w:ilvl w:val="0"/>
          <w:numId w:val="12"/>
        </w:numPr>
        <w:spacing w:after="289" w:line="360" w:lineRule="auto"/>
        <w:ind w:left="543"/>
        <w:jc w:val="both"/>
        <w:rPr>
          <w:sz w:val="24"/>
          <w:szCs w:val="24"/>
        </w:rPr>
      </w:pPr>
      <w:proofErr w:type="gramStart"/>
      <w:r w:rsidRPr="00A95490">
        <w:rPr>
          <w:rFonts w:hint="cs"/>
          <w:sz w:val="24"/>
          <w:szCs w:val="24"/>
          <w:rtl/>
        </w:rPr>
        <w:t>يشترط</w:t>
      </w:r>
      <w:proofErr w:type="gramEnd"/>
      <w:r w:rsidRPr="00A95490">
        <w:rPr>
          <w:rFonts w:hint="cs"/>
          <w:sz w:val="24"/>
          <w:szCs w:val="24"/>
          <w:rtl/>
        </w:rPr>
        <w:t xml:space="preserve"> في القروض قصير الأجل أن يسدد العميل المبلغ الذي اقترضه خلال مدة زمنية سنه أو أقل.</w:t>
      </w:r>
      <w:r w:rsidRPr="00A95490">
        <w:rPr>
          <w:sz w:val="24"/>
          <w:szCs w:val="24"/>
          <w:rtl/>
        </w:rPr>
        <w:tab/>
      </w:r>
      <w:r w:rsidRPr="00A95490">
        <w:rPr>
          <w:sz w:val="24"/>
          <w:szCs w:val="24"/>
          <w:rtl/>
        </w:rPr>
        <w:tab/>
      </w:r>
      <w:r w:rsidRPr="00A95490">
        <w:rPr>
          <w:rFonts w:hint="cs"/>
          <w:sz w:val="24"/>
          <w:szCs w:val="24"/>
          <w:rtl/>
        </w:rPr>
        <w:t xml:space="preserve">(  </w:t>
      </w:r>
      <w:r>
        <w:rPr>
          <w:rFonts w:hint="cs"/>
          <w:sz w:val="24"/>
          <w:szCs w:val="24"/>
          <w:rtl/>
        </w:rPr>
        <w:t xml:space="preserve">        </w:t>
      </w:r>
      <w:r w:rsidRPr="00A95490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)</w:t>
      </w:r>
    </w:p>
    <w:p w:rsidR="002116A4" w:rsidRPr="00A95490" w:rsidRDefault="002116A4" w:rsidP="002116A4">
      <w:pPr>
        <w:pStyle w:val="a4"/>
        <w:numPr>
          <w:ilvl w:val="0"/>
          <w:numId w:val="12"/>
        </w:numPr>
        <w:spacing w:after="289" w:line="360" w:lineRule="auto"/>
        <w:ind w:left="543"/>
        <w:jc w:val="both"/>
        <w:rPr>
          <w:sz w:val="24"/>
          <w:szCs w:val="24"/>
        </w:rPr>
      </w:pPr>
      <w:r w:rsidRPr="00A95490">
        <w:rPr>
          <w:rFonts w:hint="cs"/>
          <w:sz w:val="24"/>
          <w:szCs w:val="24"/>
          <w:rtl/>
        </w:rPr>
        <w:t xml:space="preserve">من دوافع الاقتراض الاستثمارية توفير المال اللازم لإنشاء المشروعات الاقتصادية </w:t>
      </w:r>
      <w:proofErr w:type="gramStart"/>
      <w:r w:rsidRPr="00A95490">
        <w:rPr>
          <w:rFonts w:hint="cs"/>
          <w:sz w:val="24"/>
          <w:szCs w:val="24"/>
          <w:rtl/>
        </w:rPr>
        <w:t>المنتجة</w:t>
      </w:r>
      <w:proofErr w:type="gramEnd"/>
      <w:r w:rsidRPr="00A95490">
        <w:rPr>
          <w:rFonts w:hint="cs"/>
          <w:sz w:val="24"/>
          <w:szCs w:val="24"/>
          <w:rtl/>
        </w:rPr>
        <w:t xml:space="preserve"> والمربحة.                  (  </w:t>
      </w:r>
      <w:r>
        <w:rPr>
          <w:rFonts w:hint="cs"/>
          <w:sz w:val="24"/>
          <w:szCs w:val="24"/>
          <w:rtl/>
        </w:rPr>
        <w:t xml:space="preserve">        </w:t>
      </w:r>
      <w:r w:rsidRPr="00A95490">
        <w:rPr>
          <w:rFonts w:hint="cs"/>
          <w:sz w:val="24"/>
          <w:szCs w:val="24"/>
          <w:rtl/>
        </w:rPr>
        <w:t xml:space="preserve"> )</w:t>
      </w:r>
    </w:p>
    <w:p w:rsidR="002116A4" w:rsidRPr="00A95490" w:rsidRDefault="002116A4" w:rsidP="002116A4">
      <w:pPr>
        <w:pStyle w:val="a4"/>
        <w:numPr>
          <w:ilvl w:val="0"/>
          <w:numId w:val="12"/>
        </w:numPr>
        <w:spacing w:after="289" w:line="360" w:lineRule="auto"/>
        <w:ind w:left="543"/>
        <w:jc w:val="both"/>
        <w:rPr>
          <w:sz w:val="24"/>
          <w:szCs w:val="24"/>
        </w:rPr>
      </w:pPr>
      <w:r w:rsidRPr="00A95490">
        <w:rPr>
          <w:rFonts w:hint="cs"/>
          <w:sz w:val="24"/>
          <w:szCs w:val="24"/>
          <w:rtl/>
        </w:rPr>
        <w:t xml:space="preserve">سعر الفائدة </w:t>
      </w:r>
      <w:proofErr w:type="gramStart"/>
      <w:r w:rsidRPr="00A95490">
        <w:rPr>
          <w:rFonts w:hint="cs"/>
          <w:sz w:val="24"/>
          <w:szCs w:val="24"/>
          <w:rtl/>
        </w:rPr>
        <w:t>هو</w:t>
      </w:r>
      <w:proofErr w:type="gramEnd"/>
      <w:r w:rsidRPr="00A95490">
        <w:rPr>
          <w:rFonts w:hint="cs"/>
          <w:sz w:val="24"/>
          <w:szCs w:val="24"/>
          <w:rtl/>
        </w:rPr>
        <w:t xml:space="preserve"> نسبة الزيادة التي يستوفيها المقرض من المقترض على مبلغ القرض الأصلي.</w:t>
      </w:r>
      <w:r w:rsidRPr="00A95490">
        <w:rPr>
          <w:sz w:val="24"/>
          <w:szCs w:val="24"/>
          <w:rtl/>
        </w:rPr>
        <w:tab/>
      </w:r>
      <w:r w:rsidRPr="00A95490">
        <w:rPr>
          <w:rFonts w:hint="cs"/>
          <w:sz w:val="24"/>
          <w:szCs w:val="24"/>
          <w:rtl/>
        </w:rPr>
        <w:t xml:space="preserve">             </w:t>
      </w:r>
      <w:r w:rsidRPr="00A95490">
        <w:rPr>
          <w:sz w:val="24"/>
          <w:szCs w:val="24"/>
          <w:rtl/>
        </w:rPr>
        <w:tab/>
      </w:r>
      <w:r w:rsidRPr="00A95490">
        <w:rPr>
          <w:rFonts w:hint="cs"/>
          <w:sz w:val="24"/>
          <w:szCs w:val="24"/>
          <w:rtl/>
        </w:rPr>
        <w:t xml:space="preserve">(  </w:t>
      </w:r>
      <w:r>
        <w:rPr>
          <w:rFonts w:hint="cs"/>
          <w:sz w:val="24"/>
          <w:szCs w:val="24"/>
          <w:rtl/>
        </w:rPr>
        <w:t xml:space="preserve">        </w:t>
      </w:r>
      <w:r w:rsidRPr="00A95490">
        <w:rPr>
          <w:rFonts w:hint="cs"/>
          <w:sz w:val="24"/>
          <w:szCs w:val="24"/>
          <w:rtl/>
        </w:rPr>
        <w:t xml:space="preserve"> )</w:t>
      </w:r>
    </w:p>
    <w:p w:rsidR="002116A4" w:rsidRPr="00A95490" w:rsidRDefault="002116A4" w:rsidP="002116A4">
      <w:pPr>
        <w:pStyle w:val="a4"/>
        <w:numPr>
          <w:ilvl w:val="0"/>
          <w:numId w:val="12"/>
        </w:numPr>
        <w:spacing w:after="289" w:line="360" w:lineRule="auto"/>
        <w:ind w:left="543"/>
        <w:jc w:val="both"/>
        <w:rPr>
          <w:sz w:val="24"/>
          <w:szCs w:val="24"/>
        </w:rPr>
      </w:pPr>
      <w:r w:rsidRPr="00A95490">
        <w:rPr>
          <w:rFonts w:hint="cs"/>
          <w:sz w:val="24"/>
          <w:szCs w:val="24"/>
          <w:rtl/>
        </w:rPr>
        <w:t xml:space="preserve">يمثل السعر الثمن النقدي الذي تدفعه لقاء امتلاك شيء ما.                                                                    (  </w:t>
      </w:r>
      <w:r>
        <w:rPr>
          <w:rFonts w:hint="cs"/>
          <w:sz w:val="24"/>
          <w:szCs w:val="24"/>
          <w:rtl/>
        </w:rPr>
        <w:t xml:space="preserve">        </w:t>
      </w:r>
      <w:r w:rsidRPr="00A95490">
        <w:rPr>
          <w:rFonts w:hint="cs"/>
          <w:sz w:val="24"/>
          <w:szCs w:val="24"/>
          <w:rtl/>
        </w:rPr>
        <w:t xml:space="preserve"> )</w:t>
      </w:r>
    </w:p>
    <w:p w:rsidR="002116A4" w:rsidRPr="00A95490" w:rsidRDefault="002116A4" w:rsidP="002116A4">
      <w:pPr>
        <w:pStyle w:val="a4"/>
        <w:numPr>
          <w:ilvl w:val="0"/>
          <w:numId w:val="12"/>
        </w:numPr>
        <w:spacing w:after="289" w:line="360" w:lineRule="auto"/>
        <w:ind w:left="543"/>
        <w:jc w:val="both"/>
        <w:rPr>
          <w:sz w:val="24"/>
          <w:szCs w:val="24"/>
        </w:rPr>
      </w:pPr>
      <w:r w:rsidRPr="00A95490">
        <w:rPr>
          <w:rFonts w:hint="cs"/>
          <w:sz w:val="24"/>
          <w:szCs w:val="24"/>
          <w:rtl/>
        </w:rPr>
        <w:t xml:space="preserve">عدد </w:t>
      </w:r>
      <w:proofErr w:type="spellStart"/>
      <w:r w:rsidRPr="00A95490">
        <w:rPr>
          <w:rFonts w:hint="cs"/>
          <w:sz w:val="24"/>
          <w:szCs w:val="24"/>
          <w:rtl/>
        </w:rPr>
        <w:t>الإلتزامات</w:t>
      </w:r>
      <w:proofErr w:type="spellEnd"/>
      <w:r w:rsidRPr="00A95490">
        <w:rPr>
          <w:rFonts w:hint="cs"/>
          <w:sz w:val="24"/>
          <w:szCs w:val="24"/>
          <w:rtl/>
        </w:rPr>
        <w:t xml:space="preserve"> وتشعب أقساط القروض وعدم تناسبها مع الدخل كلها من مزايا الاقتراض الإيجابية.                     (  </w:t>
      </w:r>
      <w:r>
        <w:rPr>
          <w:rFonts w:hint="cs"/>
          <w:sz w:val="24"/>
          <w:szCs w:val="24"/>
          <w:rtl/>
        </w:rPr>
        <w:t xml:space="preserve">        </w:t>
      </w:r>
      <w:r w:rsidRPr="00A95490">
        <w:rPr>
          <w:rFonts w:hint="cs"/>
          <w:sz w:val="24"/>
          <w:szCs w:val="24"/>
          <w:rtl/>
        </w:rPr>
        <w:t xml:space="preserve"> )</w:t>
      </w:r>
    </w:p>
    <w:p w:rsidR="002116A4" w:rsidRDefault="002116A4" w:rsidP="002116A4">
      <w:pPr>
        <w:pStyle w:val="a4"/>
        <w:numPr>
          <w:ilvl w:val="0"/>
          <w:numId w:val="12"/>
        </w:numPr>
        <w:spacing w:after="289" w:line="360" w:lineRule="auto"/>
        <w:ind w:left="543"/>
        <w:jc w:val="both"/>
        <w:rPr>
          <w:sz w:val="24"/>
          <w:szCs w:val="24"/>
        </w:rPr>
      </w:pPr>
      <w:r w:rsidRPr="00A95490">
        <w:rPr>
          <w:rFonts w:hint="cs"/>
          <w:sz w:val="24"/>
          <w:szCs w:val="24"/>
          <w:rtl/>
        </w:rPr>
        <w:t xml:space="preserve">ثقافة المشترين الاستهلاكية هي أحد أسباب اختلاف القيمة مقابل النقد المدفوع.       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A95490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    </w:t>
      </w:r>
      <w:r w:rsidRPr="00A95490">
        <w:rPr>
          <w:rFonts w:hint="cs"/>
          <w:sz w:val="24"/>
          <w:szCs w:val="24"/>
          <w:rtl/>
        </w:rPr>
        <w:t xml:space="preserve">   (  </w:t>
      </w:r>
      <w:r>
        <w:rPr>
          <w:rFonts w:hint="cs"/>
          <w:sz w:val="24"/>
          <w:szCs w:val="24"/>
          <w:rtl/>
        </w:rPr>
        <w:t xml:space="preserve">        </w:t>
      </w:r>
      <w:r w:rsidRPr="00A95490">
        <w:rPr>
          <w:rFonts w:hint="cs"/>
          <w:sz w:val="24"/>
          <w:szCs w:val="24"/>
          <w:rtl/>
        </w:rPr>
        <w:t xml:space="preserve"> ) </w:t>
      </w:r>
    </w:p>
    <w:p w:rsidR="002116A4" w:rsidRPr="00A95490" w:rsidRDefault="002116A4" w:rsidP="002116A4">
      <w:pPr>
        <w:pStyle w:val="a4"/>
        <w:numPr>
          <w:ilvl w:val="0"/>
          <w:numId w:val="12"/>
        </w:numPr>
        <w:spacing w:after="289" w:line="360" w:lineRule="auto"/>
        <w:ind w:left="543"/>
        <w:jc w:val="both"/>
        <w:rPr>
          <w:sz w:val="24"/>
          <w:szCs w:val="24"/>
        </w:rPr>
      </w:pPr>
      <w:r w:rsidRPr="00A95490">
        <w:rPr>
          <w:rFonts w:hint="cs"/>
          <w:sz w:val="24"/>
          <w:szCs w:val="24"/>
          <w:rtl/>
        </w:rPr>
        <w:t xml:space="preserve">السلع البديلة هي </w:t>
      </w:r>
      <w:proofErr w:type="gramStart"/>
      <w:r w:rsidRPr="00A95490">
        <w:rPr>
          <w:rFonts w:hint="cs"/>
          <w:sz w:val="24"/>
          <w:szCs w:val="24"/>
          <w:rtl/>
        </w:rPr>
        <w:t>سلع</w:t>
      </w:r>
      <w:proofErr w:type="gramEnd"/>
      <w:r w:rsidRPr="00A95490">
        <w:rPr>
          <w:rFonts w:hint="cs"/>
          <w:sz w:val="24"/>
          <w:szCs w:val="24"/>
          <w:rtl/>
        </w:rPr>
        <w:t xml:space="preserve"> يمكن استخدامها بدلا من السلع الأصلية.                             </w:t>
      </w:r>
      <w:r>
        <w:rPr>
          <w:rFonts w:hint="cs"/>
          <w:sz w:val="24"/>
          <w:szCs w:val="24"/>
          <w:rtl/>
        </w:rPr>
        <w:t xml:space="preserve">                               </w:t>
      </w:r>
      <w:r w:rsidRPr="00A95490">
        <w:rPr>
          <w:rFonts w:hint="cs"/>
          <w:sz w:val="24"/>
          <w:szCs w:val="24"/>
          <w:rtl/>
        </w:rPr>
        <w:t xml:space="preserve">   (  </w:t>
      </w:r>
      <w:r>
        <w:rPr>
          <w:rFonts w:hint="cs"/>
          <w:sz w:val="24"/>
          <w:szCs w:val="24"/>
          <w:rtl/>
        </w:rPr>
        <w:t xml:space="preserve">        </w:t>
      </w:r>
      <w:r w:rsidRPr="00A95490">
        <w:rPr>
          <w:rFonts w:hint="cs"/>
          <w:sz w:val="24"/>
          <w:szCs w:val="24"/>
          <w:rtl/>
        </w:rPr>
        <w:t xml:space="preserve"> )</w:t>
      </w:r>
    </w:p>
    <w:p w:rsidR="002116A4" w:rsidRPr="00A95490" w:rsidRDefault="002116A4" w:rsidP="002116A4">
      <w:pPr>
        <w:pStyle w:val="a4"/>
        <w:numPr>
          <w:ilvl w:val="0"/>
          <w:numId w:val="12"/>
        </w:numPr>
        <w:spacing w:after="289" w:line="360" w:lineRule="auto"/>
        <w:ind w:left="543"/>
        <w:jc w:val="both"/>
        <w:rPr>
          <w:sz w:val="24"/>
          <w:szCs w:val="24"/>
        </w:rPr>
      </w:pPr>
      <w:proofErr w:type="gramStart"/>
      <w:r w:rsidRPr="00A95490">
        <w:rPr>
          <w:rFonts w:hint="cs"/>
          <w:sz w:val="24"/>
          <w:szCs w:val="24"/>
          <w:rtl/>
        </w:rPr>
        <w:t>يعد</w:t>
      </w:r>
      <w:proofErr w:type="gramEnd"/>
      <w:r w:rsidRPr="00A95490">
        <w:rPr>
          <w:rFonts w:hint="cs"/>
          <w:sz w:val="24"/>
          <w:szCs w:val="24"/>
          <w:rtl/>
        </w:rPr>
        <w:t xml:space="preserve"> الشراء من متجر معين أحد دوافع سلوك المستهلك الانتقائية.</w:t>
      </w:r>
      <w:r w:rsidRPr="00A95490">
        <w:rPr>
          <w:sz w:val="24"/>
          <w:szCs w:val="24"/>
          <w:rtl/>
        </w:rPr>
        <w:tab/>
      </w:r>
      <w:r w:rsidRPr="00A95490">
        <w:rPr>
          <w:sz w:val="24"/>
          <w:szCs w:val="24"/>
          <w:rtl/>
        </w:rPr>
        <w:tab/>
      </w:r>
      <w:r w:rsidRPr="00A95490">
        <w:rPr>
          <w:rFonts w:hint="cs"/>
          <w:sz w:val="24"/>
          <w:szCs w:val="24"/>
          <w:rtl/>
        </w:rPr>
        <w:t xml:space="preserve">                                           (  </w:t>
      </w:r>
      <w:r>
        <w:rPr>
          <w:rFonts w:hint="cs"/>
          <w:sz w:val="24"/>
          <w:szCs w:val="24"/>
          <w:rtl/>
        </w:rPr>
        <w:t xml:space="preserve">        </w:t>
      </w:r>
      <w:r w:rsidRPr="00A95490">
        <w:rPr>
          <w:rFonts w:hint="cs"/>
          <w:sz w:val="24"/>
          <w:szCs w:val="24"/>
          <w:rtl/>
        </w:rPr>
        <w:t xml:space="preserve"> )</w:t>
      </w:r>
    </w:p>
    <w:p w:rsidR="002116A4" w:rsidRDefault="002116A4" w:rsidP="002116A4">
      <w:pPr>
        <w:pStyle w:val="a4"/>
        <w:numPr>
          <w:ilvl w:val="0"/>
          <w:numId w:val="12"/>
        </w:numPr>
        <w:tabs>
          <w:tab w:val="center" w:pos="4323"/>
          <w:tab w:val="center" w:pos="5044"/>
          <w:tab w:val="center" w:pos="5764"/>
          <w:tab w:val="center" w:pos="6484"/>
          <w:tab w:val="center" w:pos="7205"/>
          <w:tab w:val="center" w:pos="7925"/>
          <w:tab w:val="center" w:pos="9028"/>
        </w:tabs>
        <w:spacing w:after="0" w:line="360" w:lineRule="auto"/>
        <w:ind w:left="543"/>
        <w:jc w:val="both"/>
        <w:rPr>
          <w:sz w:val="24"/>
          <w:szCs w:val="24"/>
        </w:rPr>
      </w:pPr>
      <w:r w:rsidRPr="00A95490">
        <w:rPr>
          <w:rFonts w:hint="cs"/>
          <w:sz w:val="24"/>
          <w:szCs w:val="24"/>
          <w:rtl/>
        </w:rPr>
        <w:t xml:space="preserve">تعد موسمية بعض أنواع السلع من العوامل </w:t>
      </w:r>
      <w:proofErr w:type="spellStart"/>
      <w:r w:rsidRPr="00A95490">
        <w:rPr>
          <w:rFonts w:hint="cs"/>
          <w:sz w:val="24"/>
          <w:szCs w:val="24"/>
          <w:rtl/>
        </w:rPr>
        <w:t>المئثرة</w:t>
      </w:r>
      <w:proofErr w:type="spellEnd"/>
      <w:r w:rsidRPr="00A95490">
        <w:rPr>
          <w:rFonts w:hint="cs"/>
          <w:sz w:val="24"/>
          <w:szCs w:val="24"/>
          <w:rtl/>
        </w:rPr>
        <w:t xml:space="preserve"> في العرض.                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A95490">
        <w:rPr>
          <w:rFonts w:hint="cs"/>
          <w:sz w:val="24"/>
          <w:szCs w:val="24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     </w:t>
      </w:r>
      <w:r w:rsidRPr="00A95490">
        <w:rPr>
          <w:rFonts w:hint="cs"/>
          <w:sz w:val="24"/>
          <w:szCs w:val="24"/>
          <w:rtl/>
        </w:rPr>
        <w:t xml:space="preserve">    </w:t>
      </w:r>
      <w:bookmarkStart w:id="1" w:name="_Hlk501824021"/>
      <w:r w:rsidRPr="00A95490">
        <w:rPr>
          <w:rFonts w:hint="cs"/>
          <w:sz w:val="24"/>
          <w:szCs w:val="24"/>
          <w:rtl/>
        </w:rPr>
        <w:t xml:space="preserve">(  </w:t>
      </w:r>
      <w:r>
        <w:rPr>
          <w:rFonts w:hint="cs"/>
          <w:sz w:val="24"/>
          <w:szCs w:val="24"/>
          <w:rtl/>
        </w:rPr>
        <w:t xml:space="preserve">        </w:t>
      </w:r>
      <w:r w:rsidRPr="00A95490">
        <w:rPr>
          <w:rFonts w:hint="cs"/>
          <w:sz w:val="24"/>
          <w:szCs w:val="24"/>
          <w:rtl/>
        </w:rPr>
        <w:t xml:space="preserve"> ) </w:t>
      </w:r>
    </w:p>
    <w:p w:rsidR="002116A4" w:rsidRPr="00A95490" w:rsidRDefault="002116A4" w:rsidP="002116A4">
      <w:pPr>
        <w:pStyle w:val="a4"/>
        <w:numPr>
          <w:ilvl w:val="0"/>
          <w:numId w:val="12"/>
        </w:numPr>
        <w:tabs>
          <w:tab w:val="center" w:pos="4323"/>
          <w:tab w:val="center" w:pos="5044"/>
          <w:tab w:val="center" w:pos="5764"/>
          <w:tab w:val="center" w:pos="6484"/>
          <w:tab w:val="center" w:pos="7205"/>
          <w:tab w:val="center" w:pos="7925"/>
          <w:tab w:val="center" w:pos="9028"/>
        </w:tabs>
        <w:spacing w:after="0" w:line="360" w:lineRule="auto"/>
        <w:ind w:left="543"/>
        <w:jc w:val="both"/>
        <w:rPr>
          <w:sz w:val="24"/>
          <w:szCs w:val="24"/>
        </w:rPr>
      </w:pPr>
      <w:proofErr w:type="gramStart"/>
      <w:r w:rsidRPr="00A95490">
        <w:rPr>
          <w:b/>
          <w:bCs/>
          <w:sz w:val="24"/>
          <w:szCs w:val="24"/>
          <w:highlight w:val="lightGray"/>
          <w:rtl/>
        </w:rPr>
        <w:t>السؤال</w:t>
      </w:r>
      <w:proofErr w:type="gramEnd"/>
      <w:r w:rsidRPr="00A95490">
        <w:rPr>
          <w:b/>
          <w:bCs/>
          <w:sz w:val="24"/>
          <w:szCs w:val="24"/>
          <w:highlight w:val="lightGray"/>
          <w:rtl/>
        </w:rPr>
        <w:t xml:space="preserve"> </w:t>
      </w:r>
      <w:r w:rsidRPr="00A95490">
        <w:rPr>
          <w:rFonts w:hint="cs"/>
          <w:b/>
          <w:bCs/>
          <w:sz w:val="24"/>
          <w:szCs w:val="24"/>
          <w:highlight w:val="lightGray"/>
          <w:rtl/>
        </w:rPr>
        <w:t>الخامس:</w:t>
      </w:r>
      <w:r w:rsidRPr="00A95490">
        <w:rPr>
          <w:b/>
          <w:bCs/>
          <w:sz w:val="24"/>
          <w:szCs w:val="24"/>
          <w:highlight w:val="lightGray"/>
          <w:rtl/>
        </w:rPr>
        <w:t xml:space="preserve"> </w:t>
      </w:r>
      <w:bookmarkEnd w:id="1"/>
      <w:r w:rsidRPr="00A95490">
        <w:rPr>
          <w:rFonts w:hint="cs"/>
          <w:b/>
          <w:bCs/>
          <w:sz w:val="24"/>
          <w:szCs w:val="24"/>
          <w:highlight w:val="lightGray"/>
          <w:rtl/>
        </w:rPr>
        <w:t>اكتب المصطلح العلمي المناسب لكل مما يلي</w:t>
      </w:r>
      <w:r w:rsidRPr="00A95490">
        <w:rPr>
          <w:b/>
          <w:bCs/>
          <w:sz w:val="24"/>
          <w:szCs w:val="24"/>
          <w:highlight w:val="lightGray"/>
          <w:rtl/>
        </w:rPr>
        <w:t>:</w:t>
      </w:r>
      <w:r w:rsidRPr="00A95490">
        <w:rPr>
          <w:b/>
          <w:bCs/>
          <w:sz w:val="24"/>
          <w:szCs w:val="24"/>
          <w:highlight w:val="lightGray"/>
          <w:rtl/>
        </w:rPr>
        <w:tab/>
      </w:r>
      <w:r w:rsidRPr="00A95490">
        <w:rPr>
          <w:b/>
          <w:bCs/>
          <w:sz w:val="24"/>
          <w:szCs w:val="24"/>
          <w:highlight w:val="lightGray"/>
          <w:rtl/>
        </w:rPr>
        <w:tab/>
      </w:r>
      <w:r w:rsidRPr="00A95490">
        <w:rPr>
          <w:b/>
          <w:bCs/>
          <w:sz w:val="24"/>
          <w:szCs w:val="24"/>
          <w:highlight w:val="lightGray"/>
          <w:rtl/>
        </w:rPr>
        <w:tab/>
      </w:r>
      <w:r w:rsidRPr="00A95490">
        <w:rPr>
          <w:b/>
          <w:bCs/>
          <w:sz w:val="24"/>
          <w:szCs w:val="24"/>
          <w:highlight w:val="lightGray"/>
          <w:rtl/>
        </w:rPr>
        <w:tab/>
      </w:r>
      <w:r w:rsidRPr="00A95490">
        <w:rPr>
          <w:b/>
          <w:bCs/>
          <w:sz w:val="24"/>
          <w:szCs w:val="24"/>
          <w:highlight w:val="lightGray"/>
          <w:rtl/>
        </w:rPr>
        <w:tab/>
      </w:r>
      <w:r w:rsidRPr="00A95490">
        <w:rPr>
          <w:b/>
          <w:bCs/>
          <w:sz w:val="24"/>
          <w:szCs w:val="24"/>
          <w:highlight w:val="lightGray"/>
          <w:rtl/>
        </w:rPr>
        <w:tab/>
      </w:r>
      <w:r w:rsidRPr="00A95490">
        <w:rPr>
          <w:rFonts w:hint="cs"/>
          <w:b/>
          <w:bCs/>
          <w:sz w:val="24"/>
          <w:szCs w:val="24"/>
          <w:highlight w:val="lightGray"/>
          <w:rtl/>
        </w:rPr>
        <w:t>(</w:t>
      </w:r>
      <w:r w:rsidRPr="00A95490">
        <w:rPr>
          <w:rFonts w:asciiTheme="majorBidi" w:hAnsiTheme="majorBidi" w:cstheme="majorBidi" w:hint="cs"/>
          <w:b/>
          <w:bCs/>
          <w:sz w:val="24"/>
          <w:szCs w:val="24"/>
          <w:highlight w:val="lightGray"/>
          <w:rtl/>
          <w:lang w:bidi="ar-JO"/>
        </w:rPr>
        <w:t>5</w:t>
      </w:r>
      <w:r w:rsidRPr="00A95490">
        <w:rPr>
          <w:rFonts w:hint="cs"/>
          <w:b/>
          <w:bCs/>
          <w:sz w:val="24"/>
          <w:szCs w:val="24"/>
          <w:highlight w:val="lightGray"/>
          <w:rtl/>
          <w:lang w:bidi="ar-JO"/>
        </w:rPr>
        <w:t xml:space="preserve"> </w:t>
      </w:r>
      <w:r w:rsidRPr="00A95490">
        <w:rPr>
          <w:rFonts w:hint="cs"/>
          <w:b/>
          <w:bCs/>
          <w:sz w:val="24"/>
          <w:szCs w:val="24"/>
          <w:highlight w:val="lightGray"/>
          <w:rtl/>
        </w:rPr>
        <w:t>علامات)</w:t>
      </w:r>
      <w:r w:rsidRPr="00A95490">
        <w:rPr>
          <w:b/>
          <w:bCs/>
          <w:sz w:val="24"/>
          <w:szCs w:val="24"/>
          <w:rtl/>
        </w:rPr>
        <w:t xml:space="preserve"> </w:t>
      </w:r>
    </w:p>
    <w:p w:rsidR="002116A4" w:rsidRPr="00A95490" w:rsidRDefault="002116A4" w:rsidP="002116A4">
      <w:pPr>
        <w:pStyle w:val="a4"/>
        <w:numPr>
          <w:ilvl w:val="0"/>
          <w:numId w:val="14"/>
        </w:numPr>
        <w:spacing w:after="803" w:line="360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</w:rPr>
        <w:t xml:space="preserve">----------------------------- </w:t>
      </w:r>
      <w:r w:rsidRPr="00A95490">
        <w:rPr>
          <w:rFonts w:hint="cs"/>
          <w:sz w:val="24"/>
          <w:szCs w:val="24"/>
          <w:rtl/>
        </w:rPr>
        <w:t xml:space="preserve"> مقدار السلع والخدمات التي يستطيع الشخص </w:t>
      </w:r>
      <w:proofErr w:type="spellStart"/>
      <w:r w:rsidRPr="00A95490">
        <w:rPr>
          <w:rFonts w:hint="cs"/>
          <w:sz w:val="24"/>
          <w:szCs w:val="24"/>
          <w:rtl/>
        </w:rPr>
        <w:t>ان</w:t>
      </w:r>
      <w:proofErr w:type="spellEnd"/>
      <w:r w:rsidRPr="00A95490">
        <w:rPr>
          <w:rFonts w:hint="cs"/>
          <w:sz w:val="24"/>
          <w:szCs w:val="24"/>
          <w:rtl/>
        </w:rPr>
        <w:t xml:space="preserve"> يحصل عليها مقابل دخله.</w:t>
      </w:r>
    </w:p>
    <w:p w:rsidR="002116A4" w:rsidRPr="00A95490" w:rsidRDefault="002116A4" w:rsidP="002116A4">
      <w:pPr>
        <w:pStyle w:val="a4"/>
        <w:numPr>
          <w:ilvl w:val="0"/>
          <w:numId w:val="14"/>
        </w:numPr>
        <w:spacing w:after="120" w:line="360" w:lineRule="auto"/>
        <w:jc w:val="both"/>
        <w:rPr>
          <w:sz w:val="24"/>
          <w:szCs w:val="24"/>
          <w:lang w:bidi="ar-JO"/>
        </w:rPr>
      </w:pPr>
      <w:proofErr w:type="gramStart"/>
      <w:r>
        <w:rPr>
          <w:rFonts w:hint="cs"/>
          <w:sz w:val="24"/>
          <w:szCs w:val="24"/>
          <w:rtl/>
        </w:rPr>
        <w:t xml:space="preserve">----------------------------- </w:t>
      </w:r>
      <w:r w:rsidRPr="00A95490">
        <w:rPr>
          <w:rFonts w:hint="cs"/>
          <w:sz w:val="24"/>
          <w:szCs w:val="24"/>
          <w:rtl/>
        </w:rPr>
        <w:t xml:space="preserve"> يقصد</w:t>
      </w:r>
      <w:proofErr w:type="gramEnd"/>
      <w:r w:rsidRPr="00A95490">
        <w:rPr>
          <w:rFonts w:hint="cs"/>
          <w:sz w:val="24"/>
          <w:szCs w:val="24"/>
          <w:rtl/>
        </w:rPr>
        <w:t xml:space="preserve"> </w:t>
      </w:r>
      <w:proofErr w:type="spellStart"/>
      <w:r w:rsidRPr="00A95490">
        <w:rPr>
          <w:rFonts w:hint="cs"/>
          <w:sz w:val="24"/>
          <w:szCs w:val="24"/>
          <w:rtl/>
        </w:rPr>
        <w:t>به</w:t>
      </w:r>
      <w:proofErr w:type="spellEnd"/>
      <w:r w:rsidRPr="00A95490">
        <w:rPr>
          <w:rFonts w:hint="cs"/>
          <w:sz w:val="24"/>
          <w:szCs w:val="24"/>
          <w:rtl/>
        </w:rPr>
        <w:t xml:space="preserve"> مجموعة من المشترين والبائعين الذين يرغبون في شراء سلعةٍ ما أو بيعها.</w:t>
      </w:r>
    </w:p>
    <w:p w:rsidR="002116A4" w:rsidRPr="00A95490" w:rsidRDefault="002116A4" w:rsidP="002116A4">
      <w:pPr>
        <w:pStyle w:val="a4"/>
        <w:numPr>
          <w:ilvl w:val="0"/>
          <w:numId w:val="14"/>
        </w:numPr>
        <w:spacing w:after="120" w:line="360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</w:rPr>
        <w:t xml:space="preserve">----------------------------- </w:t>
      </w:r>
      <w:r w:rsidRPr="00A95490">
        <w:rPr>
          <w:rFonts w:hint="cs"/>
          <w:sz w:val="24"/>
          <w:szCs w:val="24"/>
          <w:rtl/>
        </w:rPr>
        <w:t xml:space="preserve"> </w:t>
      </w:r>
      <w:r w:rsidRPr="00A95490">
        <w:rPr>
          <w:rFonts w:hint="cs"/>
          <w:sz w:val="24"/>
          <w:szCs w:val="24"/>
          <w:rtl/>
          <w:lang w:bidi="ar-JO"/>
        </w:rPr>
        <w:t>مبالغ مالية تخصص للقطاعات الاقتصادية المختلفة، ممثلة في قطاع الصناعة والزراعة.</w:t>
      </w:r>
    </w:p>
    <w:p w:rsidR="002116A4" w:rsidRPr="00A95490" w:rsidRDefault="002116A4" w:rsidP="002116A4">
      <w:pPr>
        <w:pStyle w:val="a4"/>
        <w:numPr>
          <w:ilvl w:val="0"/>
          <w:numId w:val="14"/>
        </w:numPr>
        <w:spacing w:after="803" w:line="420" w:lineRule="auto"/>
        <w:jc w:val="both"/>
        <w:rPr>
          <w:lang w:bidi="ar-JO"/>
        </w:rPr>
      </w:pPr>
      <w:r>
        <w:rPr>
          <w:rFonts w:hint="cs"/>
          <w:sz w:val="24"/>
          <w:szCs w:val="24"/>
          <w:rtl/>
        </w:rPr>
        <w:t>----------------------</w:t>
      </w:r>
      <w:r w:rsidRPr="00A95490">
        <w:rPr>
          <w:rFonts w:hint="cs"/>
          <w:szCs w:val="24"/>
          <w:rtl/>
        </w:rPr>
        <w:t xml:space="preserve">هو الشراء بدافع الرغبة المحضة دون دراسة مدى الحاجة </w:t>
      </w:r>
      <w:proofErr w:type="spellStart"/>
      <w:r w:rsidRPr="00A95490">
        <w:rPr>
          <w:rFonts w:hint="cs"/>
          <w:szCs w:val="24"/>
          <w:rtl/>
        </w:rPr>
        <w:t>الى</w:t>
      </w:r>
      <w:proofErr w:type="spellEnd"/>
      <w:r w:rsidRPr="00A95490">
        <w:rPr>
          <w:rFonts w:hint="cs"/>
          <w:szCs w:val="24"/>
          <w:rtl/>
        </w:rPr>
        <w:t xml:space="preserve"> هذا المنتج، ومناسبة السعر للمنفعة المتحققة.</w:t>
      </w:r>
    </w:p>
    <w:p w:rsidR="002116A4" w:rsidRPr="00A95490" w:rsidRDefault="002116A4" w:rsidP="002116A4">
      <w:pPr>
        <w:pStyle w:val="a4"/>
        <w:numPr>
          <w:ilvl w:val="0"/>
          <w:numId w:val="14"/>
        </w:numPr>
        <w:spacing w:after="120" w:line="420" w:lineRule="auto"/>
        <w:jc w:val="both"/>
        <w:rPr>
          <w:lang w:bidi="ar-JO"/>
        </w:rPr>
      </w:pPr>
      <w:proofErr w:type="gramStart"/>
      <w:r>
        <w:rPr>
          <w:rFonts w:hint="cs"/>
          <w:sz w:val="24"/>
          <w:szCs w:val="24"/>
          <w:rtl/>
        </w:rPr>
        <w:t xml:space="preserve">----------------------------- </w:t>
      </w:r>
      <w:r w:rsidRPr="00A95490">
        <w:rPr>
          <w:rFonts w:hint="cs"/>
          <w:sz w:val="24"/>
          <w:szCs w:val="24"/>
          <w:rtl/>
        </w:rPr>
        <w:t xml:space="preserve"> </w:t>
      </w:r>
      <w:r w:rsidRPr="00A95490">
        <w:rPr>
          <w:rFonts w:hint="cs"/>
          <w:szCs w:val="24"/>
          <w:rtl/>
        </w:rPr>
        <w:t>مقدار</w:t>
      </w:r>
      <w:proofErr w:type="gramEnd"/>
      <w:r w:rsidRPr="00A95490">
        <w:rPr>
          <w:rFonts w:hint="cs"/>
          <w:szCs w:val="24"/>
          <w:rtl/>
        </w:rPr>
        <w:t xml:space="preserve"> إسهام كل من المُقتَرِض والمُقرِض في توفير المال اللازم للغرض من الاقتراض. </w:t>
      </w:r>
    </w:p>
    <w:p w:rsidR="002116A4" w:rsidRPr="00A95490" w:rsidRDefault="002116A4" w:rsidP="002116A4">
      <w:pPr>
        <w:spacing w:line="360" w:lineRule="auto"/>
        <w:rPr>
          <w:b/>
          <w:bCs/>
          <w:i/>
          <w:iCs/>
          <w:sz w:val="24"/>
          <w:szCs w:val="24"/>
          <w:lang w:bidi="ar-JO"/>
        </w:rPr>
      </w:pPr>
    </w:p>
    <w:p w:rsidR="002116A4" w:rsidRPr="001574F8" w:rsidRDefault="002116A4" w:rsidP="002116A4">
      <w:pPr>
        <w:pStyle w:val="a4"/>
        <w:spacing w:line="360" w:lineRule="auto"/>
        <w:ind w:left="-24"/>
        <w:jc w:val="center"/>
        <w:rPr>
          <w:sz w:val="20"/>
          <w:szCs w:val="20"/>
          <w:rtl/>
          <w:lang w:bidi="ar-JO"/>
        </w:rPr>
      </w:pPr>
      <w:proofErr w:type="spellStart"/>
      <w:r w:rsidRPr="001574F8">
        <w:rPr>
          <w:rFonts w:hint="cs"/>
          <w:sz w:val="20"/>
          <w:szCs w:val="20"/>
          <w:rtl/>
          <w:lang w:bidi="ar-JO"/>
        </w:rPr>
        <w:t>أنتهت</w:t>
      </w:r>
      <w:proofErr w:type="spellEnd"/>
      <w:r w:rsidRPr="001574F8">
        <w:rPr>
          <w:rFonts w:hint="cs"/>
          <w:sz w:val="20"/>
          <w:szCs w:val="20"/>
          <w:rtl/>
          <w:lang w:bidi="ar-JO"/>
        </w:rPr>
        <w:t xml:space="preserve"> الأسئلة</w:t>
      </w:r>
    </w:p>
    <w:p w:rsidR="002116A4" w:rsidRPr="001574F8" w:rsidRDefault="002116A4" w:rsidP="002116A4">
      <w:pPr>
        <w:spacing w:line="360" w:lineRule="auto"/>
        <w:ind w:left="-24"/>
        <w:jc w:val="center"/>
        <w:rPr>
          <w:sz w:val="20"/>
          <w:szCs w:val="20"/>
          <w:rtl/>
          <w:lang w:bidi="ar-JO"/>
        </w:rPr>
      </w:pPr>
      <w:r w:rsidRPr="001574F8">
        <w:rPr>
          <w:rFonts w:hint="cs"/>
          <w:sz w:val="20"/>
          <w:szCs w:val="20"/>
          <w:rtl/>
          <w:lang w:bidi="ar-JO"/>
        </w:rPr>
        <w:t>معلم</w:t>
      </w:r>
      <w:r>
        <w:rPr>
          <w:rFonts w:hint="cs"/>
          <w:sz w:val="20"/>
          <w:szCs w:val="20"/>
          <w:rtl/>
          <w:lang w:bidi="ar-JO"/>
        </w:rPr>
        <w:t>/</w:t>
      </w:r>
      <w:r w:rsidRPr="001574F8">
        <w:rPr>
          <w:rFonts w:hint="cs"/>
          <w:sz w:val="20"/>
          <w:szCs w:val="20"/>
          <w:rtl/>
          <w:lang w:bidi="ar-JO"/>
        </w:rPr>
        <w:t xml:space="preserve">ة المادة: </w:t>
      </w:r>
      <w:r>
        <w:rPr>
          <w:rFonts w:hint="cs"/>
          <w:sz w:val="20"/>
          <w:szCs w:val="20"/>
          <w:rtl/>
          <w:lang w:bidi="ar-JO"/>
        </w:rPr>
        <w:t>--------------</w:t>
      </w:r>
    </w:p>
    <w:p w:rsidR="002116A4" w:rsidRPr="00584C06" w:rsidRDefault="002116A4" w:rsidP="002116A4">
      <w:pPr>
        <w:spacing w:line="360" w:lineRule="auto"/>
        <w:ind w:left="-24"/>
        <w:jc w:val="center"/>
        <w:rPr>
          <w:sz w:val="20"/>
          <w:szCs w:val="20"/>
          <w:rtl/>
          <w:lang w:bidi="ar-JO"/>
        </w:rPr>
      </w:pPr>
      <w:r w:rsidRPr="001574F8">
        <w:rPr>
          <w:rFonts w:hint="cs"/>
          <w:sz w:val="20"/>
          <w:szCs w:val="20"/>
          <w:rtl/>
          <w:lang w:bidi="ar-JO"/>
        </w:rPr>
        <w:t>-2-</w:t>
      </w:r>
    </w:p>
    <w:p w:rsidR="00DF1AD6" w:rsidRDefault="00DF1AD6"/>
    <w:sectPr w:rsidR="00DF1AD6" w:rsidSect="00991777">
      <w:pgSz w:w="11906" w:h="16838"/>
      <w:pgMar w:top="720" w:right="720" w:bottom="426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E97"/>
    <w:multiLevelType w:val="hybridMultilevel"/>
    <w:tmpl w:val="7D489958"/>
    <w:lvl w:ilvl="0" w:tplc="818A02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100DF"/>
    <w:multiLevelType w:val="hybridMultilevel"/>
    <w:tmpl w:val="C9788940"/>
    <w:lvl w:ilvl="0" w:tplc="6A58521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F4256"/>
    <w:multiLevelType w:val="hybridMultilevel"/>
    <w:tmpl w:val="C9BE2964"/>
    <w:lvl w:ilvl="0" w:tplc="6D42FC4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2D619D"/>
    <w:multiLevelType w:val="hybridMultilevel"/>
    <w:tmpl w:val="7FF68A56"/>
    <w:lvl w:ilvl="0" w:tplc="0486E7A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1F4ACC"/>
    <w:multiLevelType w:val="hybridMultilevel"/>
    <w:tmpl w:val="649C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84D4D"/>
    <w:multiLevelType w:val="hybridMultilevel"/>
    <w:tmpl w:val="86D8930E"/>
    <w:lvl w:ilvl="0" w:tplc="BF269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C5E72"/>
    <w:multiLevelType w:val="hybridMultilevel"/>
    <w:tmpl w:val="F1F4D9BC"/>
    <w:lvl w:ilvl="0" w:tplc="28BAB9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5C182F"/>
    <w:multiLevelType w:val="hybridMultilevel"/>
    <w:tmpl w:val="A5A4FA52"/>
    <w:lvl w:ilvl="0" w:tplc="A8EE521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AC0171"/>
    <w:multiLevelType w:val="hybridMultilevel"/>
    <w:tmpl w:val="044C56D4"/>
    <w:lvl w:ilvl="0" w:tplc="ABA6B3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351033"/>
    <w:multiLevelType w:val="hybridMultilevel"/>
    <w:tmpl w:val="DD6C09C8"/>
    <w:lvl w:ilvl="0" w:tplc="9E1ACA5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0A430A"/>
    <w:multiLevelType w:val="hybridMultilevel"/>
    <w:tmpl w:val="C710616E"/>
    <w:lvl w:ilvl="0" w:tplc="29D40EB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02172"/>
    <w:multiLevelType w:val="hybridMultilevel"/>
    <w:tmpl w:val="BF50FF06"/>
    <w:lvl w:ilvl="0" w:tplc="152C7D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E312E5"/>
    <w:multiLevelType w:val="hybridMultilevel"/>
    <w:tmpl w:val="F43C6C08"/>
    <w:lvl w:ilvl="0" w:tplc="B4FEE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B116F"/>
    <w:multiLevelType w:val="hybridMultilevel"/>
    <w:tmpl w:val="C4FA3F08"/>
    <w:lvl w:ilvl="0" w:tplc="BE06A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11"/>
  </w:num>
  <w:num w:numId="10">
    <w:abstractNumId w:val="13"/>
  </w:num>
  <w:num w:numId="11">
    <w:abstractNumId w:val="12"/>
  </w:num>
  <w:num w:numId="12">
    <w:abstractNumId w:val="10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16A4"/>
    <w:rsid w:val="002116A4"/>
    <w:rsid w:val="003309A1"/>
    <w:rsid w:val="00DF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A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6A4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2116A4"/>
    <w:pPr>
      <w:ind w:left="720"/>
      <w:contextualSpacing/>
    </w:pPr>
  </w:style>
  <w:style w:type="table" w:styleId="a5">
    <w:name w:val="Table Grid"/>
    <w:basedOn w:val="a1"/>
    <w:uiPriority w:val="59"/>
    <w:unhideWhenUsed/>
    <w:rsid w:val="00211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2116A4"/>
  </w:style>
  <w:style w:type="paragraph" w:styleId="a6">
    <w:name w:val="Balloon Text"/>
    <w:basedOn w:val="a"/>
    <w:link w:val="Char"/>
    <w:uiPriority w:val="99"/>
    <w:semiHidden/>
    <w:unhideWhenUsed/>
    <w:rsid w:val="0021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11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2024-12-04T05:10:00Z</dcterms:created>
  <dcterms:modified xsi:type="dcterms:W3CDTF">2024-12-04T05:10:00Z</dcterms:modified>
</cp:coreProperties>
</file>