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D1" w:rsidRDefault="00620DD1" w:rsidP="00620DD1">
      <w:pPr>
        <w:tabs>
          <w:tab w:val="center" w:pos="5317"/>
          <w:tab w:val="right" w:pos="10377"/>
        </w:tabs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وزارة التربية و التعليم</w:t>
      </w:r>
    </w:p>
    <w:p w:rsidR="00620DD1" w:rsidRDefault="00620DD1" w:rsidP="00620DD1">
      <w:pPr>
        <w:tabs>
          <w:tab w:val="center" w:pos="5317"/>
          <w:tab w:val="right" w:pos="10377"/>
        </w:tabs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مديرية التربية و التعليم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DZ"/>
        </w:rPr>
        <w:t>لواء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DZ"/>
        </w:rPr>
        <w:t>...........</w:t>
      </w:r>
    </w:p>
    <w:p w:rsidR="00620DD1" w:rsidRDefault="00620DD1" w:rsidP="00620DD1">
      <w:pPr>
        <w:tabs>
          <w:tab w:val="center" w:pos="5317"/>
          <w:tab w:val="right" w:pos="10377"/>
        </w:tabs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مدرسة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..............</w:t>
      </w:r>
    </w:p>
    <w:p w:rsidR="00620DD1" w:rsidRDefault="00620DD1" w:rsidP="00620DD1">
      <w:pPr>
        <w:tabs>
          <w:tab w:val="center" w:pos="5317"/>
          <w:tab w:val="right" w:pos="10377"/>
        </w:tabs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الاختبار النهائي لمادة الدراسات الاجتماعية</w:t>
      </w:r>
    </w:p>
    <w:p w:rsidR="00620DD1" w:rsidRDefault="00620DD1" w:rsidP="00620DD1">
      <w:pPr>
        <w:tabs>
          <w:tab w:val="center" w:pos="5317"/>
          <w:tab w:val="right" w:pos="10377"/>
        </w:tabs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للفصل الدراسي الاول للعام الدراسي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</w:p>
    <w:p w:rsidR="00620DD1" w:rsidRDefault="00620DD1" w:rsidP="00620DD1">
      <w:pPr>
        <w:spacing w:after="186" w:line="240" w:lineRule="auto"/>
        <w:ind w:left="10" w:right="76" w:hanging="1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اليوم :               الصف :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خامس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(       )</w:t>
      </w:r>
    </w:p>
    <w:p w:rsidR="00620DD1" w:rsidRDefault="00620DD1" w:rsidP="00620DD1">
      <w:pPr>
        <w:spacing w:after="136" w:line="240" w:lineRule="auto"/>
        <w:ind w:left="1"/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اسم الطالبة      ..………………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الزمن :    ساعة                    </w:t>
      </w:r>
    </w:p>
    <w:p w:rsidR="00620DD1" w:rsidRDefault="00620DD1" w:rsidP="00620DD1">
      <w:pPr>
        <w:spacing w:after="196" w:line="240" w:lineRule="auto"/>
        <w:ind w:right="2"/>
        <w:jc w:val="left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</w:t>
      </w:r>
    </w:p>
    <w:p w:rsidR="00620DD1" w:rsidRDefault="00620DD1" w:rsidP="00620DD1">
      <w:pPr>
        <w:spacing w:after="167"/>
        <w:ind w:left="9" w:right="169" w:hanging="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ملاحظة: أجيب عن جميع الأسئلة التالية ،  علمًا بأن عددها(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 والإجابة على الورقة نفسها، وعدد الصفحات(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)</w:t>
      </w:r>
    </w:p>
    <w:p w:rsidR="00620DD1" w:rsidRDefault="00620DD1" w:rsidP="00620DD1">
      <w:pPr>
        <w:spacing w:after="206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السؤال الأول : ضع المصطلح المناسب في الفراغ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بالإعتماد على بنك الكلمات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.               (             /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علامات )</w:t>
      </w:r>
    </w:p>
    <w:tbl>
      <w:tblPr>
        <w:tblStyle w:val="TableGrid"/>
        <w:bidiVisual/>
        <w:tblW w:w="9900" w:type="dxa"/>
        <w:tblInd w:w="-5" w:type="dxa"/>
        <w:tblLook w:val="04A0"/>
      </w:tblPr>
      <w:tblGrid>
        <w:gridCol w:w="1538"/>
        <w:gridCol w:w="1762"/>
        <w:gridCol w:w="1838"/>
        <w:gridCol w:w="1710"/>
        <w:gridCol w:w="2070"/>
        <w:gridCol w:w="982"/>
      </w:tblGrid>
      <w:tr w:rsidR="00620DD1" w:rsidTr="00633F8B">
        <w:trPr>
          <w:trHeight w:val="555"/>
        </w:trPr>
        <w:tc>
          <w:tcPr>
            <w:tcW w:w="1538" w:type="dxa"/>
          </w:tcPr>
          <w:p w:rsidR="00620DD1" w:rsidRDefault="00620DD1" w:rsidP="00633F8B">
            <w:pPr>
              <w:spacing w:after="206"/>
              <w:jc w:val="lef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تنظيم الإسرة</w:t>
            </w:r>
          </w:p>
        </w:tc>
        <w:tc>
          <w:tcPr>
            <w:tcW w:w="1762" w:type="dxa"/>
          </w:tcPr>
          <w:p w:rsidR="00620DD1" w:rsidRDefault="00620DD1" w:rsidP="00633F8B">
            <w:pPr>
              <w:spacing w:after="206"/>
              <w:jc w:val="lef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السلطة القضائية </w:t>
            </w:r>
          </w:p>
        </w:tc>
        <w:tc>
          <w:tcPr>
            <w:tcW w:w="1838" w:type="dxa"/>
          </w:tcPr>
          <w:p w:rsidR="00620DD1" w:rsidRDefault="00620DD1" w:rsidP="00633F8B">
            <w:pPr>
              <w:spacing w:after="206"/>
              <w:jc w:val="lef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المجتمعات الهرمة </w:t>
            </w:r>
          </w:p>
        </w:tc>
        <w:tc>
          <w:tcPr>
            <w:tcW w:w="1710" w:type="dxa"/>
          </w:tcPr>
          <w:p w:rsidR="00620DD1" w:rsidRDefault="00620DD1" w:rsidP="00633F8B">
            <w:pPr>
              <w:spacing w:after="206"/>
              <w:jc w:val="lef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السلطة التنفيذية </w:t>
            </w:r>
          </w:p>
        </w:tc>
        <w:tc>
          <w:tcPr>
            <w:tcW w:w="2070" w:type="dxa"/>
          </w:tcPr>
          <w:p w:rsidR="00620DD1" w:rsidRDefault="00620DD1" w:rsidP="00633F8B">
            <w:pPr>
              <w:spacing w:after="206"/>
              <w:jc w:val="lef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المحكمة الدستورية </w:t>
            </w:r>
          </w:p>
        </w:tc>
        <w:tc>
          <w:tcPr>
            <w:tcW w:w="982" w:type="dxa"/>
          </w:tcPr>
          <w:p w:rsidR="00620DD1" w:rsidRDefault="00620DD1" w:rsidP="00633F8B">
            <w:pPr>
              <w:spacing w:after="206"/>
              <w:jc w:val="lef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الجبال </w:t>
            </w:r>
          </w:p>
        </w:tc>
      </w:tr>
    </w:tbl>
    <w:p w:rsidR="00620DD1" w:rsidRDefault="00620DD1" w:rsidP="00620DD1">
      <w:pPr>
        <w:spacing w:after="206"/>
        <w:jc w:val="left"/>
        <w:rPr>
          <w:rFonts w:ascii="Times New Roman" w:hAnsi="Times New Roman" w:cs="Times New Roman"/>
          <w:sz w:val="28"/>
          <w:szCs w:val="28"/>
        </w:rPr>
      </w:pPr>
    </w:p>
    <w:p w:rsidR="00620DD1" w:rsidRDefault="00620DD1" w:rsidP="00620DD1">
      <w:pPr>
        <w:numPr>
          <w:ilvl w:val="0"/>
          <w:numId w:val="1"/>
        </w:numPr>
        <w:spacing w:after="186"/>
        <w:ind w:right="23" w:hanging="36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>(….…………</w:t>
      </w:r>
      <w:r>
        <w:rPr>
          <w:rFonts w:ascii="Times New Roman" w:eastAsia="Arial" w:hAnsi="Times New Roman" w:cs="Times New Roman" w:hint="cs"/>
          <w:b/>
          <w:bCs/>
          <w:sz w:val="28"/>
          <w:szCs w:val="28"/>
          <w:rtl/>
        </w:rPr>
        <w:t>....</w:t>
      </w: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>.)</w:t>
      </w:r>
      <w:r>
        <w:rPr>
          <w:rFonts w:ascii="Times New Roman" w:eastAsia="Arial" w:hAnsi="Times New Roman" w:cs="Times New Roman" w:hint="cs"/>
          <w:b/>
          <w:bCs/>
          <w:sz w:val="28"/>
          <w:szCs w:val="28"/>
          <w:rtl/>
        </w:rPr>
        <w:t xml:space="preserve"> هيئة قضائية مستقلة أُنشئت في عام 2012 وتختص في الرقابة على دستورية القوانين</w:t>
      </w: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>.</w:t>
      </w:r>
    </w:p>
    <w:p w:rsidR="00620DD1" w:rsidRDefault="00620DD1" w:rsidP="00620DD1">
      <w:pPr>
        <w:numPr>
          <w:ilvl w:val="0"/>
          <w:numId w:val="1"/>
        </w:numPr>
        <w:spacing w:after="186"/>
        <w:ind w:right="23" w:hanging="36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>(………..……….)</w:t>
      </w:r>
      <w:r>
        <w:rPr>
          <w:rFonts w:ascii="Times New Roman" w:eastAsia="Arial" w:hAnsi="Times New Roman" w:cs="Times New Roman" w:hint="cs"/>
          <w:b/>
          <w:bCs/>
          <w:sz w:val="28"/>
          <w:szCs w:val="28"/>
          <w:rtl/>
        </w:rPr>
        <w:t xml:space="preserve"> هي المجتمعات التي يرتفع فيها نسبة كبار السن </w:t>
      </w:r>
    </w:p>
    <w:p w:rsidR="00620DD1" w:rsidRDefault="00620DD1" w:rsidP="00620DD1">
      <w:pPr>
        <w:numPr>
          <w:ilvl w:val="0"/>
          <w:numId w:val="1"/>
        </w:numPr>
        <w:spacing w:after="186"/>
        <w:ind w:right="23" w:hanging="36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>(…………………)</w:t>
      </w:r>
      <w:r>
        <w:rPr>
          <w:rFonts w:ascii="Times New Roman" w:eastAsia="Arial" w:hAnsi="Times New Roman" w:cs="Times New Roman" w:hint="cs"/>
          <w:b/>
          <w:bCs/>
          <w:sz w:val="28"/>
          <w:szCs w:val="28"/>
          <w:rtl/>
        </w:rPr>
        <w:t xml:space="preserve"> السلطة التي تقضي بين الناس عند وجود خلافات بينهم </w:t>
      </w: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>.</w:t>
      </w:r>
    </w:p>
    <w:p w:rsidR="00620DD1" w:rsidRDefault="00620DD1" w:rsidP="00620DD1">
      <w:pPr>
        <w:numPr>
          <w:ilvl w:val="0"/>
          <w:numId w:val="1"/>
        </w:numPr>
        <w:spacing w:after="182"/>
        <w:ind w:right="23" w:hanging="36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 xml:space="preserve">(………………….) </w:t>
      </w:r>
      <w:r>
        <w:rPr>
          <w:rFonts w:ascii="Times New Roman" w:eastAsia="Arial" w:hAnsi="Times New Roman" w:cs="Times New Roman" w:hint="cs"/>
          <w:b/>
          <w:bCs/>
          <w:sz w:val="28"/>
          <w:szCs w:val="28"/>
          <w:rtl/>
        </w:rPr>
        <w:t>أرض مرتفعة عن مستوى سطح البحر ولها قمة .</w:t>
      </w:r>
    </w:p>
    <w:p w:rsidR="00620DD1" w:rsidRDefault="00620DD1" w:rsidP="00620DD1">
      <w:pPr>
        <w:numPr>
          <w:ilvl w:val="0"/>
          <w:numId w:val="1"/>
        </w:numPr>
        <w:spacing w:after="136" w:line="240" w:lineRule="auto"/>
        <w:ind w:right="23" w:hanging="36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rtl/>
        </w:rPr>
        <w:t xml:space="preserve">(………………….) </w:t>
      </w:r>
      <w:r>
        <w:rPr>
          <w:rFonts w:ascii="Times New Roman" w:eastAsia="Arial" w:hAnsi="Times New Roman" w:cs="Times New Roman" w:hint="cs"/>
          <w:b/>
          <w:bCs/>
          <w:sz w:val="28"/>
          <w:szCs w:val="28"/>
          <w:rtl/>
        </w:rPr>
        <w:t>المباعدة بين المواليد .</w:t>
      </w:r>
    </w:p>
    <w:p w:rsidR="00620DD1" w:rsidRDefault="00620DD1" w:rsidP="00620DD1">
      <w:pPr>
        <w:spacing w:after="167" w:line="240" w:lineRule="auto"/>
        <w:ind w:left="9" w:right="1133" w:hanging="9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182508634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0"/>
    <w:p w:rsidR="00620DD1" w:rsidRDefault="00620DD1" w:rsidP="00620DD1">
      <w:pPr>
        <w:spacing w:after="16" w:line="240" w:lineRule="auto"/>
        <w:ind w:right="125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السؤال الثاني  : ضع إشارة صح أمام العبارة الصحيحة وإشارة خطأ أمام العبارة الخطأ :  (         / </w:t>
      </w:r>
      <w:r>
        <w:rPr>
          <w:rFonts w:ascii="Times New Roman" w:eastAsia="Cambria" w:hAnsi="Times New Roman" w:cs="Times New Roman" w:hint="cs"/>
          <w:b/>
          <w:bCs/>
          <w:sz w:val="28"/>
          <w:szCs w:val="28"/>
          <w:rtl/>
        </w:rPr>
        <w:t xml:space="preserve">10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علامة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) </w:t>
      </w:r>
    </w:p>
    <w:p w:rsidR="00620DD1" w:rsidRDefault="00620DD1" w:rsidP="00620DD1">
      <w:pPr>
        <w:spacing w:after="16" w:line="240" w:lineRule="auto"/>
        <w:ind w:right="125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620DD1" w:rsidRDefault="00620DD1" w:rsidP="00620DD1">
      <w:pPr>
        <w:numPr>
          <w:ilvl w:val="0"/>
          <w:numId w:val="2"/>
        </w:numPr>
        <w:spacing w:after="196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وسائل النقل والمواصلات تعد مثال على العوامل الطبيعية المؤثرة في التوزع السكاني في الإردن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            )</w:t>
      </w:r>
    </w:p>
    <w:p w:rsidR="00620DD1" w:rsidRDefault="00620DD1" w:rsidP="00620DD1">
      <w:pPr>
        <w:numPr>
          <w:ilvl w:val="0"/>
          <w:numId w:val="2"/>
        </w:numPr>
        <w:spacing w:after="199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كلما كانت المنطقة أكثر ارتفاعاًعن مستوى سطح البحر كلما كانت الحرارة أقل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         )</w:t>
      </w:r>
    </w:p>
    <w:p w:rsidR="00620DD1" w:rsidRDefault="00620DD1" w:rsidP="00620DD1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وزارة العدل تمثل الجهاز التنفيذي للنظام القضائي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            )</w:t>
      </w:r>
    </w:p>
    <w:p w:rsidR="00620DD1" w:rsidRDefault="00620DD1" w:rsidP="00620DD1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نسبة الإناث في الإردن  53 % من مجمل السكان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         )</w:t>
      </w:r>
    </w:p>
    <w:p w:rsidR="00620DD1" w:rsidRDefault="00620DD1" w:rsidP="00620DD1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الفرق بين عدد المواليد وعدد الوفيات هو ما يعرف بالزيادة الطبيعية   (         )</w:t>
      </w:r>
    </w:p>
    <w:p w:rsidR="00620DD1" w:rsidRDefault="00620DD1" w:rsidP="00620DD1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المشاركة في البرلمان المدرسي من مظاهر التواصل المجتمعي في المجتمع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(         )</w:t>
      </w:r>
    </w:p>
    <w:p w:rsidR="00620DD1" w:rsidRDefault="00620DD1" w:rsidP="00620DD1">
      <w:pPr>
        <w:numPr>
          <w:ilvl w:val="0"/>
          <w:numId w:val="2"/>
        </w:numPr>
        <w:spacing w:after="196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يتوزع السكان في محافظات الإردن بصورة غير متساوية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(       )           </w:t>
      </w:r>
    </w:p>
    <w:p w:rsidR="00620DD1" w:rsidRDefault="00620DD1" w:rsidP="00620DD1">
      <w:pPr>
        <w:numPr>
          <w:ilvl w:val="0"/>
          <w:numId w:val="2"/>
        </w:numPr>
        <w:spacing w:after="193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تنفيذ حملات النظافة للأماكن العامة من مجالات العمل التطوعي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(              )</w:t>
      </w:r>
    </w:p>
    <w:p w:rsidR="00620DD1" w:rsidRDefault="00620DD1" w:rsidP="00620DD1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يؤدي التكافل المجتمعي إلى التقليل من قيمه الفرد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         )</w:t>
      </w:r>
    </w:p>
    <w:p w:rsidR="00620DD1" w:rsidRDefault="00620DD1" w:rsidP="00620DD1">
      <w:pPr>
        <w:numPr>
          <w:ilvl w:val="0"/>
          <w:numId w:val="2"/>
        </w:numPr>
        <w:spacing w:after="174" w:line="240" w:lineRule="auto"/>
        <w:ind w:hanging="556"/>
        <w:jc w:val="left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اصدار الأوامر بإجراء الانتخابات النيابية من صلاحيات رئيس الوزراء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</w:t>
      </w:r>
    </w:p>
    <w:p w:rsidR="00620DD1" w:rsidRDefault="00620DD1" w:rsidP="00620DD1">
      <w:pPr>
        <w:spacing w:after="174" w:line="240" w:lineRule="auto"/>
        <w:ind w:left="556"/>
        <w:jc w:val="left"/>
        <w:rPr>
          <w:rFonts w:ascii="Times New Roman" w:hAnsi="Times New Roman" w:cs="Times New Roman"/>
          <w:sz w:val="28"/>
          <w:szCs w:val="28"/>
        </w:rPr>
      </w:pPr>
    </w:p>
    <w:p w:rsidR="00620DD1" w:rsidRDefault="00620DD1" w:rsidP="00620DD1">
      <w:pPr>
        <w:spacing w:after="174" w:line="240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lastRenderedPageBreak/>
        <w:t xml:space="preserve">السؤال الثالث :  ضع دائرة حول رمز الاجابة الصحيحة فيما يلي   :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   /</w:t>
      </w:r>
      <w:r>
        <w:rPr>
          <w:rFonts w:ascii="Times New Roman" w:eastAsia="Cambria" w:hAnsi="Times New Roman" w:cs="Times New Roman" w:hint="cs"/>
          <w:b/>
          <w:bCs/>
          <w:sz w:val="28"/>
          <w:szCs w:val="28"/>
          <w:rtl/>
        </w:rPr>
        <w:t xml:space="preserve">  14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علامات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)</w:t>
      </w:r>
    </w:p>
    <w:p w:rsidR="00620DD1" w:rsidRDefault="00620DD1" w:rsidP="00620DD1">
      <w:pPr>
        <w:spacing w:after="174" w:line="276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75 % من سكان الأدن يعيشون في محافظات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:</w:t>
      </w:r>
    </w:p>
    <w:p w:rsidR="00620DD1" w:rsidRDefault="00620DD1" w:rsidP="00620DD1">
      <w:pPr>
        <w:spacing w:after="161" w:line="276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اربد ، عجلون ،جرش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ب-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الطفيلة ، الكرك ، معان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ج-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عمان ، الزرقاء ، إربد</w:t>
      </w:r>
    </w:p>
    <w:p w:rsidR="00620DD1" w:rsidRDefault="00620DD1" w:rsidP="00620DD1">
      <w:pPr>
        <w:spacing w:after="167" w:line="276" w:lineRule="auto"/>
        <w:ind w:left="9" w:right="169" w:hanging="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 w:hint="cs"/>
          <w:b/>
          <w:bCs/>
          <w:sz w:val="28"/>
          <w:szCs w:val="28"/>
          <w:rtl/>
        </w:rPr>
        <w:t xml:space="preserve">    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يكون التواصل غير المباشرعن طريق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:</w:t>
      </w:r>
    </w:p>
    <w:p w:rsidR="00620DD1" w:rsidRDefault="00620DD1" w:rsidP="00620DD1">
      <w:pPr>
        <w:tabs>
          <w:tab w:val="center" w:pos="791"/>
          <w:tab w:val="center" w:pos="5287"/>
        </w:tabs>
        <w:spacing w:after="161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الكلام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ب-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الهاتف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ج-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لغة الجسد </w:t>
      </w:r>
    </w:p>
    <w:p w:rsidR="00620DD1" w:rsidRDefault="00620DD1" w:rsidP="00620DD1">
      <w:pPr>
        <w:spacing w:after="174" w:line="276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الجهد الذي يبذله الفرد أو مجموعة من الأفراد من أجل خدمة المجتمع أو البيئة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هو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</w:p>
    <w:p w:rsidR="00620DD1" w:rsidRDefault="00620DD1" w:rsidP="00620DD1">
      <w:pPr>
        <w:spacing w:after="161" w:line="276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العمل التطوعي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ب-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القضاء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ج-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كفالة اليتيم</w:t>
      </w:r>
    </w:p>
    <w:p w:rsidR="00620DD1" w:rsidRDefault="00620DD1" w:rsidP="00620DD1">
      <w:pPr>
        <w:spacing w:after="154" w:line="276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تتكون السلطة التنفيذية من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:</w:t>
      </w:r>
    </w:p>
    <w:p w:rsidR="00620DD1" w:rsidRDefault="00620DD1" w:rsidP="00620DD1">
      <w:pPr>
        <w:spacing w:after="161" w:line="276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مجلس النواب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ب –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مجلس الأعيان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ج-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مجلس الوزراء</w:t>
      </w:r>
    </w:p>
    <w:p w:rsidR="00620DD1" w:rsidRDefault="00620DD1" w:rsidP="00620DD1">
      <w:pPr>
        <w:spacing w:after="131" w:line="276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القانون الأساسي الذي يحدد القواعد الأساسية لشكل الدولة ونظام الحكم هو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:</w:t>
      </w:r>
    </w:p>
    <w:p w:rsidR="00620DD1" w:rsidRDefault="00620DD1" w:rsidP="00620DD1">
      <w:pPr>
        <w:pStyle w:val="ListParagraph"/>
        <w:numPr>
          <w:ilvl w:val="0"/>
          <w:numId w:val="4"/>
        </w:numPr>
        <w:spacing w:after="28" w:line="276" w:lineRule="auto"/>
        <w:ind w:right="74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الملك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ب-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الدستور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ج-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المحاكم </w:t>
      </w:r>
    </w:p>
    <w:p w:rsidR="00620DD1" w:rsidRDefault="00620DD1" w:rsidP="00620DD1">
      <w:pPr>
        <w:spacing w:after="174" w:line="276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mbria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المدينة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الوردية هي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</w:t>
      </w:r>
    </w:p>
    <w:p w:rsidR="00620DD1" w:rsidRDefault="00620DD1" w:rsidP="00620DD1">
      <w:pPr>
        <w:spacing w:after="161" w:line="276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 </w:t>
      </w:r>
      <w:r>
        <w:rPr>
          <w:rFonts w:ascii="Times New Roman" w:eastAsia="Cambria" w:hAnsi="Times New Roman" w:cs="Times New Roman" w:hint="cs"/>
          <w:sz w:val="28"/>
          <w:szCs w:val="28"/>
          <w:rtl/>
        </w:rPr>
        <w:t xml:space="preserve">ام قيس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ب- </w:t>
      </w:r>
      <w:r>
        <w:rPr>
          <w:rFonts w:ascii="Times New Roman" w:eastAsia="Cambria" w:hAnsi="Times New Roman" w:cs="Times New Roman" w:hint="cs"/>
          <w:sz w:val="28"/>
          <w:szCs w:val="28"/>
          <w:rtl/>
        </w:rPr>
        <w:t xml:space="preserve">جرش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ج- </w:t>
      </w:r>
      <w:r>
        <w:rPr>
          <w:rFonts w:ascii="Times New Roman" w:eastAsia="Cambria" w:hAnsi="Times New Roman" w:cs="Times New Roman" w:hint="cs"/>
          <w:sz w:val="28"/>
          <w:szCs w:val="28"/>
          <w:rtl/>
        </w:rPr>
        <w:t xml:space="preserve"> البترا</w:t>
      </w:r>
    </w:p>
    <w:p w:rsidR="00620DD1" w:rsidRDefault="00620DD1" w:rsidP="00620DD1">
      <w:pPr>
        <w:spacing w:after="153" w:line="276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واحدة مما يلي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ليست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من محافظات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الشمال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</w:p>
    <w:p w:rsidR="00620DD1" w:rsidRDefault="00620DD1" w:rsidP="00620DD1">
      <w:pPr>
        <w:spacing w:after="161" w:line="276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أ-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الكرك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ب-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إربد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ج-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عجلون </w:t>
      </w:r>
    </w:p>
    <w:p w:rsidR="00620DD1" w:rsidRDefault="00620DD1" w:rsidP="00620DD1">
      <w:pPr>
        <w:spacing w:after="131" w:line="276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mbria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من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شروط العضوية لمجلس النواب أن يكون الشخص قد اتم عُمر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:rsidR="00620DD1" w:rsidRDefault="00620DD1" w:rsidP="00620DD1">
      <w:pPr>
        <w:spacing w:after="161" w:line="276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أ .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الثامنة عشر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ب .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الخامسة والعشرون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ج .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اربعين سنة </w:t>
      </w:r>
    </w:p>
    <w:p w:rsidR="00620DD1" w:rsidRDefault="00620DD1" w:rsidP="00620DD1">
      <w:pPr>
        <w:spacing w:after="131" w:line="276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افتُتِح متحف الأطفال في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عام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</w:p>
    <w:p w:rsidR="00620DD1" w:rsidRDefault="00620DD1" w:rsidP="00620DD1">
      <w:pPr>
        <w:spacing w:after="161" w:line="276" w:lineRule="auto"/>
        <w:ind w:left="355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أ.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2005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ب .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2006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ج .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2007 </w:t>
      </w:r>
    </w:p>
    <w:p w:rsidR="00620DD1" w:rsidRDefault="00620DD1" w:rsidP="00620DD1">
      <w:pPr>
        <w:spacing w:after="18" w:line="276" w:lineRule="auto"/>
        <w:ind w:left="371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عرفت ام قيس قديماً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باسم "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</w:t>
      </w:r>
    </w:p>
    <w:p w:rsidR="00620DD1" w:rsidRDefault="00620DD1" w:rsidP="00620DD1">
      <w:pPr>
        <w:spacing w:after="28" w:line="276" w:lineRule="auto"/>
        <w:ind w:left="439" w:right="-15" w:hanging="9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جراسا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ب-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ربه عمون                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ج-  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جَدارا</w:t>
      </w:r>
    </w:p>
    <w:p w:rsidR="00620DD1" w:rsidRDefault="00620DD1" w:rsidP="00620DD1">
      <w:pPr>
        <w:spacing w:after="41" w:line="276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الذين أطلقوا على عمان اسم فيلادلفيا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هم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  <w:proofErr w:type="gramEnd"/>
    </w:p>
    <w:p w:rsidR="00620DD1" w:rsidRDefault="00620DD1" w:rsidP="00620DD1">
      <w:pPr>
        <w:spacing w:after="28" w:line="276" w:lineRule="auto"/>
        <w:ind w:left="439" w:right="612" w:hanging="9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أ- </w:t>
      </w:r>
      <w:r>
        <w:rPr>
          <w:rFonts w:ascii="Times New Roman" w:eastAsia="Cambria" w:hAnsi="Times New Roman" w:cs="Times New Roman" w:hint="cs"/>
          <w:sz w:val="28"/>
          <w:szCs w:val="28"/>
          <w:rtl/>
        </w:rPr>
        <w:t xml:space="preserve">اليونان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ب- </w:t>
      </w:r>
      <w:r>
        <w:rPr>
          <w:rFonts w:ascii="Times New Roman" w:eastAsia="Cambria" w:hAnsi="Times New Roman" w:cs="Times New Roman" w:hint="cs"/>
          <w:sz w:val="28"/>
          <w:szCs w:val="28"/>
          <w:rtl/>
        </w:rPr>
        <w:t xml:space="preserve"> الرومان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  ج- </w:t>
      </w:r>
      <w:r>
        <w:rPr>
          <w:rFonts w:ascii="Times New Roman" w:eastAsia="Cambria" w:hAnsi="Times New Roman" w:cs="Times New Roman" w:hint="cs"/>
          <w:sz w:val="28"/>
          <w:szCs w:val="28"/>
          <w:rtl/>
        </w:rPr>
        <w:t xml:space="preserve"> الهنود</w:t>
      </w:r>
    </w:p>
    <w:p w:rsidR="00620DD1" w:rsidRDefault="00620DD1" w:rsidP="00620DD1">
      <w:pPr>
        <w:spacing w:after="50" w:line="276" w:lineRule="auto"/>
        <w:ind w:left="370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الجامعة الموجودة في محافظة معان هي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:</w:t>
      </w:r>
    </w:p>
    <w:p w:rsidR="00620DD1" w:rsidRDefault="00620DD1" w:rsidP="00620DD1">
      <w:pPr>
        <w:pStyle w:val="ListParagraph"/>
        <w:numPr>
          <w:ilvl w:val="0"/>
          <w:numId w:val="3"/>
        </w:numPr>
        <w:spacing w:after="120" w:line="276" w:lineRule="auto"/>
        <w:ind w:right="792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الجامعة الأردنية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ب-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جامعة الحسين بن طلال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ج-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جامعة اليرموك</w:t>
      </w:r>
    </w:p>
    <w:p w:rsidR="00620DD1" w:rsidRDefault="00620DD1" w:rsidP="00620DD1">
      <w:pPr>
        <w:spacing w:after="120" w:line="276" w:lineRule="auto"/>
        <w:ind w:left="359" w:right="792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13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مصطفى وهبي التل ولد في مدينة : </w:t>
      </w:r>
    </w:p>
    <w:p w:rsidR="00620DD1" w:rsidRDefault="00620DD1" w:rsidP="00620DD1">
      <w:pPr>
        <w:pStyle w:val="ListParagraph"/>
        <w:numPr>
          <w:ilvl w:val="0"/>
          <w:numId w:val="5"/>
        </w:numPr>
        <w:spacing w:after="120" w:line="276" w:lineRule="auto"/>
        <w:ind w:right="792"/>
        <w:jc w:val="left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إربد                                  ب- معان                                     ج- عمان </w:t>
      </w:r>
    </w:p>
    <w:p w:rsidR="00620DD1" w:rsidRDefault="00620DD1" w:rsidP="00620DD1">
      <w:pPr>
        <w:spacing w:after="120" w:line="276" w:lineRule="auto"/>
        <w:ind w:left="434" w:right="792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14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محور الخلاف بين الناس هو : </w:t>
      </w:r>
    </w:p>
    <w:p w:rsidR="00620DD1" w:rsidRDefault="00620DD1" w:rsidP="00620DD1">
      <w:pPr>
        <w:pStyle w:val="ListParagraph"/>
        <w:numPr>
          <w:ilvl w:val="0"/>
          <w:numId w:val="6"/>
        </w:numPr>
        <w:spacing w:after="120" w:line="276" w:lineRule="auto"/>
        <w:ind w:right="792"/>
        <w:jc w:val="left"/>
        <w:rPr>
          <w:rFonts w:ascii="Times New Roman" w:eastAsia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المدعي                           ب- القاضي                               ج- القضية </w:t>
      </w:r>
    </w:p>
    <w:p w:rsidR="00620DD1" w:rsidRDefault="00620DD1" w:rsidP="00620DD1">
      <w:pPr>
        <w:pStyle w:val="ListParagraph"/>
        <w:spacing w:after="120" w:line="276" w:lineRule="auto"/>
        <w:ind w:left="869" w:right="792"/>
        <w:jc w:val="left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620DD1" w:rsidRDefault="00620DD1" w:rsidP="00620DD1">
      <w:pPr>
        <w:spacing w:after="235"/>
        <w:ind w:right="67"/>
        <w:jc w:val="lef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السؤال الرابع :   صل بين العمود الأول وما يناسبه من  العمود الثاني :                 (           / 6 علامات ) </w:t>
      </w:r>
    </w:p>
    <w:tbl>
      <w:tblPr>
        <w:tblStyle w:val="TableGrid"/>
        <w:tblpPr w:leftFromText="180" w:rightFromText="180" w:vertAnchor="text" w:horzAnchor="margin" w:tblpXSpec="right" w:tblpY="681"/>
        <w:bidiVisual/>
        <w:tblW w:w="0" w:type="auto"/>
        <w:tblLook w:val="04A0"/>
      </w:tblPr>
      <w:tblGrid>
        <w:gridCol w:w="968"/>
        <w:gridCol w:w="3555"/>
      </w:tblGrid>
      <w:tr w:rsidR="00620DD1" w:rsidTr="00633F8B">
        <w:trPr>
          <w:trHeight w:val="555"/>
        </w:trPr>
        <w:tc>
          <w:tcPr>
            <w:tcW w:w="968" w:type="dxa"/>
          </w:tcPr>
          <w:p w:rsidR="00620DD1" w:rsidRDefault="00620DD1" w:rsidP="00633F8B">
            <w:pPr>
              <w:spacing w:after="235"/>
              <w:ind w:right="67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555" w:type="dxa"/>
          </w:tcPr>
          <w:p w:rsidR="00620DD1" w:rsidRDefault="00620DD1" w:rsidP="00633F8B">
            <w:pPr>
              <w:spacing w:after="235"/>
              <w:ind w:right="67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1" w:name="_Hlk182527002"/>
            <w:r>
              <w:rPr>
                <w:rFonts w:hint="cs"/>
                <w:b/>
                <w:bCs/>
                <w:sz w:val="28"/>
                <w:szCs w:val="28"/>
                <w:rtl/>
              </w:rPr>
              <w:t>العامود الأول</w:t>
            </w:r>
          </w:p>
        </w:tc>
      </w:tr>
      <w:tr w:rsidR="00620DD1" w:rsidTr="00633F8B">
        <w:trPr>
          <w:trHeight w:val="555"/>
        </w:trPr>
        <w:tc>
          <w:tcPr>
            <w:tcW w:w="968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1</w:t>
            </w:r>
          </w:p>
        </w:tc>
        <w:tc>
          <w:tcPr>
            <w:tcW w:w="3555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أول تعداد سكاني في الإردن عام</w:t>
            </w:r>
          </w:p>
        </w:tc>
      </w:tr>
      <w:tr w:rsidR="00620DD1" w:rsidTr="00633F8B">
        <w:trPr>
          <w:trHeight w:val="555"/>
        </w:trPr>
        <w:tc>
          <w:tcPr>
            <w:tcW w:w="968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2</w:t>
            </w:r>
          </w:p>
        </w:tc>
        <w:tc>
          <w:tcPr>
            <w:tcW w:w="3555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أخفض بقعة في العالم </w:t>
            </w:r>
          </w:p>
        </w:tc>
      </w:tr>
      <w:tr w:rsidR="00620DD1" w:rsidTr="00633F8B">
        <w:trPr>
          <w:trHeight w:val="555"/>
        </w:trPr>
        <w:tc>
          <w:tcPr>
            <w:tcW w:w="968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3</w:t>
            </w:r>
          </w:p>
        </w:tc>
        <w:tc>
          <w:tcPr>
            <w:tcW w:w="3555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المنطقة التي أُطلق عليها اسم بيلا </w:t>
            </w:r>
          </w:p>
        </w:tc>
      </w:tr>
      <w:tr w:rsidR="00620DD1" w:rsidTr="00633F8B">
        <w:trPr>
          <w:trHeight w:val="570"/>
        </w:trPr>
        <w:tc>
          <w:tcPr>
            <w:tcW w:w="968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4</w:t>
            </w:r>
          </w:p>
        </w:tc>
        <w:tc>
          <w:tcPr>
            <w:tcW w:w="3555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الميناء البحري الوحيد في الإردن</w:t>
            </w:r>
          </w:p>
        </w:tc>
      </w:tr>
      <w:tr w:rsidR="00620DD1" w:rsidTr="00633F8B">
        <w:trPr>
          <w:trHeight w:val="540"/>
        </w:trPr>
        <w:tc>
          <w:tcPr>
            <w:tcW w:w="968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5</w:t>
            </w:r>
          </w:p>
        </w:tc>
        <w:tc>
          <w:tcPr>
            <w:tcW w:w="3555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حدثت الثورة العربية الكبرى عام </w:t>
            </w:r>
          </w:p>
        </w:tc>
      </w:tr>
      <w:tr w:rsidR="00620DD1" w:rsidTr="00633F8B">
        <w:trPr>
          <w:trHeight w:val="540"/>
        </w:trPr>
        <w:tc>
          <w:tcPr>
            <w:tcW w:w="968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3555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مونتريال هي</w:t>
            </w:r>
          </w:p>
        </w:tc>
      </w:tr>
      <w:bookmarkEnd w:id="1"/>
    </w:tbl>
    <w:p w:rsidR="00620DD1" w:rsidRDefault="00620DD1" w:rsidP="00620DD1">
      <w:pPr>
        <w:spacing w:after="235"/>
        <w:ind w:right="67"/>
        <w:jc w:val="left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591" w:tblpY="122"/>
        <w:bidiVisual/>
        <w:tblW w:w="0" w:type="auto"/>
        <w:tblLook w:val="04A0"/>
      </w:tblPr>
      <w:tblGrid>
        <w:gridCol w:w="960"/>
        <w:gridCol w:w="3076"/>
      </w:tblGrid>
      <w:tr w:rsidR="00620DD1" w:rsidTr="00633F8B">
        <w:trPr>
          <w:trHeight w:val="555"/>
        </w:trPr>
        <w:tc>
          <w:tcPr>
            <w:tcW w:w="960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العامود الثاني </w:t>
            </w:r>
          </w:p>
        </w:tc>
      </w:tr>
      <w:tr w:rsidR="00620DD1" w:rsidTr="00633F8B">
        <w:trPr>
          <w:trHeight w:val="555"/>
        </w:trPr>
        <w:tc>
          <w:tcPr>
            <w:tcW w:w="960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العقبة</w:t>
            </w:r>
          </w:p>
        </w:tc>
      </w:tr>
      <w:tr w:rsidR="00620DD1" w:rsidTr="00633F8B">
        <w:trPr>
          <w:trHeight w:val="555"/>
        </w:trPr>
        <w:tc>
          <w:tcPr>
            <w:tcW w:w="960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طبقة فحل </w:t>
            </w:r>
          </w:p>
        </w:tc>
      </w:tr>
      <w:tr w:rsidR="00620DD1" w:rsidTr="00633F8B">
        <w:trPr>
          <w:trHeight w:val="555"/>
        </w:trPr>
        <w:tc>
          <w:tcPr>
            <w:tcW w:w="960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الجبل الملوكي             </w:t>
            </w:r>
          </w:p>
        </w:tc>
      </w:tr>
      <w:tr w:rsidR="00620DD1" w:rsidTr="00633F8B">
        <w:trPr>
          <w:trHeight w:val="570"/>
        </w:trPr>
        <w:tc>
          <w:tcPr>
            <w:tcW w:w="960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1952</w:t>
            </w:r>
          </w:p>
        </w:tc>
      </w:tr>
      <w:tr w:rsidR="00620DD1" w:rsidTr="00633F8B">
        <w:trPr>
          <w:trHeight w:val="540"/>
        </w:trPr>
        <w:tc>
          <w:tcPr>
            <w:tcW w:w="960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البحر الميت</w:t>
            </w:r>
          </w:p>
        </w:tc>
      </w:tr>
      <w:tr w:rsidR="00620DD1" w:rsidTr="00633F8B">
        <w:trPr>
          <w:trHeight w:val="540"/>
        </w:trPr>
        <w:tc>
          <w:tcPr>
            <w:tcW w:w="960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76" w:type="dxa"/>
          </w:tcPr>
          <w:p w:rsidR="00620DD1" w:rsidRDefault="00620DD1" w:rsidP="00633F8B">
            <w:pPr>
              <w:spacing w:after="235"/>
              <w:ind w:right="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1916</w:t>
            </w:r>
          </w:p>
        </w:tc>
      </w:tr>
    </w:tbl>
    <w:p w:rsidR="00620DD1" w:rsidRDefault="00620DD1" w:rsidP="00620DD1">
      <w:pPr>
        <w:spacing w:after="235"/>
        <w:ind w:right="67"/>
        <w:jc w:val="left"/>
        <w:rPr>
          <w:b/>
          <w:bCs/>
          <w:sz w:val="28"/>
          <w:szCs w:val="28"/>
        </w:rPr>
      </w:pPr>
    </w:p>
    <w:p w:rsidR="00620DD1" w:rsidRDefault="00620DD1" w:rsidP="00620DD1">
      <w:pPr>
        <w:pStyle w:val="Heading1"/>
        <w:bidi/>
        <w:spacing w:after="0"/>
        <w:ind w:left="1" w:firstLine="0"/>
        <w:rPr>
          <w:bCs/>
          <w:sz w:val="32"/>
          <w:szCs w:val="32"/>
          <w:rtl/>
        </w:rPr>
      </w:pPr>
    </w:p>
    <w:p w:rsidR="00620DD1" w:rsidRDefault="00620DD1" w:rsidP="00620DD1">
      <w:pPr>
        <w:pStyle w:val="Heading1"/>
        <w:bidi/>
        <w:spacing w:after="0"/>
        <w:ind w:left="1" w:firstLine="0"/>
        <w:rPr>
          <w:bCs/>
          <w:sz w:val="32"/>
          <w:szCs w:val="32"/>
          <w:rtl/>
        </w:rPr>
      </w:pPr>
    </w:p>
    <w:p w:rsidR="00620DD1" w:rsidRDefault="00620DD1" w:rsidP="00620DD1">
      <w:pPr>
        <w:pStyle w:val="Heading1"/>
        <w:bidi/>
        <w:spacing w:after="0"/>
        <w:ind w:left="1" w:firstLine="0"/>
        <w:rPr>
          <w:bCs/>
          <w:sz w:val="32"/>
          <w:szCs w:val="32"/>
          <w:rtl/>
        </w:rPr>
      </w:pPr>
    </w:p>
    <w:p w:rsidR="00620DD1" w:rsidRDefault="00620DD1" w:rsidP="00620DD1">
      <w:pPr>
        <w:pStyle w:val="Heading1"/>
        <w:bidi/>
        <w:spacing w:after="0"/>
        <w:ind w:left="1" w:firstLine="0"/>
        <w:rPr>
          <w:bCs/>
          <w:sz w:val="32"/>
          <w:szCs w:val="32"/>
          <w:rtl/>
        </w:rPr>
      </w:pPr>
    </w:p>
    <w:p w:rsidR="00620DD1" w:rsidRDefault="00620DD1" w:rsidP="00620DD1">
      <w:pPr>
        <w:pStyle w:val="Heading1"/>
        <w:bidi/>
        <w:spacing w:after="0"/>
        <w:ind w:left="1" w:firstLine="0"/>
        <w:rPr>
          <w:bCs/>
          <w:sz w:val="32"/>
          <w:szCs w:val="32"/>
          <w:rtl/>
        </w:rPr>
      </w:pPr>
    </w:p>
    <w:p w:rsidR="00620DD1" w:rsidRDefault="00620DD1" w:rsidP="00620DD1">
      <w:pPr>
        <w:pStyle w:val="Heading1"/>
        <w:bidi/>
        <w:spacing w:after="0"/>
        <w:ind w:left="1" w:firstLine="0"/>
        <w:rPr>
          <w:bCs/>
          <w:sz w:val="32"/>
          <w:szCs w:val="32"/>
          <w:rtl/>
        </w:rPr>
      </w:pPr>
    </w:p>
    <w:p w:rsidR="00620DD1" w:rsidRDefault="00620DD1" w:rsidP="00620DD1">
      <w:pPr>
        <w:pStyle w:val="Heading1"/>
        <w:bidi/>
        <w:spacing w:after="0"/>
        <w:ind w:left="1" w:firstLine="0"/>
        <w:rPr>
          <w:bCs/>
          <w:sz w:val="32"/>
          <w:szCs w:val="32"/>
          <w:rtl/>
        </w:rPr>
      </w:pPr>
    </w:p>
    <w:p w:rsidR="00620DD1" w:rsidRDefault="00620DD1" w:rsidP="00620DD1">
      <w:pPr>
        <w:pStyle w:val="Heading1"/>
        <w:bidi/>
        <w:spacing w:after="0"/>
        <w:ind w:left="1" w:firstLine="0"/>
        <w:rPr>
          <w:bCs/>
          <w:sz w:val="32"/>
          <w:szCs w:val="32"/>
          <w:rtl/>
        </w:rPr>
      </w:pPr>
    </w:p>
    <w:p w:rsidR="00620DD1" w:rsidRDefault="00620DD1" w:rsidP="00620DD1">
      <w:pPr>
        <w:pStyle w:val="Heading1"/>
        <w:bidi/>
        <w:spacing w:after="0"/>
        <w:ind w:left="1" w:firstLine="0"/>
        <w:rPr>
          <w:bCs/>
          <w:sz w:val="32"/>
          <w:szCs w:val="32"/>
          <w:rtl/>
        </w:rPr>
      </w:pPr>
    </w:p>
    <w:p w:rsidR="00620DD1" w:rsidRDefault="00620DD1" w:rsidP="00620DD1">
      <w:pPr>
        <w:pStyle w:val="Heading1"/>
        <w:bidi/>
        <w:spacing w:after="0"/>
        <w:ind w:left="1" w:firstLine="0"/>
        <w:rPr>
          <w:bCs/>
          <w:sz w:val="32"/>
          <w:szCs w:val="32"/>
          <w:rtl/>
        </w:rPr>
      </w:pPr>
    </w:p>
    <w:p w:rsidR="00620DD1" w:rsidRDefault="00620DD1" w:rsidP="00620DD1">
      <w:pPr>
        <w:pStyle w:val="Heading1"/>
        <w:bidi/>
        <w:spacing w:after="0"/>
        <w:ind w:left="1" w:firstLine="0"/>
        <w:jc w:val="center"/>
        <w:rPr>
          <w:bCs/>
          <w:sz w:val="32"/>
          <w:szCs w:val="32"/>
          <w:rtl/>
        </w:rPr>
      </w:pPr>
      <w:r>
        <w:rPr>
          <w:bCs/>
          <w:sz w:val="32"/>
          <w:szCs w:val="32"/>
          <w:rtl/>
        </w:rPr>
        <w:t>انتهت الاسئلة</w:t>
      </w:r>
    </w:p>
    <w:p w:rsidR="00620DD1" w:rsidRDefault="00620DD1" w:rsidP="00620DD1">
      <w:pPr>
        <w:pStyle w:val="Heading1"/>
        <w:bidi/>
        <w:spacing w:after="0"/>
        <w:ind w:left="1" w:firstLine="0"/>
        <w:jc w:val="center"/>
        <w:rPr>
          <w:bCs/>
          <w:sz w:val="32"/>
          <w:szCs w:val="32"/>
          <w:rtl/>
        </w:rPr>
      </w:pPr>
      <w:r>
        <w:rPr>
          <w:bCs/>
          <w:sz w:val="32"/>
          <w:szCs w:val="32"/>
          <w:rtl/>
        </w:rPr>
        <w:t>دعواتي لكم بالتوفيق</w:t>
      </w:r>
    </w:p>
    <w:p w:rsidR="00620DD1" w:rsidRDefault="00620DD1" w:rsidP="00620DD1">
      <w:pPr>
        <w:pStyle w:val="Heading1"/>
        <w:bidi/>
        <w:spacing w:after="0"/>
        <w:ind w:left="1" w:firstLine="0"/>
        <w:rPr>
          <w:bCs/>
          <w:sz w:val="32"/>
          <w:szCs w:val="32"/>
          <w:rtl/>
        </w:rPr>
      </w:pPr>
    </w:p>
    <w:p w:rsidR="00620DD1" w:rsidRPr="001114E0" w:rsidRDefault="00620DD1" w:rsidP="00620DD1">
      <w:pPr>
        <w:jc w:val="center"/>
      </w:pPr>
    </w:p>
    <w:p w:rsidR="00A149A6" w:rsidRDefault="00A149A6">
      <w:pPr>
        <w:rPr>
          <w:rFonts w:hint="cs"/>
        </w:rPr>
      </w:pPr>
    </w:p>
    <w:sectPr w:rsidR="00A149A6" w:rsidSect="004B556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641" w:right="703" w:bottom="700" w:left="826" w:header="480" w:footer="478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3F3" w:rsidRDefault="00620DD1">
    <w:pPr>
      <w:bidi w:val="0"/>
      <w:spacing w:after="0"/>
      <w:ind w:left="-826" w:right="11203"/>
      <w:jc w:val="left"/>
    </w:pPr>
    <w:r>
      <w:rPr>
        <w:noProof/>
      </w:rPr>
      <w:pict>
        <v:group id="4167" o:spid="_x0000_s1130" style="position:absolute;left:0;text-align:left;margin-left:24pt;margin-top:815.65pt;width:547.45pt;height:2.4pt;z-index:251666432;mso-position-horizontal-relative:page;mso-position-vertical-relative:page" coordsize="6952488,30480ff">
          <v:shape id="4168" o:spid="_x0000_s1131" style="position:absolute;top:1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69" o:spid="_x0000_s1132" style="position:absolute;top:24385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70" o:spid="_x0000_s1133" style="position:absolute;left:6096;width:9144;height:24385;visibility:visible;mso-position-horizontal-relative:page;mso-position-vertical-relative:page" coordsize="9144,24385" o:spt="100" adj="0,,0" path="m,l9144,r,24385l,24385,,e" strokeweight="0">
            <v:stroke joinstyle="round"/>
            <v:formulas/>
            <v:path o:connecttype="segments" textboxrect="0,0,9144,24385"/>
          </v:shape>
          <v:shape id="4171" o:spid="_x0000_s1134" style="position:absolute;left:6096;top:18289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72" o:spid="_x0000_s1135" style="position:absolute;left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73" o:spid="_x0000_s1136" style="position:absolute;left:12192;top:12192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74" o:spid="_x0000_s1137" style="position:absolute;left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75" o:spid="_x0000_s1138" style="position:absolute;left:18288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76" o:spid="_x0000_s1139" style="position:absolute;left:24384;top:1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177" o:spid="_x0000_s1140" style="position:absolute;left:30480;top:24385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78" o:spid="_x0000_s1141" style="position:absolute;left:30480;top:18289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79" o:spid="_x0000_s1142" style="position:absolute;left:30480;top:12192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80" o:spid="_x0000_s1143" style="position:absolute;left:30480;top:6096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81" o:spid="_x0000_s1144" style="position:absolute;left:30480;top:1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82" o:spid="_x0000_s1145" style="position:absolute;left:6946393;top:1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83" o:spid="_x0000_s1146" style="position:absolute;left:6922008;top:24385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84" o:spid="_x0000_s1147" style="position:absolute;left:6940296;width:9144;height:24385;visibility:visible;mso-position-horizontal-relative:page;mso-position-vertical-relative:page" coordsize="9144,24385" o:spt="100" adj="0,,0" path="m,l9144,r,24385l,24385,,e" strokeweight="0">
            <v:stroke joinstyle="round"/>
            <v:formulas/>
            <v:path o:connecttype="segments" textboxrect="0,0,9144,24385"/>
          </v:shape>
          <v:shape id="4185" o:spid="_x0000_s1148" style="position:absolute;left:6922008;top:18289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86" o:spid="_x0000_s1149" style="position:absolute;left:6934200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87" o:spid="_x0000_s1150" style="position:absolute;left:6922008;top:12192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88" o:spid="_x0000_s1151" style="position:absolute;left:6928104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89" o:spid="_x0000_s1152" style="position:absolute;left:6922008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90" o:spid="_x0000_s1153" style="position:absolute;left:6922008;top:1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3F3" w:rsidRDefault="00620DD1">
    <w:pPr>
      <w:bidi w:val="0"/>
      <w:spacing w:after="0"/>
      <w:ind w:left="-826" w:right="11203"/>
      <w:jc w:val="left"/>
    </w:pPr>
    <w:r>
      <w:rPr>
        <w:noProof/>
      </w:rPr>
      <w:pict>
        <v:group id="4191" o:spid="_x0000_s1154" style="position:absolute;left:0;text-align:left;margin-left:24pt;margin-top:815.65pt;width:547.45pt;height:2.4pt;z-index:251667456;mso-position-horizontal-relative:page;mso-position-vertical-relative:page" coordsize="6952488,30480ff">
          <v:shape id="4192" o:spid="_x0000_s1155" style="position:absolute;top:1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93" o:spid="_x0000_s1156" style="position:absolute;top:24385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94" o:spid="_x0000_s1157" style="position:absolute;left:6096;width:9144;height:24385;visibility:visible;mso-position-horizontal-relative:page;mso-position-vertical-relative:page" coordsize="9144,24385" o:spt="100" adj="0,,0" path="m,l9144,r,24385l,24385,,e" strokeweight="0">
            <v:stroke joinstyle="round"/>
            <v:formulas/>
            <v:path o:connecttype="segments" textboxrect="0,0,9144,24385"/>
          </v:shape>
          <v:shape id="4195" o:spid="_x0000_s1158" style="position:absolute;left:6096;top:18289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96" o:spid="_x0000_s1159" style="position:absolute;left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97" o:spid="_x0000_s1160" style="position:absolute;left:12192;top:12192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98" o:spid="_x0000_s1161" style="position:absolute;left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99" o:spid="_x0000_s1162" style="position:absolute;left:18288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200" o:spid="_x0000_s1163" style="position:absolute;left:24384;top:1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201" o:spid="_x0000_s1164" style="position:absolute;left:30480;top:24385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02" o:spid="_x0000_s1165" style="position:absolute;left:30480;top:18289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203" o:spid="_x0000_s1166" style="position:absolute;left:30480;top:12192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04" o:spid="_x0000_s1167" style="position:absolute;left:30480;top:6096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205" o:spid="_x0000_s1168" style="position:absolute;left:30480;top:1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06" o:spid="_x0000_s1169" style="position:absolute;left:6946393;top:1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207" o:spid="_x0000_s1170" style="position:absolute;left:6922008;top:24385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208" o:spid="_x0000_s1171" style="position:absolute;left:6940296;width:9144;height:24385;visibility:visible;mso-position-horizontal-relative:page;mso-position-vertical-relative:page" coordsize="9144,24385" o:spt="100" adj="0,,0" path="m,l9144,r,24385l,24385,,e" strokeweight="0">
            <v:stroke joinstyle="round"/>
            <v:formulas/>
            <v:path o:connecttype="segments" textboxrect="0,0,9144,24385"/>
          </v:shape>
          <v:shape id="4209" o:spid="_x0000_s1172" style="position:absolute;left:6922008;top:18289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210" o:spid="_x0000_s1173" style="position:absolute;left:6934200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211" o:spid="_x0000_s1174" style="position:absolute;left:6922008;top:12192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212" o:spid="_x0000_s1175" style="position:absolute;left:6928104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213" o:spid="_x0000_s1176" style="position:absolute;left:6922008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214" o:spid="_x0000_s1177" style="position:absolute;left:6922008;top:1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3F3" w:rsidRDefault="00620DD1">
    <w:pPr>
      <w:bidi w:val="0"/>
      <w:spacing w:after="0"/>
      <w:ind w:left="-826" w:right="11203"/>
      <w:jc w:val="left"/>
    </w:pPr>
    <w:r>
      <w:rPr>
        <w:noProof/>
      </w:rPr>
      <w:pict>
        <v:group id="4097" o:spid="_x0000_s1058" style="position:absolute;left:0;text-align:left;margin-left:24pt;margin-top:24pt;width:547.45pt;height:2.4pt;z-index:251663360;mso-position-horizontal-relative:page;mso-position-vertical-relative:page" coordsize="6952488,30480ff">
          <v:shape id="4098" o:spid="_x0000_s1059" style="position:absolute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099" o:spid="_x0000_s1060" style="position:absolute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00" o:spid="_x0000_s1061" style="position:absolute;left:60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101" o:spid="_x0000_s1062" style="position:absolute;left:6096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02" o:spid="_x0000_s1063" style="position:absolute;left:12192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03" o:spid="_x0000_s1064" style="position:absolute;left:12192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04" o:spid="_x0000_s1065" style="position:absolute;left:18288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05" o:spid="_x0000_s1066" style="position:absolute;left:1828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06" o:spid="_x0000_s1067" style="position:absolute;left:24384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107" o:spid="_x0000_s1068" style="position:absolute;left:30480;top:1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08" o:spid="_x0000_s1069" style="position:absolute;left:30480;top:6097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09" o:spid="_x0000_s1070" style="position:absolute;left:30480;top:12193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10" o:spid="_x0000_s1071" style="position:absolute;left:30480;top:18289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11" o:spid="_x0000_s1072" style="position:absolute;left:30480;top:24385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12" o:spid="_x0000_s1073" style="position:absolute;left:6946393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13" o:spid="_x0000_s1074" style="position:absolute;left:6922008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14" o:spid="_x0000_s1075" style="position:absolute;left:69402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115" o:spid="_x0000_s1076" style="position:absolute;left:6922008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16" o:spid="_x0000_s1077" style="position:absolute;left:6934200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17" o:spid="_x0000_s1078" style="position:absolute;left:6922008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18" o:spid="_x0000_s1079" style="position:absolute;left:6928104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19" o:spid="_x0000_s1080" style="position:absolute;left:692200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20" o:spid="_x0000_s1081" style="position:absolute;left:6922008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  <w:p w:rsidR="000A43F3" w:rsidRDefault="00620DD1">
    <w:r>
      <w:rPr>
        <w:noProof/>
      </w:rPr>
      <w:pict>
        <v:group id="4121" o:spid="_x0000_s1025" style="position:absolute;margin-left:24pt;margin-top:26.4pt;width:547.45pt;height:789.25pt;z-index:-251656192;mso-wrap-distance-left:0;mso-wrap-distance-right:0;mso-position-horizontal-relative:page;mso-position-vertical-relative:page" coordsize="6952488,10023348ff">
          <v:shape id="4122" o:spid="_x0000_s1026" style="position:absolute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23" o:spid="_x0000_s1027" style="position:absolute;left:60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24" o:spid="_x0000_s1028" style="position:absolute;left:12192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25" o:spid="_x0000_s1029" style="position:absolute;left:18288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26" o:spid="_x0000_s1030" style="position:absolute;left:24384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27" o:spid="_x0000_s1031" style="position:absolute;left:6946393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28" o:spid="_x0000_s1032" style="position:absolute;left:69402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29" o:spid="_x0000_s1033" style="position:absolute;left:6934200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30" o:spid="_x0000_s1034" style="position:absolute;left:6928104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31" o:spid="_x0000_s1035" style="position:absolute;left:6922008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3F3" w:rsidRDefault="00620DD1">
    <w:pPr>
      <w:bidi w:val="0"/>
      <w:spacing w:after="0"/>
      <w:ind w:left="-826" w:right="11203"/>
      <w:jc w:val="left"/>
    </w:pPr>
    <w:r>
      <w:rPr>
        <w:noProof/>
      </w:rPr>
      <w:pict>
        <v:group id="4132" o:spid="_x0000_s1082" style="position:absolute;left:0;text-align:left;margin-left:24pt;margin-top:24pt;width:547.45pt;height:2.4pt;z-index:251664384;mso-position-horizontal-relative:page;mso-position-vertical-relative:page" coordsize="6952488,30480ff">
          <v:shape id="4133" o:spid="_x0000_s1083" style="position:absolute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34" o:spid="_x0000_s1084" style="position:absolute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35" o:spid="_x0000_s1085" style="position:absolute;left:60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136" o:spid="_x0000_s1086" style="position:absolute;left:6096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37" o:spid="_x0000_s1087" style="position:absolute;left:12192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38" o:spid="_x0000_s1088" style="position:absolute;left:12192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39" o:spid="_x0000_s1089" style="position:absolute;left:18288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40" o:spid="_x0000_s1090" style="position:absolute;left:1828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41" o:spid="_x0000_s1091" style="position:absolute;left:24384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142" o:spid="_x0000_s1092" style="position:absolute;left:30480;top:1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43" o:spid="_x0000_s1093" style="position:absolute;left:30480;top:6097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44" o:spid="_x0000_s1094" style="position:absolute;left:30480;top:12193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45" o:spid="_x0000_s1095" style="position:absolute;left:30480;top:18289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146" o:spid="_x0000_s1096" style="position:absolute;left:30480;top:24385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147" o:spid="_x0000_s1097" style="position:absolute;left:6946393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148" o:spid="_x0000_s1098" style="position:absolute;left:6922008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149" o:spid="_x0000_s1099" style="position:absolute;left:69402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150" o:spid="_x0000_s1100" style="position:absolute;left:6922008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151" o:spid="_x0000_s1101" style="position:absolute;left:6934200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52" o:spid="_x0000_s1102" style="position:absolute;left:6922008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53" o:spid="_x0000_s1103" style="position:absolute;left:6928104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54" o:spid="_x0000_s1104" style="position:absolute;left:692200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55" o:spid="_x0000_s1105" style="position:absolute;left:6922008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  <w:p w:rsidR="000A43F3" w:rsidRDefault="00620DD1">
    <w:r>
      <w:rPr>
        <w:noProof/>
      </w:rPr>
      <w:pict>
        <v:group id="4156" o:spid="_x0000_s1036" style="position:absolute;margin-left:24pt;margin-top:26.4pt;width:547.45pt;height:789.25pt;z-index:-251655168;mso-wrap-distance-left:0;mso-wrap-distance-right:0;mso-position-horizontal-relative:page;mso-position-vertical-relative:page" coordsize="6952488,10023348ff">
          <v:shape id="4157" o:spid="_x0000_s1037" style="position:absolute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58" o:spid="_x0000_s1038" style="position:absolute;left:60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59" o:spid="_x0000_s1039" style="position:absolute;left:12192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60" o:spid="_x0000_s1040" style="position:absolute;left:18288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61" o:spid="_x0000_s1041" style="position:absolute;left:24384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62" o:spid="_x0000_s1042" style="position:absolute;left:6946393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63" o:spid="_x0000_s1043" style="position:absolute;left:69402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64" o:spid="_x0000_s1044" style="position:absolute;left:6934200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165" o:spid="_x0000_s1045" style="position:absolute;left:6928104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166" o:spid="_x0000_s1046" style="position:absolute;left:6922008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3F3" w:rsidRDefault="00620DD1">
    <w:pPr>
      <w:bidi w:val="0"/>
      <w:spacing w:after="0"/>
      <w:ind w:left="-826" w:right="11203"/>
      <w:jc w:val="left"/>
    </w:pPr>
    <w:r>
      <w:rPr>
        <w:noProof/>
      </w:rPr>
      <w:pict>
        <v:group id="4215" o:spid="_x0000_s1106" style="position:absolute;left:0;text-align:left;margin-left:24pt;margin-top:24pt;width:547.45pt;height:2.4pt;z-index:251665408;mso-position-horizontal-relative:page;mso-position-vertical-relative:page" coordsize="6952488,30480ff">
          <v:shape id="4216" o:spid="_x0000_s1107" style="position:absolute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217" o:spid="_x0000_s1108" style="position:absolute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218" o:spid="_x0000_s1109" style="position:absolute;left:60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219" o:spid="_x0000_s1110" style="position:absolute;left:6096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220" o:spid="_x0000_s1111" style="position:absolute;left:12192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221" o:spid="_x0000_s1112" style="position:absolute;left:12192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222" o:spid="_x0000_s1113" style="position:absolute;left:18288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223" o:spid="_x0000_s1114" style="position:absolute;left:1828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224" o:spid="_x0000_s1115" style="position:absolute;left:24384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225" o:spid="_x0000_s1116" style="position:absolute;left:30480;top:1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26" o:spid="_x0000_s1117" style="position:absolute;left:30480;top:6097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227" o:spid="_x0000_s1118" style="position:absolute;left:30480;top:12193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28" o:spid="_x0000_s1119" style="position:absolute;left:30480;top:18289;width:6891528;height:9144;visibility:visible;mso-position-horizontal-relative:page;mso-position-vertical-relative:page" coordsize="6891528,9144" o:spt="100" adj="0,,0" path="m,l6891528,r,9144l,9144,,e" strokeweight="0">
            <v:stroke joinstyle="round"/>
            <v:formulas/>
            <v:path o:connecttype="segments" textboxrect="0,0,6891528,9144"/>
          </v:shape>
          <v:shape id="4229" o:spid="_x0000_s1120" style="position:absolute;left:30480;top:24385;width:6891528;height:9144;visibility:visible;mso-position-horizontal-relative:page;mso-position-vertical-relative:page" coordsize="6891528,9144" o:spt="100" adj="0,,0" path="m,l6891528,r,9144l,9144,,e" fillcolor="black" strokeweight="0">
            <v:stroke joinstyle="round"/>
            <v:formulas/>
            <v:path o:connecttype="segments" textboxrect="0,0,6891528,9144"/>
          </v:shape>
          <v:shape id="4230" o:spid="_x0000_s1121" style="position:absolute;left:6946393;width:9144;height:30480;visibility:visible;mso-position-horizontal-relative:page;mso-position-vertical-relative:page" coordsize="9144,30480" o:spt="100" adj="0,,0" path="m,l9144,r,30480l,30480,,e" fillcolor="black" strokeweight="0">
            <v:stroke joinstyle="round"/>
            <v:formulas/>
            <v:path o:connecttype="segments" textboxrect="0,0,9144,30480"/>
          </v:shape>
          <v:shape id="4231" o:spid="_x0000_s1122" style="position:absolute;left:6922008;top:1;width:30480;height:9144;visibility:visible;mso-position-horizontal-relative:page;mso-position-vertical-relative:page" coordsize="30480,9144" o:spt="100" adj="0,,0" path="m,l30480,r,9144l,9144,,e" fillcolor="black" strokeweight="0">
            <v:stroke joinstyle="round"/>
            <v:formulas/>
            <v:path o:connecttype="segments" textboxrect="0,0,30480,9144"/>
          </v:shape>
          <v:shape id="4232" o:spid="_x0000_s1123" style="position:absolute;left:6940296;top:6097;width:9144;height:24384;visibility:visible;mso-position-horizontal-relative:page;mso-position-vertical-relative:page" coordsize="9144,24384" o:spt="100" adj="0,,0" path="m,l9144,r,24384l,24384,,e" strokeweight="0">
            <v:stroke joinstyle="round"/>
            <v:formulas/>
            <v:path o:connecttype="segments" textboxrect="0,0,9144,24384"/>
          </v:shape>
          <v:shape id="4233" o:spid="_x0000_s1124" style="position:absolute;left:6922008;top:6097;width:24384;height:9144;visibility:visible;mso-position-horizontal-relative:page;mso-position-vertical-relative:page" coordsize="24384,9144" o:spt="100" adj="0,,0" path="m,l24384,r,9144l,9144,,e" strokeweight="0">
            <v:stroke joinstyle="round"/>
            <v:formulas/>
            <v:path o:connecttype="segments" textboxrect="0,0,24384,9144"/>
          </v:shape>
          <v:shape id="4234" o:spid="_x0000_s1125" style="position:absolute;left:6934200;top:12192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235" o:spid="_x0000_s1126" style="position:absolute;left:6922008;top:1219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236" o:spid="_x0000_s1127" style="position:absolute;left:6928104;top:18288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237" o:spid="_x0000_s1128" style="position:absolute;left:6922008;top:18289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238" o:spid="_x0000_s1129" style="position:absolute;left:6922008;top:24385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  <w:p w:rsidR="000A43F3" w:rsidRDefault="00620DD1">
    <w:r>
      <w:rPr>
        <w:noProof/>
      </w:rPr>
      <w:pict>
        <v:group id="4239" o:spid="_x0000_s1047" style="position:absolute;margin-left:24pt;margin-top:26.4pt;width:547.45pt;height:789.25pt;z-index:-251654144;mso-wrap-distance-left:0;mso-wrap-distance-right:0;mso-position-horizontal-relative:page;mso-position-vertical-relative:page" coordsize="6952488,10023348ff">
          <v:shape id="4240" o:spid="_x0000_s1048" style="position:absolute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241" o:spid="_x0000_s1049" style="position:absolute;left:60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242" o:spid="_x0000_s1050" style="position:absolute;left:12192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243" o:spid="_x0000_s1051" style="position:absolute;left:18288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244" o:spid="_x0000_s1052" style="position:absolute;left:24384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245" o:spid="_x0000_s1053" style="position:absolute;left:6946393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246" o:spid="_x0000_s1054" style="position:absolute;left:6940296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247" o:spid="_x0000_s1055" style="position:absolute;left:6934200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v:shape id="4248" o:spid="_x0000_s1056" style="position:absolute;left:6928104;width:9144;height:10023348;visibility:visible;mso-position-horizontal-relative:page;mso-position-vertical-relative:page" coordsize="9144,10023348" o:spt="100" adj="0,,0" path="m,l9144,r,10023348l,10023348,,e" strokeweight="0">
            <v:stroke joinstyle="round"/>
            <v:formulas/>
            <v:path o:connecttype="segments" textboxrect="0,0,9144,10023348"/>
          </v:shape>
          <v:shape id="4249" o:spid="_x0000_s1057" style="position:absolute;left:6922008;width:9144;height:10023348;visibility:visible;mso-position-horizontal-relative:page;mso-position-vertical-relative:page" coordsize="9144,10023348" o:spt="100" adj="0,,0" path="m,l9144,r,10023348l,10023348,,e" fillcolor="black" strokeweight="0">
            <v:stroke joinstyle="round"/>
            <v:formulas/>
            <v:path o:connecttype="segments" textboxrect="0,0,9144,10023348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640CB0A"/>
    <w:lvl w:ilvl="0" w:tplc="6B5AC9B8">
      <w:start w:val="1"/>
      <w:numFmt w:val="arabicAlpha"/>
      <w:lvlText w:val="%1-"/>
      <w:lvlJc w:val="left"/>
      <w:pPr>
        <w:ind w:left="70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0000003"/>
    <w:multiLevelType w:val="hybridMultilevel"/>
    <w:tmpl w:val="AE0803C4"/>
    <w:lvl w:ilvl="0" w:tplc="DFDA6DBE">
      <w:start w:val="1"/>
      <w:numFmt w:val="decimal"/>
      <w:lvlText w:val="%1-"/>
      <w:lvlJc w:val="left"/>
      <w:pPr>
        <w:ind w:left="556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2C122">
      <w:start w:val="1"/>
      <w:numFmt w:val="lowerLetter"/>
      <w:lvlText w:val="%2"/>
      <w:lvlJc w:val="left"/>
      <w:pPr>
        <w:ind w:left="111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44C24">
      <w:start w:val="1"/>
      <w:numFmt w:val="lowerRoman"/>
      <w:lvlText w:val="%3"/>
      <w:lvlJc w:val="left"/>
      <w:pPr>
        <w:ind w:left="183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C5152">
      <w:start w:val="1"/>
      <w:numFmt w:val="decimal"/>
      <w:lvlText w:val="%4"/>
      <w:lvlJc w:val="left"/>
      <w:pPr>
        <w:ind w:left="255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642178">
      <w:start w:val="1"/>
      <w:numFmt w:val="lowerLetter"/>
      <w:lvlText w:val="%5"/>
      <w:lvlJc w:val="left"/>
      <w:pPr>
        <w:ind w:left="327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80972">
      <w:start w:val="1"/>
      <w:numFmt w:val="lowerRoman"/>
      <w:lvlText w:val="%6"/>
      <w:lvlJc w:val="left"/>
      <w:pPr>
        <w:ind w:left="399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649C0">
      <w:start w:val="1"/>
      <w:numFmt w:val="decimal"/>
      <w:lvlText w:val="%7"/>
      <w:lvlJc w:val="left"/>
      <w:pPr>
        <w:ind w:left="471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7AFEE6">
      <w:start w:val="1"/>
      <w:numFmt w:val="lowerLetter"/>
      <w:lvlText w:val="%8"/>
      <w:lvlJc w:val="left"/>
      <w:pPr>
        <w:ind w:left="543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AE9B6C">
      <w:start w:val="1"/>
      <w:numFmt w:val="lowerRoman"/>
      <w:lvlText w:val="%9"/>
      <w:lvlJc w:val="left"/>
      <w:pPr>
        <w:ind w:left="6150"/>
      </w:pPr>
      <w:rPr>
        <w:rFonts w:ascii="Cambria" w:eastAsia="Cambria" w:hAnsi="Cambria" w:cs="Cambria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4"/>
    <w:multiLevelType w:val="hybridMultilevel"/>
    <w:tmpl w:val="D85E4B2A"/>
    <w:lvl w:ilvl="0" w:tplc="8988D200">
      <w:start w:val="1"/>
      <w:numFmt w:val="arabicAlpha"/>
      <w:lvlText w:val="%1-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">
    <w:nsid w:val="00000005"/>
    <w:multiLevelType w:val="hybridMultilevel"/>
    <w:tmpl w:val="0BB8110C"/>
    <w:lvl w:ilvl="0" w:tplc="DD64E6BA">
      <w:start w:val="1"/>
      <w:numFmt w:val="arabicAlpha"/>
      <w:lvlText w:val="%1-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">
    <w:nsid w:val="00000006"/>
    <w:multiLevelType w:val="hybridMultilevel"/>
    <w:tmpl w:val="84A0783E"/>
    <w:lvl w:ilvl="0" w:tplc="616A8EE4">
      <w:start w:val="1"/>
      <w:numFmt w:val="decimal"/>
      <w:lvlText w:val="%1."/>
      <w:lvlJc w:val="left"/>
      <w:pPr>
        <w:ind w:left="362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6F842">
      <w:start w:val="1"/>
      <w:numFmt w:val="lowerLetter"/>
      <w:lvlText w:val="%2"/>
      <w:lvlJc w:val="left"/>
      <w:pPr>
        <w:ind w:left="135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D8CE0C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EE7EE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31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227DAA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CA4A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12BD16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E39E6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4173DF"/>
    <w:multiLevelType w:val="hybridMultilevel"/>
    <w:tmpl w:val="C5D4DE18"/>
    <w:lvl w:ilvl="0" w:tplc="3F0AB6D6">
      <w:start w:val="1"/>
      <w:numFmt w:val="arabicAlpha"/>
      <w:lvlText w:val="%1-"/>
      <w:lvlJc w:val="left"/>
      <w:pPr>
        <w:ind w:left="7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20DD1"/>
    <w:rsid w:val="00620DD1"/>
    <w:rsid w:val="00A149A6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D1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620DD1"/>
    <w:pPr>
      <w:keepNext/>
      <w:keepLines/>
      <w:spacing w:after="133" w:line="259" w:lineRule="auto"/>
      <w:ind w:left="14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DD1"/>
    <w:rPr>
      <w:rFonts w:ascii="Times New Roman" w:eastAsia="Times New Roman" w:hAnsi="Times New Roman" w:cs="Times New Roman"/>
      <w:b/>
      <w:color w:val="000000"/>
      <w:sz w:val="28"/>
    </w:rPr>
  </w:style>
  <w:style w:type="table" w:styleId="TableGrid">
    <w:name w:val="Table Grid"/>
    <w:basedOn w:val="TableNormal"/>
    <w:uiPriority w:val="39"/>
    <w:rsid w:val="00620DD1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0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D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2024-11-28T19:21:00Z</dcterms:created>
  <dcterms:modified xsi:type="dcterms:W3CDTF">2024-11-28T19:23:00Z</dcterms:modified>
</cp:coreProperties>
</file>