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168" w:rsidRDefault="00B02168" w:rsidP="00B02168">
      <w:pPr>
        <w:tabs>
          <w:tab w:val="center" w:pos="5317"/>
          <w:tab w:val="right" w:pos="10377"/>
        </w:tabs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وزارة التربية و التعليم</w:t>
      </w:r>
    </w:p>
    <w:p w:rsidR="00B02168" w:rsidRDefault="00B02168" w:rsidP="00B02168">
      <w:pPr>
        <w:tabs>
          <w:tab w:val="center" w:pos="5317"/>
          <w:tab w:val="right" w:pos="10377"/>
        </w:tabs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مديرية التربية و التعليم للواء</w:t>
      </w:r>
    </w:p>
    <w:p w:rsidR="00B02168" w:rsidRDefault="00B02168" w:rsidP="00B02168">
      <w:pPr>
        <w:tabs>
          <w:tab w:val="center" w:pos="5317"/>
          <w:tab w:val="right" w:pos="10377"/>
        </w:tabs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مدرسة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............</w:t>
      </w:r>
    </w:p>
    <w:p w:rsidR="00B02168" w:rsidRDefault="00B02168" w:rsidP="00B02168">
      <w:pPr>
        <w:tabs>
          <w:tab w:val="center" w:pos="5317"/>
          <w:tab w:val="right" w:pos="10377"/>
        </w:tabs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الاختبار النهائي لمادة الدراسات الاجتماعية</w:t>
      </w:r>
    </w:p>
    <w:p w:rsidR="00B02168" w:rsidRDefault="00B02168" w:rsidP="00B02168">
      <w:pPr>
        <w:tabs>
          <w:tab w:val="center" w:pos="5317"/>
          <w:tab w:val="right" w:pos="10377"/>
        </w:tabs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للفصل الدراسي الاول للعام الدراسي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</w:p>
    <w:p w:rsidR="00B02168" w:rsidRDefault="00B02168" w:rsidP="00B02168">
      <w:pPr>
        <w:spacing w:after="186" w:line="240" w:lineRule="auto"/>
        <w:ind w:left="10" w:right="76" w:hanging="1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اليوم :               الصف : الثامن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(       )</w:t>
      </w:r>
    </w:p>
    <w:p w:rsidR="00B02168" w:rsidRDefault="00B02168" w:rsidP="00B02168">
      <w:pPr>
        <w:spacing w:after="136" w:line="240" w:lineRule="auto"/>
        <w:ind w:left="1"/>
        <w:jc w:val="left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اسم الطالبة      ..………………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                                 الزمن :    ساعة                                    </w:t>
      </w:r>
    </w:p>
    <w:p w:rsidR="00B02168" w:rsidRDefault="00B02168" w:rsidP="00B02168">
      <w:pPr>
        <w:spacing w:after="196" w:line="240" w:lineRule="auto"/>
        <w:ind w:right="2"/>
        <w:jc w:val="left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</w:t>
      </w:r>
    </w:p>
    <w:p w:rsidR="00B02168" w:rsidRDefault="00B02168" w:rsidP="00B02168">
      <w:pPr>
        <w:spacing w:after="167"/>
        <w:ind w:left="9" w:right="169" w:hanging="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ملاحظة: أجيب عن جميع الأسئلة التالية ،  علمًا بأن عددها(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) والإجابة على الورقة نفسها، وعدد الصفحات(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)</w:t>
      </w:r>
    </w:p>
    <w:p w:rsidR="00B02168" w:rsidRDefault="00B02168" w:rsidP="00B02168">
      <w:pPr>
        <w:spacing w:after="206"/>
        <w:ind w:left="-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السؤال الأول : ضع المصطلح المناسب في الفراغ.                         (             /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علامات )</w:t>
      </w:r>
    </w:p>
    <w:p w:rsidR="00B02168" w:rsidRDefault="00B02168" w:rsidP="00B02168">
      <w:pPr>
        <w:numPr>
          <w:ilvl w:val="0"/>
          <w:numId w:val="1"/>
        </w:numPr>
        <w:spacing w:after="186"/>
        <w:ind w:right="23" w:hanging="3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rtl/>
        </w:rPr>
        <w:t>(….……………...) هو موقف غالبية الناس في مكان ما في فترة زمنية معينة تجاه قضية محددة.</w:t>
      </w:r>
    </w:p>
    <w:p w:rsidR="00B02168" w:rsidRDefault="00B02168" w:rsidP="00B02168">
      <w:pPr>
        <w:numPr>
          <w:ilvl w:val="0"/>
          <w:numId w:val="1"/>
        </w:numPr>
        <w:spacing w:after="186"/>
        <w:ind w:right="23" w:hanging="3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rtl/>
        </w:rPr>
        <w:t>(………..……….)هو جميع الوسائل والتقنيات التي تجمع الأخبار والمعلومات وتنقلها وتنشرها.</w:t>
      </w:r>
    </w:p>
    <w:p w:rsidR="00B02168" w:rsidRDefault="00B02168" w:rsidP="00B02168">
      <w:pPr>
        <w:numPr>
          <w:ilvl w:val="0"/>
          <w:numId w:val="1"/>
        </w:numPr>
        <w:spacing w:after="186"/>
        <w:ind w:right="23" w:hanging="3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rtl/>
        </w:rPr>
        <w:t>(…………………)هو العلم بالقواعد التي تستخدم في التفكير للوصول إلى حقائق عن الخالق والكون.</w:t>
      </w:r>
    </w:p>
    <w:p w:rsidR="00B02168" w:rsidRDefault="00B02168" w:rsidP="00B02168">
      <w:pPr>
        <w:numPr>
          <w:ilvl w:val="0"/>
          <w:numId w:val="1"/>
        </w:numPr>
        <w:spacing w:after="182"/>
        <w:ind w:right="23" w:hanging="3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rtl/>
        </w:rPr>
        <w:t>(………………….) هي القرارات والإجراءات التي تتخذها الحكومة لتحقيق أهدافها</w:t>
      </w:r>
    </w:p>
    <w:p w:rsidR="00B02168" w:rsidRDefault="00B02168" w:rsidP="00B02168">
      <w:pPr>
        <w:numPr>
          <w:ilvl w:val="0"/>
          <w:numId w:val="1"/>
        </w:numPr>
        <w:spacing w:after="136" w:line="240" w:lineRule="auto"/>
        <w:ind w:right="23" w:hanging="3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rtl/>
        </w:rPr>
        <w:t>(………………….) الفرق بين عدد المهاجرين الوافدين إلى دولة ما وعدد المهاجرين المغادرين منها .</w:t>
      </w:r>
    </w:p>
    <w:p w:rsidR="00B02168" w:rsidRDefault="00B02168" w:rsidP="00B02168">
      <w:pPr>
        <w:spacing w:after="167" w:line="240" w:lineRule="auto"/>
        <w:ind w:left="9" w:right="1133" w:hanging="9"/>
        <w:jc w:val="left"/>
        <w:rPr>
          <w:rFonts w:ascii="Times New Roman" w:hAnsi="Times New Roman" w:cs="Times New Roman"/>
          <w:sz w:val="28"/>
          <w:szCs w:val="28"/>
        </w:rPr>
      </w:pPr>
      <w:bookmarkStart w:id="0" w:name="_Hlk182508634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bookmarkEnd w:id="0"/>
    <w:p w:rsidR="00B02168" w:rsidRDefault="00B02168" w:rsidP="00B02168">
      <w:pPr>
        <w:spacing w:after="16" w:line="240" w:lineRule="auto"/>
        <w:ind w:right="125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السؤال الثاني  : ضع إشارة صح أمام العبارة الصحيحة وإشارة خطأ أمام العبارة الخطأ :  (         / </w:t>
      </w:r>
      <w:r>
        <w:rPr>
          <w:rFonts w:ascii="Times New Roman" w:eastAsia="Cambria" w:hAnsi="Times New Roman" w:cs="Times New Roman"/>
          <w:b/>
          <w:bCs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علامة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) </w:t>
      </w:r>
    </w:p>
    <w:p w:rsidR="00B02168" w:rsidRDefault="00B02168" w:rsidP="00B02168">
      <w:pPr>
        <w:spacing w:after="16" w:line="240" w:lineRule="auto"/>
        <w:ind w:right="125"/>
        <w:jc w:val="left"/>
        <w:rPr>
          <w:rFonts w:ascii="Times New Roman" w:hAnsi="Times New Roman" w:cs="Times New Roman"/>
          <w:sz w:val="28"/>
          <w:szCs w:val="28"/>
        </w:rPr>
      </w:pPr>
    </w:p>
    <w:p w:rsidR="00B02168" w:rsidRDefault="00B02168" w:rsidP="00B02168">
      <w:pPr>
        <w:numPr>
          <w:ilvl w:val="0"/>
          <w:numId w:val="2"/>
        </w:numPr>
        <w:spacing w:after="196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مرحلة النشوء عند الفلسفة اليونانية هي مرحلة ظهور أفلاطون وأرسطو   (            )</w:t>
      </w:r>
    </w:p>
    <w:p w:rsidR="00B02168" w:rsidRDefault="00B02168" w:rsidP="00B02168">
      <w:pPr>
        <w:numPr>
          <w:ilvl w:val="0"/>
          <w:numId w:val="2"/>
        </w:numPr>
        <w:spacing w:after="199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أول مرحلة من مراحل صنع السياسات العامة هي جمع المعلومات حول المشكلة (          )</w:t>
      </w:r>
    </w:p>
    <w:p w:rsidR="00B02168" w:rsidRDefault="00B02168" w:rsidP="00B02168">
      <w:pPr>
        <w:numPr>
          <w:ilvl w:val="0"/>
          <w:numId w:val="2"/>
        </w:numPr>
        <w:spacing w:after="174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يجيب الخبر الكامل عن مجموعة أسئلة ومنها " ماذا " ، ويسأل عن تفاصيل الحدث  (            )</w:t>
      </w:r>
    </w:p>
    <w:p w:rsidR="00B02168" w:rsidRDefault="00B02168" w:rsidP="00B02168">
      <w:pPr>
        <w:numPr>
          <w:ilvl w:val="0"/>
          <w:numId w:val="2"/>
        </w:numPr>
        <w:spacing w:after="174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إذاعات الجامعة الأردنية من الأمثلة على الإعلام المجتمعي     (         )</w:t>
      </w:r>
    </w:p>
    <w:p w:rsidR="00B02168" w:rsidRDefault="00B02168" w:rsidP="00B02168">
      <w:pPr>
        <w:numPr>
          <w:ilvl w:val="0"/>
          <w:numId w:val="2"/>
        </w:numPr>
        <w:spacing w:after="174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الفرق بين عدد المواليد وعدد الوفيات في فترة زمنية معينة هو ما يعرف بالزيادة الطبيعية   (         )</w:t>
      </w:r>
    </w:p>
    <w:p w:rsidR="00B02168" w:rsidRDefault="00B02168" w:rsidP="00B02168">
      <w:pPr>
        <w:numPr>
          <w:ilvl w:val="0"/>
          <w:numId w:val="2"/>
        </w:numPr>
        <w:spacing w:after="174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علم السكان هو أحد فروع الجغرافيا الطبيعية   (         )</w:t>
      </w:r>
    </w:p>
    <w:p w:rsidR="00B02168" w:rsidRDefault="00B02168" w:rsidP="00B02168">
      <w:pPr>
        <w:numPr>
          <w:ilvl w:val="0"/>
          <w:numId w:val="2"/>
        </w:numPr>
        <w:spacing w:after="196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الحضارة الكلدانية تسمى " الدولة البابلية الثانية  "  (       )           </w:t>
      </w:r>
    </w:p>
    <w:p w:rsidR="00B02168" w:rsidRDefault="00B02168" w:rsidP="00B02168">
      <w:pPr>
        <w:numPr>
          <w:ilvl w:val="0"/>
          <w:numId w:val="2"/>
        </w:numPr>
        <w:spacing w:after="193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الشك المنهجي هو موقف فلسفي نقدي يتخذه الفيلسوف للتأكد من أن ما نعرفه يقيني وصحيح    (              )</w:t>
      </w:r>
    </w:p>
    <w:p w:rsidR="00B02168" w:rsidRDefault="00B02168" w:rsidP="00B02168">
      <w:pPr>
        <w:numPr>
          <w:ilvl w:val="0"/>
          <w:numId w:val="2"/>
        </w:numPr>
        <w:spacing w:after="174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سكن الآشوريون الخيام واستوطنوا جنوب منطقة بلاد الرافدين (         )</w:t>
      </w:r>
    </w:p>
    <w:p w:rsidR="00B02168" w:rsidRDefault="00B02168" w:rsidP="00B02168">
      <w:pPr>
        <w:numPr>
          <w:ilvl w:val="0"/>
          <w:numId w:val="2"/>
        </w:numPr>
        <w:spacing w:after="174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أسلوب عرض  الحقائق هو أنجح الطرق لتغيير الرأي العام (            )</w:t>
      </w:r>
    </w:p>
    <w:p w:rsidR="00B02168" w:rsidRDefault="00B02168" w:rsidP="00B02168">
      <w:pPr>
        <w:numPr>
          <w:ilvl w:val="0"/>
          <w:numId w:val="2"/>
        </w:numPr>
        <w:spacing w:after="326" w:line="240" w:lineRule="auto"/>
        <w:ind w:hanging="5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الكارثة هي النتائج المترتبة على الخطر الطبيعي(         )</w:t>
      </w:r>
    </w:p>
    <w:p w:rsidR="00B02168" w:rsidRDefault="00B02168" w:rsidP="00B02168">
      <w:pPr>
        <w:spacing w:after="0" w:line="240" w:lineRule="auto"/>
        <w:ind w:right="84"/>
        <w:jc w:val="left"/>
        <w:rPr>
          <w:rFonts w:ascii="Times New Roman" w:hAnsi="Times New Roman" w:cs="Times New Roman" w:hint="cs"/>
          <w:sz w:val="28"/>
          <w:szCs w:val="28"/>
          <w:rtl/>
        </w:rPr>
      </w:pPr>
    </w:p>
    <w:p w:rsidR="00B02168" w:rsidRDefault="00B02168" w:rsidP="00B02168">
      <w:pPr>
        <w:spacing w:after="0" w:line="240" w:lineRule="auto"/>
        <w:ind w:right="84"/>
        <w:jc w:val="left"/>
        <w:rPr>
          <w:rFonts w:ascii="Times New Roman" w:hAnsi="Times New Roman" w:cs="Times New Roman"/>
          <w:sz w:val="28"/>
          <w:szCs w:val="28"/>
        </w:rPr>
      </w:pPr>
    </w:p>
    <w:p w:rsidR="00B02168" w:rsidRDefault="00B02168" w:rsidP="00B02168">
      <w:pPr>
        <w:spacing w:after="174" w:line="240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lastRenderedPageBreak/>
        <w:t xml:space="preserve">السؤال الثالث :  ضع دائرة حول رمز الاجابة الصحيحة فيما يلي   :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(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          / </w:t>
      </w:r>
      <w:r>
        <w:rPr>
          <w:rFonts w:ascii="Times New Roman" w:eastAsia="Cambria" w:hAnsi="Times New Roman" w:cs="Times New Roman"/>
          <w:b/>
          <w:bCs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علامات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)</w:t>
      </w:r>
    </w:p>
    <w:p w:rsidR="00B02168" w:rsidRDefault="00B02168" w:rsidP="00B02168">
      <w:pPr>
        <w:spacing w:after="174" w:line="240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  الفيلسوف الملقب ب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" فيلسوف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العرب"   :</w:t>
      </w:r>
    </w:p>
    <w:p w:rsidR="00B02168" w:rsidRDefault="00B02168" w:rsidP="00B02168">
      <w:pPr>
        <w:spacing w:after="161" w:line="240" w:lineRule="auto"/>
        <w:ind w:left="35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أ-  افلاطون              ب- الفارابي                 ج- الكندي                د- ابن رشد</w:t>
      </w:r>
    </w:p>
    <w:p w:rsidR="00B02168" w:rsidRDefault="00B02168" w:rsidP="00B02168">
      <w:pPr>
        <w:spacing w:after="167" w:line="240" w:lineRule="auto"/>
        <w:ind w:left="9" w:right="169" w:hanging="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 w:hint="cs"/>
          <w:b/>
          <w:bCs/>
          <w:sz w:val="28"/>
          <w:szCs w:val="28"/>
          <w:rtl/>
        </w:rPr>
        <w:t xml:space="preserve">    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  مهارة من مهرات التفكير الفلسفي ، تعني  تحليل الأفكار بالمنطق والحجج العقلية قبل قبولها أو رفضها     :</w:t>
      </w:r>
    </w:p>
    <w:p w:rsidR="00B02168" w:rsidRDefault="00B02168" w:rsidP="00B02168">
      <w:pPr>
        <w:tabs>
          <w:tab w:val="center" w:pos="791"/>
          <w:tab w:val="center" w:pos="5287"/>
        </w:tabs>
        <w:spacing w:after="161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أ-  الشك       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 ب- التحليل               ج- التركي                   د-  النقد</w:t>
      </w:r>
    </w:p>
    <w:p w:rsidR="00B02168" w:rsidRDefault="00B02168" w:rsidP="00B02168">
      <w:pPr>
        <w:spacing w:after="174" w:line="240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أداة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قياس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الرأي العام ، التي تستخدم لمسح أكبر عدد من آراء المواطنين والمواطنات هي :</w:t>
      </w:r>
    </w:p>
    <w:p w:rsidR="00B02168" w:rsidRDefault="00B02168" w:rsidP="00B02168">
      <w:pPr>
        <w:spacing w:after="161" w:line="240" w:lineRule="auto"/>
        <w:ind w:left="35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أ-  المقابلات الهاتفية       ب- المقابلات الشخصية      ج-  الاستفتاء                د-   الاستمارة الإللكترونية</w:t>
      </w:r>
    </w:p>
    <w:p w:rsidR="00B02168" w:rsidRDefault="00B02168" w:rsidP="00B02168">
      <w:pPr>
        <w:spacing w:after="154" w:line="240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الإسكندر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المقدوني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تتلمذ على يد الفيلسوف   :</w:t>
      </w:r>
    </w:p>
    <w:p w:rsidR="00B02168" w:rsidRDefault="00B02168" w:rsidP="00B02168">
      <w:pPr>
        <w:spacing w:after="161" w:line="240" w:lineRule="auto"/>
        <w:ind w:left="35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أ-  ارسطو             ب – سقراط                 ج- أفلاطون                     د- الفارابي</w:t>
      </w:r>
    </w:p>
    <w:p w:rsidR="00B02168" w:rsidRDefault="00B02168" w:rsidP="00B02168">
      <w:pPr>
        <w:spacing w:after="131" w:line="240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mbria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  واحدة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مما يلي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rtl/>
        </w:rPr>
        <w:t>ليست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من خصائص وسائل التواصل الإجتماعي     :</w:t>
      </w:r>
    </w:p>
    <w:p w:rsidR="00B02168" w:rsidRDefault="00B02168" w:rsidP="00B02168">
      <w:pPr>
        <w:spacing w:after="28" w:line="240" w:lineRule="auto"/>
        <w:ind w:left="346" w:right="749" w:hanging="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أ-  السرعة في نقل الأخبار                                         ب- الوصول الواسع إلى الجمهور المستهدف  ج-  عدم قدرة الجمهور على التفاعل مع التعليقا ت              د-   ترويج حملات توعية تخدم القضايا العامة</w:t>
      </w:r>
    </w:p>
    <w:p w:rsidR="00B02168" w:rsidRDefault="00B02168" w:rsidP="00B02168">
      <w:pPr>
        <w:spacing w:after="174" w:line="240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mbria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  أهداف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التنمية المستدامة هي خطة مكونة من مجموعة أهداف وعددها :</w:t>
      </w:r>
    </w:p>
    <w:p w:rsidR="00B02168" w:rsidRDefault="00B02168" w:rsidP="00B02168">
      <w:pPr>
        <w:spacing w:after="161" w:line="240" w:lineRule="auto"/>
        <w:ind w:left="35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أ- </w:t>
      </w:r>
      <w:r>
        <w:rPr>
          <w:rFonts w:ascii="Times New Roman" w:eastAsia="Cambria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أهداف         ب- </w:t>
      </w:r>
      <w:r>
        <w:rPr>
          <w:rFonts w:ascii="Times New Roman" w:eastAsia="Cambria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أهداف                 ج- </w:t>
      </w:r>
      <w:r>
        <w:rPr>
          <w:rFonts w:ascii="Times New Roman" w:eastAsia="Cambria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هدف                     د- </w:t>
      </w:r>
      <w:r>
        <w:rPr>
          <w:rFonts w:ascii="Times New Roman" w:eastAsia="Cambria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هدف</w:t>
      </w:r>
    </w:p>
    <w:p w:rsidR="00B02168" w:rsidRDefault="00B02168" w:rsidP="00B02168">
      <w:pPr>
        <w:spacing w:after="153" w:line="240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فترة الحياة الإنجابية للمرأة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هي :</w:t>
      </w:r>
      <w:proofErr w:type="gramEnd"/>
    </w:p>
    <w:p w:rsidR="00B02168" w:rsidRDefault="00B02168" w:rsidP="00B02168">
      <w:pPr>
        <w:spacing w:after="161" w:line="240" w:lineRule="auto"/>
        <w:ind w:left="35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أ-من </w:t>
      </w:r>
      <w:r>
        <w:rPr>
          <w:rFonts w:ascii="Times New Roman" w:eastAsia="Cambria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-</w:t>
      </w:r>
      <w:r>
        <w:rPr>
          <w:rFonts w:ascii="Times New Roman" w:eastAsia="Cambria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سنة     ب- من </w:t>
      </w:r>
      <w:r>
        <w:rPr>
          <w:rFonts w:ascii="Times New Roman" w:eastAsia="Cambria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-</w:t>
      </w:r>
      <w:r>
        <w:rPr>
          <w:rFonts w:ascii="Times New Roman" w:eastAsia="Cambria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سنة    ج-  من </w:t>
      </w:r>
      <w:r>
        <w:rPr>
          <w:rFonts w:ascii="Times New Roman" w:eastAsia="Cambria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>
        <w:rPr>
          <w:rFonts w:ascii="Times New Roman" w:eastAsia="Cambria" w:hAnsi="Times New Roman" w:cs="Times New Roman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سنة     د- من  </w:t>
      </w:r>
      <w:r>
        <w:rPr>
          <w:rFonts w:ascii="Times New Roman" w:eastAsia="Cambria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– </w:t>
      </w:r>
      <w:r>
        <w:rPr>
          <w:rFonts w:ascii="Times New Roman" w:eastAsia="Cambria" w:hAnsi="Times New Roman" w:cs="Times New Roman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سنة</w:t>
      </w:r>
    </w:p>
    <w:p w:rsidR="00B02168" w:rsidRDefault="00B02168" w:rsidP="00B02168">
      <w:pPr>
        <w:spacing w:after="131" w:line="240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 الحضارة البابلية هي مزيج بين الحضارتين:</w:t>
      </w:r>
    </w:p>
    <w:p w:rsidR="00B02168" w:rsidRDefault="00B02168" w:rsidP="00B02168">
      <w:pPr>
        <w:spacing w:after="161" w:line="240" w:lineRule="auto"/>
        <w:ind w:left="35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أ .السومرية والأشورية     ب .الأكادية والأشورية        ج .السومرية والأكادية       د. الأشورية والكلدانية</w:t>
      </w:r>
    </w:p>
    <w:p w:rsidR="00B02168" w:rsidRDefault="00B02168" w:rsidP="00B02168">
      <w:pPr>
        <w:spacing w:after="131" w:line="240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   مؤسس الحضارة الأكادية هو:</w:t>
      </w:r>
    </w:p>
    <w:p w:rsidR="00B02168" w:rsidRDefault="00B02168" w:rsidP="00B02168">
      <w:pPr>
        <w:spacing w:after="161" w:line="240" w:lineRule="auto"/>
        <w:ind w:left="35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أ. آشور بانيبال               ب . سرجون                       ج . ميشع                   د. حمورابي</w:t>
      </w:r>
    </w:p>
    <w:p w:rsidR="00B02168" w:rsidRDefault="00B02168" w:rsidP="00B02168">
      <w:pPr>
        <w:spacing w:after="18" w:line="240" w:lineRule="auto"/>
        <w:ind w:left="371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التعافي من الكارثة يبدأ بـــ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ـ :</w:t>
      </w:r>
      <w:proofErr w:type="gramEnd"/>
    </w:p>
    <w:p w:rsidR="00B02168" w:rsidRDefault="00B02168" w:rsidP="00B02168">
      <w:pPr>
        <w:spacing w:after="28" w:line="240" w:lineRule="auto"/>
        <w:ind w:left="439" w:right="-15" w:hanging="9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أ-  إعلان حالة الطوارئ         ب- إخلاء السكان             ج-   توفير الأدوات الاسعافية          د- تقييم آثار الكارثة</w:t>
      </w:r>
    </w:p>
    <w:p w:rsidR="00B02168" w:rsidRDefault="00B02168" w:rsidP="00B02168">
      <w:pPr>
        <w:spacing w:after="41" w:line="240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 نسبة المياه العذبة …………. من الماء الموجود على سطح الأرض:</w:t>
      </w:r>
    </w:p>
    <w:p w:rsidR="00B02168" w:rsidRDefault="00B02168" w:rsidP="00B02168">
      <w:pPr>
        <w:spacing w:after="28" w:line="240" w:lineRule="auto"/>
        <w:ind w:left="439" w:right="612" w:hanging="9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أ- </w:t>
      </w:r>
      <w:r>
        <w:rPr>
          <w:rFonts w:ascii="Times New Roman" w:eastAsia="Cambria" w:hAnsi="Times New Roman" w:cs="Times New Roman"/>
          <w:sz w:val="28"/>
          <w:szCs w:val="28"/>
        </w:rPr>
        <w:t>97</w:t>
      </w:r>
      <w:r>
        <w:rPr>
          <w:rFonts w:ascii="Times New Roman" w:eastAsia="Cambria" w:hAnsi="Times New Roman" w:cs="Times New Roman"/>
          <w:sz w:val="28"/>
          <w:szCs w:val="28"/>
          <w:rtl/>
        </w:rPr>
        <w:t>.</w:t>
      </w:r>
      <w:r>
        <w:rPr>
          <w:rFonts w:ascii="Times New Roman" w:eastAsia="Cambria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%                  ب- </w:t>
      </w:r>
      <w:r>
        <w:rPr>
          <w:rFonts w:ascii="Times New Roman" w:eastAsia="Cambria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%                                       ج- </w:t>
      </w:r>
      <w:r>
        <w:rPr>
          <w:rFonts w:ascii="Times New Roman" w:eastAsia="Cambria" w:hAnsi="Times New Roman" w:cs="Times New Roman"/>
          <w:sz w:val="28"/>
          <w:szCs w:val="28"/>
        </w:rPr>
        <w:t>2</w:t>
      </w:r>
      <w:r>
        <w:rPr>
          <w:rFonts w:ascii="Times New Roman" w:eastAsia="Cambria" w:hAnsi="Times New Roman" w:cs="Times New Roman"/>
          <w:sz w:val="28"/>
          <w:szCs w:val="28"/>
          <w:rtl/>
        </w:rPr>
        <w:t>.</w:t>
      </w:r>
      <w:r>
        <w:rPr>
          <w:rFonts w:ascii="Times New Roman" w:eastAsia="Cambria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%                     د-  </w:t>
      </w:r>
      <w:r>
        <w:rPr>
          <w:rFonts w:ascii="Times New Roman" w:eastAsia="Cambria" w:hAnsi="Times New Roman" w:cs="Times New Roman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%</w:t>
      </w:r>
    </w:p>
    <w:p w:rsidR="00B02168" w:rsidRDefault="00B02168" w:rsidP="00B02168">
      <w:pPr>
        <w:spacing w:after="50" w:line="240" w:lineRule="auto"/>
        <w:ind w:left="370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تعد رياح الخماسين مثال على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الرياح :</w:t>
      </w:r>
      <w:proofErr w:type="gramEnd"/>
    </w:p>
    <w:p w:rsidR="00B02168" w:rsidRDefault="00B02168" w:rsidP="00B02168">
      <w:pPr>
        <w:spacing w:after="120" w:line="240" w:lineRule="auto"/>
        <w:ind w:left="368" w:right="792" w:hanging="9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أ- الرياح الدائمة                ب- الرياح الموسمية              ج- الرياح المحلية            د- الرياح اليومية </w:t>
      </w:r>
    </w:p>
    <w:p w:rsidR="00B02168" w:rsidRDefault="00B02168" w:rsidP="00B02168">
      <w:pPr>
        <w:spacing w:after="167" w:line="240" w:lineRule="auto"/>
        <w:ind w:left="9" w:right="1133" w:hanging="9"/>
        <w:jc w:val="left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02168" w:rsidRDefault="00B02168" w:rsidP="00B02168">
      <w:pPr>
        <w:spacing w:after="120" w:line="240" w:lineRule="auto"/>
        <w:ind w:left="368" w:right="792" w:hanging="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السؤال الرابع : كون تعميم للعلاقة بين درجة العرض ودرجة الحرارة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         / علامتان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)</w:t>
      </w:r>
    </w:p>
    <w:p w:rsidR="00B02168" w:rsidRDefault="00B02168" w:rsidP="00B02168">
      <w:pPr>
        <w:spacing w:after="131" w:line="240" w:lineRule="auto"/>
        <w:ind w:right="444"/>
        <w:jc w:val="left"/>
        <w:rPr>
          <w:rFonts w:ascii="Times New Roman" w:hAnsi="Times New Roman" w:cs="Times New Roman"/>
          <w:sz w:val="28"/>
          <w:szCs w:val="28"/>
        </w:rPr>
      </w:pPr>
    </w:p>
    <w:p w:rsidR="00B02168" w:rsidRDefault="00B02168" w:rsidP="00B02168">
      <w:pPr>
        <w:pStyle w:val="Heading1"/>
        <w:bidi/>
        <w:spacing w:line="240" w:lineRule="auto"/>
        <w:ind w:left="127"/>
        <w:rPr>
          <w:szCs w:val="28"/>
          <w:rtl/>
        </w:rPr>
      </w:pPr>
      <w:r>
        <w:rPr>
          <w:szCs w:val="28"/>
        </w:rPr>
        <w:t>..…………………………………………………………………………………………</w:t>
      </w:r>
    </w:p>
    <w:p w:rsidR="00B02168" w:rsidRDefault="00B02168" w:rsidP="00B02168">
      <w:pPr>
        <w:rPr>
          <w:rtl/>
        </w:rPr>
      </w:pPr>
    </w:p>
    <w:p w:rsidR="00B02168" w:rsidRDefault="00B02168" w:rsidP="00B02168">
      <w:pPr>
        <w:spacing w:after="259" w:line="240" w:lineRule="auto"/>
        <w:jc w:val="left"/>
        <w:rPr>
          <w:rFonts w:ascii="Times New Roman" w:hAnsi="Times New Roman" w:cs="Times New Roman"/>
          <w:sz w:val="28"/>
          <w:szCs w:val="28"/>
          <w:rtl/>
        </w:rPr>
      </w:pPr>
    </w:p>
    <w:p w:rsidR="00B02168" w:rsidRDefault="00B02168" w:rsidP="00B02168">
      <w:pPr>
        <w:spacing w:after="259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lastRenderedPageBreak/>
        <w:t xml:space="preserve">السؤال الخامس : فسر ما يلي :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           /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علامات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)</w:t>
      </w:r>
    </w:p>
    <w:p w:rsidR="00B02168" w:rsidRDefault="00B02168" w:rsidP="00B02168">
      <w:pPr>
        <w:numPr>
          <w:ilvl w:val="0"/>
          <w:numId w:val="3"/>
        </w:numPr>
        <w:spacing w:after="174" w:line="240" w:lineRule="auto"/>
        <w:ind w:hanging="37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فسر نشأة الفلسفة العربية الإسلامية  .</w:t>
      </w:r>
    </w:p>
    <w:p w:rsidR="00B02168" w:rsidRDefault="00B02168" w:rsidP="00B02168">
      <w:pPr>
        <w:spacing w:after="197" w:line="240" w:lineRule="auto"/>
        <w:ind w:left="10" w:right="756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… ……………………………………………………………</w:t>
      </w:r>
    </w:p>
    <w:p w:rsidR="00B02168" w:rsidRDefault="00B02168" w:rsidP="00B02168">
      <w:pPr>
        <w:numPr>
          <w:ilvl w:val="0"/>
          <w:numId w:val="3"/>
        </w:numPr>
        <w:spacing w:after="174" w:line="240" w:lineRule="auto"/>
        <w:ind w:hanging="37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تعد البطالة من معوقات التنمية الإقتصادية .</w:t>
      </w:r>
    </w:p>
    <w:p w:rsidR="00B02168" w:rsidRDefault="00B02168" w:rsidP="00B02168">
      <w:pPr>
        <w:spacing w:after="197" w:line="240" w:lineRule="auto"/>
        <w:ind w:left="10" w:right="756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..………………………………………………………………</w:t>
      </w:r>
    </w:p>
    <w:p w:rsidR="00B02168" w:rsidRDefault="00B02168" w:rsidP="00B02168">
      <w:pPr>
        <w:numPr>
          <w:ilvl w:val="0"/>
          <w:numId w:val="3"/>
        </w:numPr>
        <w:spacing w:after="174" w:line="240" w:lineRule="auto"/>
        <w:ind w:hanging="37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ضعف الحضارة البابلية  .</w:t>
      </w:r>
    </w:p>
    <w:p w:rsidR="00B02168" w:rsidRDefault="00B02168" w:rsidP="00B02168">
      <w:pPr>
        <w:pStyle w:val="Heading1"/>
        <w:bidi/>
        <w:spacing w:after="169" w:line="240" w:lineRule="auto"/>
        <w:ind w:left="223"/>
        <w:rPr>
          <w:szCs w:val="28"/>
        </w:rPr>
      </w:pPr>
      <w:r>
        <w:rPr>
          <w:szCs w:val="28"/>
        </w:rPr>
        <w:t>… …………………………………………………………………………………………</w:t>
      </w:r>
    </w:p>
    <w:p w:rsidR="00B02168" w:rsidRDefault="00B02168" w:rsidP="00B02168">
      <w:pPr>
        <w:spacing w:after="218" w:line="240" w:lineRule="auto"/>
        <w:ind w:left="-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02168" w:rsidRDefault="00B02168" w:rsidP="00B02168">
      <w:pPr>
        <w:spacing w:after="174" w:line="240" w:lineRule="auto"/>
        <w:ind w:left="-5" w:hanging="1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السؤال السا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دس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:  املأ الفراغ بالإجابة الصحيحة فيما يلي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: (              / 8 علامة )</w:t>
      </w:r>
    </w:p>
    <w:p w:rsidR="00B02168" w:rsidRDefault="00B02168" w:rsidP="00B02168">
      <w:pPr>
        <w:numPr>
          <w:ilvl w:val="0"/>
          <w:numId w:val="4"/>
        </w:numPr>
        <w:spacing w:after="174" w:line="240" w:lineRule="auto"/>
        <w:ind w:hanging="37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 أجهزة الأمُم المتحدة  ………………………………….………… …</w:t>
      </w:r>
    </w:p>
    <w:p w:rsidR="00B02168" w:rsidRDefault="00B02168" w:rsidP="00B02168">
      <w:pPr>
        <w:numPr>
          <w:ilvl w:val="0"/>
          <w:numId w:val="4"/>
        </w:numPr>
        <w:spacing w:after="174" w:line="240" w:lineRule="auto"/>
        <w:ind w:hanging="37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 سمات التفكير الفلسفي  -أ……………………………ب-…………….……… …</w:t>
      </w:r>
    </w:p>
    <w:p w:rsidR="00B02168" w:rsidRDefault="00B02168" w:rsidP="00B02168">
      <w:pPr>
        <w:numPr>
          <w:ilvl w:val="0"/>
          <w:numId w:val="4"/>
        </w:numPr>
        <w:spacing w:after="174" w:line="240" w:lineRule="auto"/>
        <w:ind w:hanging="37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 مصادر الخبر أ-  ……………………………………ب- ………..…………… …</w:t>
      </w:r>
    </w:p>
    <w:p w:rsidR="00B02168" w:rsidRDefault="00B02168" w:rsidP="00B02168">
      <w:pPr>
        <w:numPr>
          <w:ilvl w:val="0"/>
          <w:numId w:val="4"/>
        </w:numPr>
        <w:spacing w:after="174" w:line="240" w:lineRule="auto"/>
        <w:ind w:hanging="37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 خصائص أهداف التنمية المستدامة… ……………………..………………………</w:t>
      </w:r>
    </w:p>
    <w:p w:rsidR="00B02168" w:rsidRDefault="00B02168" w:rsidP="00B02168">
      <w:pPr>
        <w:numPr>
          <w:ilvl w:val="0"/>
          <w:numId w:val="4"/>
        </w:numPr>
        <w:spacing w:after="167" w:line="240" w:lineRule="auto"/>
        <w:ind w:hanging="37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 الأمثلة على دولة المدينة في الحضارة السومرية  أ………………………ب -……………… …</w:t>
      </w:r>
    </w:p>
    <w:p w:rsidR="00B02168" w:rsidRDefault="00B02168" w:rsidP="00B02168">
      <w:pPr>
        <w:pStyle w:val="ListParagraph"/>
        <w:spacing w:after="218"/>
        <w:ind w:left="377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</w:t>
      </w:r>
    </w:p>
    <w:p w:rsidR="00B02168" w:rsidRDefault="00B02168" w:rsidP="00B02168">
      <w:pPr>
        <w:pStyle w:val="ListParagraph"/>
        <w:spacing w:after="174"/>
        <w:ind w:left="377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السؤال السادس : صّنف ما يلي إلى أبعاد التنمية في الجدول الآتي   :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/  </w:t>
      </w:r>
      <w:r>
        <w:rPr>
          <w:rFonts w:hint="cs"/>
          <w:b/>
          <w:bCs/>
          <w:sz w:val="28"/>
          <w:szCs w:val="28"/>
          <w:rtl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علامة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)</w:t>
      </w:r>
    </w:p>
    <w:p w:rsidR="00B02168" w:rsidRDefault="00B02168" w:rsidP="00B02168">
      <w:pPr>
        <w:pStyle w:val="ListParagraph"/>
        <w:spacing w:after="167"/>
        <w:ind w:left="377" w:right="389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تعزيز استخدام مصادر الطاقة المتجددة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  المشاركة في صنع القرار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تحسين جودة الحياة  </w:t>
      </w:r>
    </w:p>
    <w:p w:rsidR="00B02168" w:rsidRDefault="00B02168" w:rsidP="00B02168">
      <w:pPr>
        <w:pStyle w:val="ListParagraph"/>
        <w:spacing w:after="167"/>
        <w:ind w:left="377" w:right="169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تحسين إدارة الموارد الطبيعية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التوزيع العادل للثروة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 تقديم الرعاية الصحية </w:t>
      </w:r>
    </w:p>
    <w:p w:rsidR="00B02168" w:rsidRDefault="00B02168" w:rsidP="00B02168">
      <w:pPr>
        <w:pStyle w:val="ListParagraph"/>
        <w:spacing w:after="0"/>
        <w:ind w:left="377"/>
        <w:jc w:val="left"/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  تعزيز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الديمقراطية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8 -الحد من الفقر</w:t>
      </w:r>
    </w:p>
    <w:tbl>
      <w:tblPr>
        <w:tblStyle w:val="TableGrid"/>
        <w:tblW w:w="10111" w:type="dxa"/>
        <w:tblInd w:w="254" w:type="dxa"/>
        <w:tblCellMar>
          <w:top w:w="72" w:type="dxa"/>
          <w:left w:w="115" w:type="dxa"/>
          <w:right w:w="105" w:type="dxa"/>
        </w:tblCellMar>
        <w:tblLook w:val="04A0"/>
      </w:tblPr>
      <w:tblGrid>
        <w:gridCol w:w="3371"/>
        <w:gridCol w:w="3370"/>
        <w:gridCol w:w="3370"/>
      </w:tblGrid>
      <w:tr w:rsidR="00B02168" w:rsidTr="000978A0">
        <w:trPr>
          <w:trHeight w:val="76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8" w:rsidRDefault="00B02168" w:rsidP="000978A0">
            <w:pPr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               البعد البيئي 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8" w:rsidRDefault="00B02168" w:rsidP="000978A0">
            <w:pPr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            البعد الاجتماعي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8" w:rsidRDefault="00B02168" w:rsidP="000978A0">
            <w:pPr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            البعد الاقتصادي  </w:t>
            </w:r>
          </w:p>
        </w:tc>
      </w:tr>
      <w:tr w:rsidR="00B02168" w:rsidTr="000978A0">
        <w:trPr>
          <w:trHeight w:val="770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8" w:rsidRDefault="00B02168" w:rsidP="000978A0">
            <w:pPr>
              <w:bidi w:val="0"/>
              <w:ind w:right="72"/>
              <w:jc w:val="left"/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8" w:rsidRDefault="00B02168" w:rsidP="000978A0">
            <w:pPr>
              <w:bidi w:val="0"/>
              <w:ind w:right="72"/>
              <w:jc w:val="left"/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8" w:rsidRDefault="00B02168" w:rsidP="000978A0">
            <w:pPr>
              <w:bidi w:val="0"/>
              <w:ind w:right="72"/>
              <w:jc w:val="left"/>
            </w:pPr>
          </w:p>
        </w:tc>
      </w:tr>
      <w:tr w:rsidR="00B02168" w:rsidTr="000978A0">
        <w:trPr>
          <w:trHeight w:val="783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8" w:rsidRDefault="00B02168" w:rsidP="000978A0">
            <w:pPr>
              <w:bidi w:val="0"/>
              <w:ind w:right="72"/>
              <w:jc w:val="left"/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8" w:rsidRDefault="00B02168" w:rsidP="000978A0">
            <w:pPr>
              <w:bidi w:val="0"/>
              <w:ind w:right="72"/>
              <w:jc w:val="left"/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8" w:rsidRDefault="00B02168" w:rsidP="000978A0">
            <w:pPr>
              <w:bidi w:val="0"/>
              <w:ind w:right="72"/>
              <w:jc w:val="left"/>
            </w:pPr>
          </w:p>
        </w:tc>
      </w:tr>
      <w:tr w:rsidR="00B02168" w:rsidTr="000978A0">
        <w:trPr>
          <w:trHeight w:val="770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8" w:rsidRDefault="00B02168" w:rsidP="000978A0">
            <w:pPr>
              <w:bidi w:val="0"/>
              <w:ind w:right="72"/>
              <w:jc w:val="left"/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8" w:rsidRDefault="00B02168" w:rsidP="000978A0">
            <w:pPr>
              <w:bidi w:val="0"/>
              <w:ind w:right="72"/>
              <w:jc w:val="left"/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8" w:rsidRDefault="00B02168" w:rsidP="000978A0">
            <w:pPr>
              <w:bidi w:val="0"/>
              <w:ind w:right="72"/>
              <w:jc w:val="left"/>
            </w:pPr>
          </w:p>
        </w:tc>
      </w:tr>
      <w:tr w:rsidR="00B02168" w:rsidTr="000978A0">
        <w:trPr>
          <w:trHeight w:val="770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8" w:rsidRDefault="00B02168" w:rsidP="000978A0">
            <w:pPr>
              <w:bidi w:val="0"/>
              <w:ind w:right="72"/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8" w:rsidRDefault="00B02168" w:rsidP="000978A0">
            <w:pPr>
              <w:bidi w:val="0"/>
              <w:ind w:right="72"/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168" w:rsidRDefault="00B02168" w:rsidP="000978A0">
            <w:pPr>
              <w:bidi w:val="0"/>
              <w:ind w:right="72"/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B02168" w:rsidRDefault="00B02168" w:rsidP="00B02168">
      <w:pPr>
        <w:pStyle w:val="Heading1"/>
        <w:bidi/>
        <w:spacing w:after="0"/>
        <w:ind w:left="1" w:firstLine="0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الاسئلة</w:t>
      </w:r>
    </w:p>
    <w:p w:rsidR="00B02168" w:rsidRDefault="00B02168" w:rsidP="00B02168">
      <w:pPr>
        <w:pStyle w:val="Heading1"/>
        <w:bidi/>
        <w:spacing w:after="0"/>
        <w:ind w:left="1" w:firstLine="0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دعواتي لكم بالتوفيق</w:t>
      </w:r>
    </w:p>
    <w:p w:rsidR="00B02168" w:rsidRDefault="00B02168" w:rsidP="00B02168">
      <w:pPr>
        <w:rPr>
          <w:rtl/>
        </w:rPr>
      </w:pPr>
    </w:p>
    <w:p w:rsidR="00B02168" w:rsidRDefault="00B02168" w:rsidP="00B02168">
      <w:pPr>
        <w:rPr>
          <w:rtl/>
        </w:rPr>
      </w:pPr>
    </w:p>
    <w:p w:rsidR="00B02168" w:rsidRDefault="00B02168" w:rsidP="00B02168">
      <w:pPr>
        <w:pStyle w:val="Heading1"/>
        <w:bidi/>
        <w:spacing w:after="0"/>
        <w:ind w:left="1" w:firstLine="0"/>
        <w:jc w:val="center"/>
        <w:rPr>
          <w:sz w:val="22"/>
          <w:szCs w:val="18"/>
        </w:rPr>
      </w:pPr>
    </w:p>
    <w:sectPr w:rsidR="00B02168" w:rsidSect="00B55C2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641" w:right="703" w:bottom="700" w:left="826" w:header="480" w:footer="478" w:gutter="0"/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138" w:rsidRDefault="00B02168">
    <w:pPr>
      <w:bidi w:val="0"/>
      <w:spacing w:after="0"/>
      <w:ind w:left="-826" w:right="11203"/>
      <w:jc w:val="left"/>
    </w:pPr>
    <w:r>
      <w:rPr>
        <w:noProof/>
      </w:rPr>
      <w:pict>
        <v:group id="4167" o:spid="_x0000_s1130" style="position:absolute;left:0;text-align:left;margin-left:24pt;margin-top:815.65pt;width:547.45pt;height:2.4pt;z-index:251666432;mso-position-horizontal-relative:page;mso-position-vertical-relative:page" coordsize="6952488,30480ff">
          <v:shape id="4168" o:spid="_x0000_s1131" style="position:absolute;top:1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169" o:spid="_x0000_s1132" style="position:absolute;top:24385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170" o:spid="_x0000_s1133" style="position:absolute;left:6096;width:9144;height:24385;visibility:visible;mso-position-horizontal-relative:page;mso-position-vertical-relative:page" coordsize="9144,24385" o:spt="100" adj="0,,0" path="m,l9144,r,24385l,24385,,e" strokeweight="0">
            <v:stroke joinstyle="round"/>
            <v:formulas/>
            <v:path o:connecttype="segments" textboxrect="0,0,9144,24385"/>
          </v:shape>
          <v:shape id="4171" o:spid="_x0000_s1134" style="position:absolute;left:6096;top:18289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172" o:spid="_x0000_s1135" style="position:absolute;left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73" o:spid="_x0000_s1136" style="position:absolute;left:12192;top:12192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74" o:spid="_x0000_s1137" style="position:absolute;left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75" o:spid="_x0000_s1138" style="position:absolute;left:18288;top:6096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76" o:spid="_x0000_s1139" style="position:absolute;left:24384;top:1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v:shape id="4177" o:spid="_x0000_s1140" style="position:absolute;left:30480;top:24385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78" o:spid="_x0000_s1141" style="position:absolute;left:30480;top:18289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179" o:spid="_x0000_s1142" style="position:absolute;left:30480;top:12192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80" o:spid="_x0000_s1143" style="position:absolute;left:30480;top:6096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181" o:spid="_x0000_s1144" style="position:absolute;left:30480;top:1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82" o:spid="_x0000_s1145" style="position:absolute;left:6946393;top:1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183" o:spid="_x0000_s1146" style="position:absolute;left:6922008;top:24385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184" o:spid="_x0000_s1147" style="position:absolute;left:6940296;width:9144;height:24385;visibility:visible;mso-position-horizontal-relative:page;mso-position-vertical-relative:page" coordsize="9144,24385" o:spt="100" adj="0,,0" path="m,l9144,r,24385l,24385,,e" strokeweight="0">
            <v:stroke joinstyle="round"/>
            <v:formulas/>
            <v:path o:connecttype="segments" textboxrect="0,0,9144,24385"/>
          </v:shape>
          <v:shape id="4185" o:spid="_x0000_s1148" style="position:absolute;left:6922008;top:18289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186" o:spid="_x0000_s1149" style="position:absolute;left:6934200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87" o:spid="_x0000_s1150" style="position:absolute;left:6922008;top:12192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88" o:spid="_x0000_s1151" style="position:absolute;left:6928104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89" o:spid="_x0000_s1152" style="position:absolute;left:6922008;top:6096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90" o:spid="_x0000_s1153" style="position:absolute;left:6922008;top:1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138" w:rsidRDefault="00B02168">
    <w:pPr>
      <w:bidi w:val="0"/>
      <w:spacing w:after="0"/>
      <w:ind w:left="-826" w:right="11203"/>
      <w:jc w:val="left"/>
    </w:pPr>
    <w:r>
      <w:rPr>
        <w:noProof/>
      </w:rPr>
      <w:pict>
        <v:group id="4191" o:spid="_x0000_s1154" style="position:absolute;left:0;text-align:left;margin-left:24pt;margin-top:815.65pt;width:547.45pt;height:2.4pt;z-index:251667456;mso-position-horizontal-relative:page;mso-position-vertical-relative:page" coordsize="6952488,30480ff">
          <v:shape id="4192" o:spid="_x0000_s1155" style="position:absolute;top:1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193" o:spid="_x0000_s1156" style="position:absolute;top:24385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194" o:spid="_x0000_s1157" style="position:absolute;left:6096;width:9144;height:24385;visibility:visible;mso-position-horizontal-relative:page;mso-position-vertical-relative:page" coordsize="9144,24385" o:spt="100" adj="0,,0" path="m,l9144,r,24385l,24385,,e" strokeweight="0">
            <v:stroke joinstyle="round"/>
            <v:formulas/>
            <v:path o:connecttype="segments" textboxrect="0,0,9144,24385"/>
          </v:shape>
          <v:shape id="4195" o:spid="_x0000_s1158" style="position:absolute;left:6096;top:18289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196" o:spid="_x0000_s1159" style="position:absolute;left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97" o:spid="_x0000_s1160" style="position:absolute;left:12192;top:12192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98" o:spid="_x0000_s1161" style="position:absolute;left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99" o:spid="_x0000_s1162" style="position:absolute;left:18288;top:6096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200" o:spid="_x0000_s1163" style="position:absolute;left:24384;top:1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v:shape id="4201" o:spid="_x0000_s1164" style="position:absolute;left:30480;top:24385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202" o:spid="_x0000_s1165" style="position:absolute;left:30480;top:18289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203" o:spid="_x0000_s1166" style="position:absolute;left:30480;top:12192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204" o:spid="_x0000_s1167" style="position:absolute;left:30480;top:6096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205" o:spid="_x0000_s1168" style="position:absolute;left:30480;top:1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206" o:spid="_x0000_s1169" style="position:absolute;left:6946393;top:1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207" o:spid="_x0000_s1170" style="position:absolute;left:6922008;top:24385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208" o:spid="_x0000_s1171" style="position:absolute;left:6940296;width:9144;height:24385;visibility:visible;mso-position-horizontal-relative:page;mso-position-vertical-relative:page" coordsize="9144,24385" o:spt="100" adj="0,,0" path="m,l9144,r,24385l,24385,,e" strokeweight="0">
            <v:stroke joinstyle="round"/>
            <v:formulas/>
            <v:path o:connecttype="segments" textboxrect="0,0,9144,24385"/>
          </v:shape>
          <v:shape id="4209" o:spid="_x0000_s1172" style="position:absolute;left:6922008;top:18289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210" o:spid="_x0000_s1173" style="position:absolute;left:6934200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211" o:spid="_x0000_s1174" style="position:absolute;left:6922008;top:12192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212" o:spid="_x0000_s1175" style="position:absolute;left:6928104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213" o:spid="_x0000_s1176" style="position:absolute;left:6922008;top:6096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214" o:spid="_x0000_s1177" style="position:absolute;left:6922008;top:1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w10:wrap type="square" anchorx="page" anchory="page"/>
        </v:group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138" w:rsidRDefault="00B02168">
    <w:pPr>
      <w:bidi w:val="0"/>
      <w:spacing w:after="0"/>
      <w:ind w:left="-826" w:right="11203"/>
      <w:jc w:val="left"/>
    </w:pPr>
    <w:r>
      <w:rPr>
        <w:noProof/>
      </w:rPr>
      <w:pict>
        <v:group id="4097" o:spid="_x0000_s1058" style="position:absolute;left:0;text-align:left;margin-left:24pt;margin-top:24pt;width:547.45pt;height:2.4pt;z-index:251663360;mso-position-horizontal-relative:page;mso-position-vertical-relative:page" coordsize="6952488,30480ff">
          <v:shape id="4098" o:spid="_x0000_s1059" style="position:absolute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099" o:spid="_x0000_s1060" style="position:absolute;top:1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100" o:spid="_x0000_s1061" style="position:absolute;left:6096;top:6097;width:9144;height:24384;visibility:visible;mso-position-horizontal-relative:page;mso-position-vertical-relative:page" coordsize="9144,24384" o:spt="100" adj="0,,0" path="m,l9144,r,24384l,24384,,e" strokeweight="0">
            <v:stroke joinstyle="round"/>
            <v:formulas/>
            <v:path o:connecttype="segments" textboxrect="0,0,9144,24384"/>
          </v:shape>
          <v:shape id="4101" o:spid="_x0000_s1062" style="position:absolute;left:6096;top:6097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102" o:spid="_x0000_s1063" style="position:absolute;left:12192;top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03" o:spid="_x0000_s1064" style="position:absolute;left:12192;top:12193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04" o:spid="_x0000_s1065" style="position:absolute;left:18288;top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05" o:spid="_x0000_s1066" style="position:absolute;left:18288;top:18289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06" o:spid="_x0000_s1067" style="position:absolute;left:24384;top:24385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v:shape id="4107" o:spid="_x0000_s1068" style="position:absolute;left:30480;top:1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08" o:spid="_x0000_s1069" style="position:absolute;left:30480;top:6097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109" o:spid="_x0000_s1070" style="position:absolute;left:30480;top:12193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10" o:spid="_x0000_s1071" style="position:absolute;left:30480;top:18289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111" o:spid="_x0000_s1072" style="position:absolute;left:30480;top:24385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12" o:spid="_x0000_s1073" style="position:absolute;left:6946393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113" o:spid="_x0000_s1074" style="position:absolute;left:6922008;top:1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114" o:spid="_x0000_s1075" style="position:absolute;left:6940296;top:6097;width:9144;height:24384;visibility:visible;mso-position-horizontal-relative:page;mso-position-vertical-relative:page" coordsize="9144,24384" o:spt="100" adj="0,,0" path="m,l9144,r,24384l,24384,,e" strokeweight="0">
            <v:stroke joinstyle="round"/>
            <v:formulas/>
            <v:path o:connecttype="segments" textboxrect="0,0,9144,24384"/>
          </v:shape>
          <v:shape id="4115" o:spid="_x0000_s1076" style="position:absolute;left:6922008;top:6097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116" o:spid="_x0000_s1077" style="position:absolute;left:6934200;top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17" o:spid="_x0000_s1078" style="position:absolute;left:6922008;top:12193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18" o:spid="_x0000_s1079" style="position:absolute;left:6928104;top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19" o:spid="_x0000_s1080" style="position:absolute;left:6922008;top:18289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20" o:spid="_x0000_s1081" style="position:absolute;left:6922008;top:24385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w10:wrap type="square" anchorx="page" anchory="page"/>
        </v:group>
      </w:pict>
    </w:r>
  </w:p>
  <w:p w:rsidR="00400138" w:rsidRDefault="00B02168">
    <w:r>
      <w:rPr>
        <w:noProof/>
      </w:rPr>
      <w:pict>
        <v:group id="4121" o:spid="_x0000_s1025" style="position:absolute;margin-left:24pt;margin-top:26.4pt;width:547.45pt;height:789.25pt;z-index:-251656192;mso-wrap-distance-left:0;mso-wrap-distance-right:0;mso-position-horizontal-relative:page;mso-position-vertical-relative:page" coordsize="6952488,10023348ff">
          <v:shape id="4122" o:spid="_x0000_s1026" style="position:absolute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23" o:spid="_x0000_s1027" style="position:absolute;left:6096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24" o:spid="_x0000_s1028" style="position:absolute;left:12192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25" o:spid="_x0000_s1029" style="position:absolute;left:18288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26" o:spid="_x0000_s1030" style="position:absolute;left:24384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27" o:spid="_x0000_s1031" style="position:absolute;left:6946393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28" o:spid="_x0000_s1032" style="position:absolute;left:6940296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29" o:spid="_x0000_s1033" style="position:absolute;left:6934200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30" o:spid="_x0000_s1034" style="position:absolute;left:6928104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31" o:spid="_x0000_s1035" style="position:absolute;left:6922008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138" w:rsidRDefault="00B02168">
    <w:pPr>
      <w:bidi w:val="0"/>
      <w:spacing w:after="0"/>
      <w:ind w:left="-826" w:right="11203"/>
      <w:jc w:val="left"/>
    </w:pPr>
    <w:r>
      <w:rPr>
        <w:noProof/>
      </w:rPr>
      <w:pict>
        <v:group id="4132" o:spid="_x0000_s1082" style="position:absolute;left:0;text-align:left;margin-left:24pt;margin-top:24pt;width:547.45pt;height:2.4pt;z-index:251664384;mso-position-horizontal-relative:page;mso-position-vertical-relative:page" coordsize="6952488,30480ff">
          <v:shape id="4133" o:spid="_x0000_s1083" style="position:absolute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134" o:spid="_x0000_s1084" style="position:absolute;top:1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135" o:spid="_x0000_s1085" style="position:absolute;left:6096;top:6097;width:9144;height:24384;visibility:visible;mso-position-horizontal-relative:page;mso-position-vertical-relative:page" coordsize="9144,24384" o:spt="100" adj="0,,0" path="m,l9144,r,24384l,24384,,e" strokeweight="0">
            <v:stroke joinstyle="round"/>
            <v:formulas/>
            <v:path o:connecttype="segments" textboxrect="0,0,9144,24384"/>
          </v:shape>
          <v:shape id="4136" o:spid="_x0000_s1086" style="position:absolute;left:6096;top:6097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137" o:spid="_x0000_s1087" style="position:absolute;left:12192;top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38" o:spid="_x0000_s1088" style="position:absolute;left:12192;top:12193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39" o:spid="_x0000_s1089" style="position:absolute;left:18288;top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40" o:spid="_x0000_s1090" style="position:absolute;left:18288;top:18289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41" o:spid="_x0000_s1091" style="position:absolute;left:24384;top:24385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v:shape id="4142" o:spid="_x0000_s1092" style="position:absolute;left:30480;top:1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43" o:spid="_x0000_s1093" style="position:absolute;left:30480;top:6097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144" o:spid="_x0000_s1094" style="position:absolute;left:30480;top:12193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45" o:spid="_x0000_s1095" style="position:absolute;left:30480;top:18289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146" o:spid="_x0000_s1096" style="position:absolute;left:30480;top:24385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147" o:spid="_x0000_s1097" style="position:absolute;left:6946393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148" o:spid="_x0000_s1098" style="position:absolute;left:6922008;top:1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149" o:spid="_x0000_s1099" style="position:absolute;left:6940296;top:6097;width:9144;height:24384;visibility:visible;mso-position-horizontal-relative:page;mso-position-vertical-relative:page" coordsize="9144,24384" o:spt="100" adj="0,,0" path="m,l9144,r,24384l,24384,,e" strokeweight="0">
            <v:stroke joinstyle="round"/>
            <v:formulas/>
            <v:path o:connecttype="segments" textboxrect="0,0,9144,24384"/>
          </v:shape>
          <v:shape id="4150" o:spid="_x0000_s1100" style="position:absolute;left:6922008;top:6097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151" o:spid="_x0000_s1101" style="position:absolute;left:6934200;top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152" o:spid="_x0000_s1102" style="position:absolute;left:6922008;top:12193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153" o:spid="_x0000_s1103" style="position:absolute;left:6928104;top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154" o:spid="_x0000_s1104" style="position:absolute;left:6922008;top:18289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155" o:spid="_x0000_s1105" style="position:absolute;left:6922008;top:24385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w10:wrap type="square" anchorx="page" anchory="page"/>
        </v:group>
      </w:pict>
    </w:r>
  </w:p>
  <w:p w:rsidR="00400138" w:rsidRDefault="00B02168">
    <w:r>
      <w:rPr>
        <w:noProof/>
      </w:rPr>
      <w:pict>
        <v:group id="4156" o:spid="_x0000_s1036" style="position:absolute;margin-left:24pt;margin-top:26.4pt;width:547.45pt;height:789.25pt;z-index:-251655168;mso-wrap-distance-left:0;mso-wrap-distance-right:0;mso-position-horizontal-relative:page;mso-position-vertical-relative:page" coordsize="6952488,10023348ff">
          <v:shape id="4157" o:spid="_x0000_s1037" style="position:absolute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58" o:spid="_x0000_s1038" style="position:absolute;left:6096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59" o:spid="_x0000_s1039" style="position:absolute;left:12192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60" o:spid="_x0000_s1040" style="position:absolute;left:18288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61" o:spid="_x0000_s1041" style="position:absolute;left:24384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62" o:spid="_x0000_s1042" style="position:absolute;left:6946393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63" o:spid="_x0000_s1043" style="position:absolute;left:6940296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64" o:spid="_x0000_s1044" style="position:absolute;left:6934200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165" o:spid="_x0000_s1045" style="position:absolute;left:6928104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166" o:spid="_x0000_s1046" style="position:absolute;left:6922008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138" w:rsidRDefault="00B02168">
    <w:pPr>
      <w:bidi w:val="0"/>
      <w:spacing w:after="0"/>
      <w:ind w:left="-826" w:right="11203"/>
      <w:jc w:val="left"/>
    </w:pPr>
    <w:r>
      <w:rPr>
        <w:noProof/>
      </w:rPr>
      <w:pict>
        <v:group id="4215" o:spid="_x0000_s1106" style="position:absolute;left:0;text-align:left;margin-left:24pt;margin-top:24pt;width:547.45pt;height:2.4pt;z-index:251665408;mso-position-horizontal-relative:page;mso-position-vertical-relative:page" coordsize="6952488,30480ff">
          <v:shape id="4216" o:spid="_x0000_s1107" style="position:absolute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217" o:spid="_x0000_s1108" style="position:absolute;top:1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218" o:spid="_x0000_s1109" style="position:absolute;left:6096;top:6097;width:9144;height:24384;visibility:visible;mso-position-horizontal-relative:page;mso-position-vertical-relative:page" coordsize="9144,24384" o:spt="100" adj="0,,0" path="m,l9144,r,24384l,24384,,e" strokeweight="0">
            <v:stroke joinstyle="round"/>
            <v:formulas/>
            <v:path o:connecttype="segments" textboxrect="0,0,9144,24384"/>
          </v:shape>
          <v:shape id="4219" o:spid="_x0000_s1110" style="position:absolute;left:6096;top:6097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220" o:spid="_x0000_s1111" style="position:absolute;left:12192;top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221" o:spid="_x0000_s1112" style="position:absolute;left:12192;top:12193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222" o:spid="_x0000_s1113" style="position:absolute;left:18288;top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223" o:spid="_x0000_s1114" style="position:absolute;left:18288;top:18289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224" o:spid="_x0000_s1115" style="position:absolute;left:24384;top:24385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v:shape id="4225" o:spid="_x0000_s1116" style="position:absolute;left:30480;top:1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226" o:spid="_x0000_s1117" style="position:absolute;left:30480;top:6097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227" o:spid="_x0000_s1118" style="position:absolute;left:30480;top:12193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228" o:spid="_x0000_s1119" style="position:absolute;left:30480;top:18289;width:6891528;height:9144;visibility:visible;mso-position-horizontal-relative:page;mso-position-vertical-relative:page" coordsize="6891528,9144" o:spt="100" adj="0,,0" path="m,l6891528,r,9144l,9144,,e" strokeweight="0">
            <v:stroke joinstyle="round"/>
            <v:formulas/>
            <v:path o:connecttype="segments" textboxrect="0,0,6891528,9144"/>
          </v:shape>
          <v:shape id="4229" o:spid="_x0000_s1120" style="position:absolute;left:30480;top:24385;width:6891528;height:9144;visibility:visible;mso-position-horizontal-relative:page;mso-position-vertical-relative:page" coordsize="6891528,9144" o:spt="100" adj="0,,0" path="m,l6891528,r,9144l,9144,,e" fillcolor="black" strokeweight="0">
            <v:stroke joinstyle="round"/>
            <v:formulas/>
            <v:path o:connecttype="segments" textboxrect="0,0,6891528,9144"/>
          </v:shape>
          <v:shape id="4230" o:spid="_x0000_s1121" style="position:absolute;left:6946393;width:9144;height:30480;visibility:visible;mso-position-horizontal-relative:page;mso-position-vertical-relative:page" coordsize="9144,30480" o:spt="100" adj="0,,0" path="m,l9144,r,30480l,30480,,e" fillcolor="black" strokeweight="0">
            <v:stroke joinstyle="round"/>
            <v:formulas/>
            <v:path o:connecttype="segments" textboxrect="0,0,9144,30480"/>
          </v:shape>
          <v:shape id="4231" o:spid="_x0000_s1122" style="position:absolute;left:6922008;top:1;width:30480;height:9144;visibility:visible;mso-position-horizontal-relative:page;mso-position-vertical-relative:page" coordsize="30480,9144" o:spt="100" adj="0,,0" path="m,l30480,r,9144l,9144,,e" fillcolor="black" strokeweight="0">
            <v:stroke joinstyle="round"/>
            <v:formulas/>
            <v:path o:connecttype="segments" textboxrect="0,0,30480,9144"/>
          </v:shape>
          <v:shape id="4232" o:spid="_x0000_s1123" style="position:absolute;left:6940296;top:6097;width:9144;height:24384;visibility:visible;mso-position-horizontal-relative:page;mso-position-vertical-relative:page" coordsize="9144,24384" o:spt="100" adj="0,,0" path="m,l9144,r,24384l,24384,,e" strokeweight="0">
            <v:stroke joinstyle="round"/>
            <v:formulas/>
            <v:path o:connecttype="segments" textboxrect="0,0,9144,24384"/>
          </v:shape>
          <v:shape id="4233" o:spid="_x0000_s1124" style="position:absolute;left:6922008;top:6097;width:24384;height:9144;visibility:visible;mso-position-horizontal-relative:page;mso-position-vertical-relative:page" coordsize="24384,9144" o:spt="100" adj="0,,0" path="m,l24384,r,9144l,9144,,e" strokeweight="0">
            <v:stroke joinstyle="round"/>
            <v:formulas/>
            <v:path o:connecttype="segments" textboxrect="0,0,24384,9144"/>
          </v:shape>
          <v:shape id="4234" o:spid="_x0000_s1125" style="position:absolute;left:6934200;top:12192;width:9144;height:18288;visibility:visible;mso-position-horizontal-relative:page;mso-position-vertical-relative:page" coordsize="9144,18288" o:spt="100" adj="0,,0" path="m,l9144,r,18288l,18288,,e" fillcolor="black" strokeweight="0">
            <v:stroke joinstyle="round"/>
            <v:formulas/>
            <v:path o:connecttype="segments" textboxrect="0,0,9144,18288"/>
          </v:shape>
          <v:shape id="4235" o:spid="_x0000_s1126" style="position:absolute;left:6922008;top:12193;width:18288;height:9144;visibility:visible;mso-position-horizontal-relative:page;mso-position-vertical-relative:page" coordsize="18288,9144" o:spt="100" adj="0,,0" path="m,l18288,r,9144l,9144,,e" fillcolor="black" strokeweight="0">
            <v:stroke joinstyle="round"/>
            <v:formulas/>
            <v:path o:connecttype="segments" textboxrect="0,0,18288,9144"/>
          </v:shape>
          <v:shape id="4236" o:spid="_x0000_s1127" style="position:absolute;left:6928104;top:18288;width:9144;height:12192;visibility:visible;mso-position-horizontal-relative:page;mso-position-vertical-relative:page" coordsize="9144,12192" o:spt="100" adj="0,,0" path="m,l9144,r,12192l,12192,,e" strokeweight="0">
            <v:stroke joinstyle="round"/>
            <v:formulas/>
            <v:path o:connecttype="segments" textboxrect="0,0,9144,12192"/>
          </v:shape>
          <v:shape id="4237" o:spid="_x0000_s1128" style="position:absolute;left:6922008;top:18289;width:12192;height:9144;visibility:visible;mso-position-horizontal-relative:page;mso-position-vertical-relative:page" coordsize="12192,9144" o:spt="100" adj="0,,0" path="m,l12192,r,9144l,9144,,e" strokeweight="0">
            <v:stroke joinstyle="round"/>
            <v:formulas/>
            <v:path o:connecttype="segments" textboxrect="0,0,12192,9144"/>
          </v:shape>
          <v:shape id="4238" o:spid="_x0000_s1129" style="position:absolute;left:6922008;top:24385;width:9144;height:9144;visibility:visible;mso-position-horizontal-relative:page;mso-position-vertical-relative:page" coordsize="9144,9144" o:spt="100" adj="0,,0" path="m,l9144,r,9144l,9144,,e" fillcolor="black" strokeweight="0">
            <v:stroke joinstyle="round"/>
            <v:formulas/>
            <v:path o:connecttype="segments" textboxrect="0,0,9144,9144"/>
          </v:shape>
          <w10:wrap type="square" anchorx="page" anchory="page"/>
        </v:group>
      </w:pict>
    </w:r>
  </w:p>
  <w:p w:rsidR="00400138" w:rsidRDefault="00B02168">
    <w:r>
      <w:rPr>
        <w:noProof/>
      </w:rPr>
      <w:pict>
        <v:group id="4239" o:spid="_x0000_s1047" style="position:absolute;margin-left:24pt;margin-top:26.4pt;width:547.45pt;height:789.25pt;z-index:-251654144;mso-wrap-distance-left:0;mso-wrap-distance-right:0;mso-position-horizontal-relative:page;mso-position-vertical-relative:page" coordsize="6952488,10023348ff">
          <v:shape id="4240" o:spid="_x0000_s1048" style="position:absolute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241" o:spid="_x0000_s1049" style="position:absolute;left:6096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242" o:spid="_x0000_s1050" style="position:absolute;left:12192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243" o:spid="_x0000_s1051" style="position:absolute;left:18288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244" o:spid="_x0000_s1052" style="position:absolute;left:24384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245" o:spid="_x0000_s1053" style="position:absolute;left:6946393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246" o:spid="_x0000_s1054" style="position:absolute;left:6940296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247" o:spid="_x0000_s1055" style="position:absolute;left:6934200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v:shape id="4248" o:spid="_x0000_s1056" style="position:absolute;left:6928104;width:9144;height:10023348;visibility:visible;mso-position-horizontal-relative:page;mso-position-vertical-relative:page" coordsize="9144,10023348" o:spt="100" adj="0,,0" path="m,l9144,r,10023348l,10023348,,e" strokeweight="0">
            <v:stroke joinstyle="round"/>
            <v:formulas/>
            <v:path o:connecttype="segments" textboxrect="0,0,9144,10023348"/>
          </v:shape>
          <v:shape id="4249" o:spid="_x0000_s1057" style="position:absolute;left:6922008;width:9144;height:10023348;visibility:visible;mso-position-horizontal-relative:page;mso-position-vertical-relative:page" coordsize="9144,10023348" o:spt="100" adj="0,,0" path="m,l9144,r,10023348l,10023348,,e" fillcolor="black" strokeweight="0">
            <v:stroke joinstyle="round"/>
            <v:formulas/>
            <v:path o:connecttype="segments" textboxrect="0,0,9144,10023348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AE0803C4"/>
    <w:lvl w:ilvl="0" w:tplc="DFDA6DBE">
      <w:start w:val="1"/>
      <w:numFmt w:val="decimal"/>
      <w:lvlText w:val="%1-"/>
      <w:lvlJc w:val="left"/>
      <w:pPr>
        <w:ind w:left="556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B2C122">
      <w:start w:val="1"/>
      <w:numFmt w:val="lowerLetter"/>
      <w:lvlText w:val="%2"/>
      <w:lvlJc w:val="left"/>
      <w:pPr>
        <w:ind w:left="111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544C24">
      <w:start w:val="1"/>
      <w:numFmt w:val="lowerRoman"/>
      <w:lvlText w:val="%3"/>
      <w:lvlJc w:val="left"/>
      <w:pPr>
        <w:ind w:left="183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2C5152">
      <w:start w:val="1"/>
      <w:numFmt w:val="decimal"/>
      <w:lvlText w:val="%4"/>
      <w:lvlJc w:val="left"/>
      <w:pPr>
        <w:ind w:left="255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642178">
      <w:start w:val="1"/>
      <w:numFmt w:val="lowerLetter"/>
      <w:lvlText w:val="%5"/>
      <w:lvlJc w:val="left"/>
      <w:pPr>
        <w:ind w:left="327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C80972">
      <w:start w:val="1"/>
      <w:numFmt w:val="lowerRoman"/>
      <w:lvlText w:val="%6"/>
      <w:lvlJc w:val="left"/>
      <w:pPr>
        <w:ind w:left="399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5649C0">
      <w:start w:val="1"/>
      <w:numFmt w:val="decimal"/>
      <w:lvlText w:val="%7"/>
      <w:lvlJc w:val="left"/>
      <w:pPr>
        <w:ind w:left="471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AFEE6">
      <w:start w:val="1"/>
      <w:numFmt w:val="lowerLetter"/>
      <w:lvlText w:val="%8"/>
      <w:lvlJc w:val="left"/>
      <w:pPr>
        <w:ind w:left="543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AE9B6C">
      <w:start w:val="1"/>
      <w:numFmt w:val="lowerRoman"/>
      <w:lvlText w:val="%9"/>
      <w:lvlJc w:val="left"/>
      <w:pPr>
        <w:ind w:left="6150"/>
      </w:pPr>
      <w:rPr>
        <w:rFonts w:ascii="Cambria" w:eastAsia="Cambria" w:hAnsi="Cambria" w:cs="Cambria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000002"/>
    <w:multiLevelType w:val="hybridMultilevel"/>
    <w:tmpl w:val="84A0783E"/>
    <w:lvl w:ilvl="0" w:tplc="616A8EE4">
      <w:start w:val="1"/>
      <w:numFmt w:val="decimal"/>
      <w:lvlText w:val="%1."/>
      <w:lvlJc w:val="left"/>
      <w:pPr>
        <w:ind w:left="362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26F842">
      <w:start w:val="1"/>
      <w:numFmt w:val="lowerLetter"/>
      <w:lvlText w:val="%2"/>
      <w:lvlJc w:val="left"/>
      <w:pPr>
        <w:ind w:left="135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D8CE0C">
      <w:start w:val="1"/>
      <w:numFmt w:val="lowerRoman"/>
      <w:lvlText w:val="%3"/>
      <w:lvlJc w:val="left"/>
      <w:pPr>
        <w:ind w:left="207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EE7EEE">
      <w:start w:val="1"/>
      <w:numFmt w:val="decimal"/>
      <w:lvlText w:val="%4"/>
      <w:lvlJc w:val="left"/>
      <w:pPr>
        <w:ind w:left="279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314">
      <w:start w:val="1"/>
      <w:numFmt w:val="lowerLetter"/>
      <w:lvlText w:val="%5"/>
      <w:lvlJc w:val="left"/>
      <w:pPr>
        <w:ind w:left="351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227DAA">
      <w:start w:val="1"/>
      <w:numFmt w:val="lowerRoman"/>
      <w:lvlText w:val="%6"/>
      <w:lvlJc w:val="left"/>
      <w:pPr>
        <w:ind w:left="423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5CA4A2">
      <w:start w:val="1"/>
      <w:numFmt w:val="decimal"/>
      <w:lvlText w:val="%7"/>
      <w:lvlJc w:val="left"/>
      <w:pPr>
        <w:ind w:left="495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12BD16">
      <w:start w:val="1"/>
      <w:numFmt w:val="lowerLetter"/>
      <w:lvlText w:val="%8"/>
      <w:lvlJc w:val="left"/>
      <w:pPr>
        <w:ind w:left="567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FE39E6">
      <w:start w:val="1"/>
      <w:numFmt w:val="lowerRoman"/>
      <w:lvlText w:val="%9"/>
      <w:lvlJc w:val="left"/>
      <w:pPr>
        <w:ind w:left="6391"/>
      </w:pPr>
      <w:rPr>
        <w:rFonts w:ascii="Arial" w:eastAsia="Arial" w:hAnsi="Arial" w:cs="Arial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0000003"/>
    <w:multiLevelType w:val="hybridMultilevel"/>
    <w:tmpl w:val="1D302656"/>
    <w:lvl w:ilvl="0" w:tplc="35F438E4">
      <w:start w:val="1"/>
      <w:numFmt w:val="decimal"/>
      <w:lvlText w:val="%1-"/>
      <w:lvlJc w:val="left"/>
      <w:pPr>
        <w:ind w:left="377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7C5DB8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76FDB4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0CB6BA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4A353A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1C7CAE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2A3B76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18BC6C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8426FE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F7E15B0"/>
    <w:multiLevelType w:val="hybridMultilevel"/>
    <w:tmpl w:val="EDAC908A"/>
    <w:lvl w:ilvl="0" w:tplc="81AAF8CA">
      <w:start w:val="1"/>
      <w:numFmt w:val="decimal"/>
      <w:lvlText w:val="%1-"/>
      <w:lvlJc w:val="left"/>
      <w:pPr>
        <w:ind w:left="377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DE6280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C48E1E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69CE8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62A058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F04886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FCE60E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EA79C8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8A4D98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B02168"/>
    <w:rsid w:val="00A72C5D"/>
    <w:rsid w:val="00B02168"/>
    <w:rsid w:val="00FC6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168"/>
    <w:pPr>
      <w:bidi/>
      <w:spacing w:after="160" w:line="259" w:lineRule="auto"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B02168"/>
    <w:pPr>
      <w:keepNext/>
      <w:keepLines/>
      <w:spacing w:after="133" w:line="259" w:lineRule="auto"/>
      <w:ind w:left="14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168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B02168"/>
    <w:pPr>
      <w:spacing w:after="0" w:line="240" w:lineRule="auto"/>
    </w:pPr>
    <w:rPr>
      <w:rFonts w:ascii="Calibri" w:eastAsia="SimSun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021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2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168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898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2024-11-28T19:13:00Z</dcterms:created>
  <dcterms:modified xsi:type="dcterms:W3CDTF">2024-11-28T19:14:00Z</dcterms:modified>
</cp:coreProperties>
</file>