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0854" w:rsidRDefault="00FD0854" w:rsidP="00FD0854">
      <w:pPr>
        <w:rPr>
          <w:rFonts w:hint="cs"/>
          <w:b/>
          <w:bCs/>
          <w:sz w:val="28"/>
          <w:szCs w:val="28"/>
          <w:rtl/>
        </w:rPr>
      </w:pPr>
    </w:p>
    <w:p w:rsidR="00FD0854" w:rsidRDefault="00FD0854" w:rsidP="00FD0854">
      <w:pPr>
        <w:rPr>
          <w:rFonts w:hint="cs"/>
          <w:b/>
          <w:bCs/>
          <w:sz w:val="28"/>
          <w:szCs w:val="28"/>
          <w:rtl/>
        </w:rPr>
      </w:pPr>
    </w:p>
    <w:p w:rsidR="00FD0854" w:rsidRDefault="00FD0854" w:rsidP="00FD0854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تحليل محتوى الاختبار لمبحث الجغرافيا</w:t>
      </w:r>
    </w:p>
    <w:p w:rsidR="00FD0854" w:rsidRDefault="00FD0854" w:rsidP="00FD0854">
      <w:pPr>
        <w:jc w:val="center"/>
        <w:rPr>
          <w:rFonts w:hint="cs"/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الصف التاسع _ الفصل الدراسي الأول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5"/>
        <w:gridCol w:w="5257"/>
      </w:tblGrid>
      <w:tr w:rsidR="00FD0854" w:rsidRPr="00391B71" w:rsidTr="007E35EF">
        <w:tc>
          <w:tcPr>
            <w:tcW w:w="3933" w:type="dxa"/>
            <w:shd w:val="clear" w:color="auto" w:fill="C4BC96"/>
          </w:tcPr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الوحدة </w:t>
            </w:r>
          </w:p>
        </w:tc>
        <w:tc>
          <w:tcPr>
            <w:tcW w:w="6487" w:type="dxa"/>
            <w:shd w:val="clear" w:color="auto" w:fill="C4BC96"/>
          </w:tcPr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                   النتاجات التي يقيسها الاختبار </w:t>
            </w:r>
          </w:p>
          <w:p w:rsidR="00FD0854" w:rsidRPr="00391B71" w:rsidRDefault="00FD0854" w:rsidP="007E35E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D0854" w:rsidRPr="00391B71" w:rsidTr="007E35EF">
        <w:tc>
          <w:tcPr>
            <w:tcW w:w="3933" w:type="dxa"/>
            <w:shd w:val="clear" w:color="auto" w:fill="auto"/>
          </w:tcPr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الاولى : الغلاف الصخري </w:t>
            </w:r>
          </w:p>
        </w:tc>
        <w:tc>
          <w:tcPr>
            <w:tcW w:w="6487" w:type="dxa"/>
            <w:shd w:val="clear" w:color="auto" w:fill="auto"/>
          </w:tcPr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توضح المقصود بنظرية الصفائح التكتونية .</w:t>
            </w: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حركات الصفائح التكتونية . </w:t>
            </w: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تذكر طبقات الكرة الارضية .</w:t>
            </w: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تصنف الصخور الى نارية ورسوبية ومتحولة . </w:t>
            </w: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تعرف التربة , وتوضح عوامل تكوينها , وتعدد اسباب تدهورها . </w:t>
            </w: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تعطي حلولا لمشكلات التربة . </w:t>
            </w: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أهمية التربة . </w:t>
            </w:r>
          </w:p>
          <w:p w:rsidR="00FD0854" w:rsidRPr="00391B71" w:rsidRDefault="00FD0854" w:rsidP="007E35E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  <w:tr w:rsidR="00FD0854" w:rsidRPr="00391B71" w:rsidTr="007E35EF">
        <w:tc>
          <w:tcPr>
            <w:tcW w:w="3933" w:type="dxa"/>
            <w:shd w:val="clear" w:color="auto" w:fill="auto"/>
          </w:tcPr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الوحدة الثانية : الغلاف المائي </w:t>
            </w:r>
          </w:p>
        </w:tc>
        <w:tc>
          <w:tcPr>
            <w:tcW w:w="6487" w:type="dxa"/>
            <w:shd w:val="clear" w:color="auto" w:fill="auto"/>
          </w:tcPr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توضح أهمية الماء .</w:t>
            </w: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تعدد أنواع الماء في الطبيعة . </w:t>
            </w: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تصنف البحار الى بحار شبه مفتوحة , وبحار مفتوحة , وبحار مغلقة</w:t>
            </w: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توضح المقصود بـ (البحيرات ) ( أنتاركتيكا ) ( التيارات البحرية ) </w:t>
            </w: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تذكر أشكال الامواج .</w:t>
            </w: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تقارن بين المد والجزر .</w:t>
            </w: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>- تفسر سبب زيادة الطلب على المياه في العالم .</w:t>
            </w: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</w:p>
          <w:p w:rsidR="00FD0854" w:rsidRPr="00391B71" w:rsidRDefault="00FD0854" w:rsidP="007E35EF">
            <w:pPr>
              <w:rPr>
                <w:rFonts w:hint="cs"/>
                <w:b/>
                <w:bCs/>
                <w:sz w:val="28"/>
                <w:szCs w:val="28"/>
                <w:rtl/>
              </w:rPr>
            </w:pPr>
            <w:r w:rsidRPr="00391B71">
              <w:rPr>
                <w:rFonts w:hint="cs"/>
                <w:b/>
                <w:bCs/>
                <w:sz w:val="28"/>
                <w:szCs w:val="28"/>
                <w:rtl/>
              </w:rPr>
              <w:t xml:space="preserve">- تذكر اجراءات الحد من مشكلة المياه في العالم . </w:t>
            </w:r>
          </w:p>
          <w:p w:rsidR="00FD0854" w:rsidRPr="00391B71" w:rsidRDefault="00FD0854" w:rsidP="007E35EF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:rsidR="00C37462" w:rsidRPr="00FD0854" w:rsidRDefault="00C37462" w:rsidP="00FD0854"/>
    <w:sectPr w:rsidR="00C37462" w:rsidRPr="00FD0854" w:rsidSect="00A72C5D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2421" w:rsidRDefault="00372421" w:rsidP="00FD0854">
      <w:r>
        <w:separator/>
      </w:r>
    </w:p>
  </w:endnote>
  <w:endnote w:type="continuationSeparator" w:id="1">
    <w:p w:rsidR="00372421" w:rsidRDefault="00372421" w:rsidP="00FD085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2421" w:rsidRDefault="00372421" w:rsidP="00FD0854">
      <w:r>
        <w:separator/>
      </w:r>
    </w:p>
  </w:footnote>
  <w:footnote w:type="continuationSeparator" w:id="1">
    <w:p w:rsidR="00372421" w:rsidRDefault="00372421" w:rsidP="00FD085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0854"/>
    <w:rsid w:val="00372421"/>
    <w:rsid w:val="00A72C5D"/>
    <w:rsid w:val="00C37462"/>
    <w:rsid w:val="00FD08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0854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FD0854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FD0854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semiHidden/>
    <w:unhideWhenUsed/>
    <w:rsid w:val="00FD0854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D0854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123</Words>
  <Characters>702</Characters>
  <Application>Microsoft Office Word</Application>
  <DocSecurity>0</DocSecurity>
  <Lines>5</Lines>
  <Paragraphs>1</Paragraphs>
  <ScaleCrop>false</ScaleCrop>
  <Company/>
  <LinksUpToDate>false</LinksUpToDate>
  <CharactersWithSpaces>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mom</cp:lastModifiedBy>
  <cp:revision>1</cp:revision>
  <dcterms:created xsi:type="dcterms:W3CDTF">2024-11-28T17:21:00Z</dcterms:created>
  <dcterms:modified xsi:type="dcterms:W3CDTF">2024-11-28T17:22:00Z</dcterms:modified>
</cp:coreProperties>
</file>