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2C" w:rsidRDefault="00BD5A2C" w:rsidP="00BD5A2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BD5A2C" w:rsidRPr="00624357" w:rsidRDefault="00BD5A2C" w:rsidP="00BD5A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أحسن القصص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18/8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BD5A2C" w:rsidRPr="005E3D96" w:rsidTr="005F20C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BD5A2C" w:rsidRPr="005E3D96" w:rsidRDefault="00BD5A2C" w:rsidP="005F20C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D5A2C" w:rsidRPr="005E3D96" w:rsidTr="005F20C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D5A2C" w:rsidRPr="005E3D96" w:rsidTr="005F20C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BD5A2C" w:rsidRPr="005E3D96" w:rsidRDefault="00BD5A2C" w:rsidP="005F20C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بيان أهمية القيم الإنسانيّة الواردة في النص المسموع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النص المسموع وبعض عباراته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بلغة سليمة واستخدام اللغة غير اللفظيّة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استخدام نبرة صوت مناسبة أثناء التحدّث وتوظيف عبارات وتعبيرات أدبيّة مناسبة للسياق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6. تلخيص قصة بئر زمزم شفويًّا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صامتة وفهم النص المقروء وتحليله وتمثّل القيم والاتجاهات الإيجابيّة الواردة فيه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قراءة النص قراءة جهريّة سليمة مشكولة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تذوّق النص المقروء ونقده وإصدار الأحكام وتكوين الآراء حول المواقف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كتابة فقرة قصيرة تتضمّن كلمات تنتهي بتنوين الفتح وفق خطوات الإملاء غير المنظور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كتابة كلمات وجمل بخط الرقعة تشتمل على رسم الهمزة بأشكالها المختلفة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ترتيب أجزاء القصة وكتابة خاتمة لقصة أخرى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تعرّف الجملة الإسميّة وركنيها ( المبتدأ والخبر المفرد ) وإعرابهما</w:t>
            </w:r>
          </w:p>
          <w:p w:rsidR="00BD5A2C" w:rsidRPr="00A66602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توظيف المبتدأ والخبر في سياقات حيويّة متنوّعة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BD5A2C" w:rsidRPr="00A66602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A66602" w:rsidRDefault="00BD5A2C" w:rsidP="005F2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A66602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A66602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BD5A2C" w:rsidRPr="00A66602" w:rsidRDefault="00BD5A2C" w:rsidP="005F20C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عدد الحصص:</w:t>
      </w:r>
    </w:p>
    <w:p w:rsidR="00BD5A2C" w:rsidRPr="00624357" w:rsidRDefault="00BD5A2C" w:rsidP="00BD5A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شهداء بلادي ... نجمٌ لا يُنسى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BD5A2C" w:rsidRPr="005E3D96" w:rsidTr="005F20C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BD5A2C" w:rsidRPr="005E3D96" w:rsidRDefault="00BD5A2C" w:rsidP="005F20C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D5A2C" w:rsidRPr="005E3D96" w:rsidTr="005F20C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D5A2C" w:rsidRPr="005E3D96" w:rsidTr="005F20C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BD5A2C" w:rsidRPr="005E3D96" w:rsidRDefault="00BD5A2C" w:rsidP="005F20C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 الأماكن والأحداث واستدعاء الأفكار من النص المسموع بتسلسل بنائيّ.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 اكتشاف أهمية القيم الإنسانيّة الواردة في النص المسموع.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تذوّق النص المسموع والإجابة عن أسئلة تعليليّة وإبداء الرأي في مضمونه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 من مزايا المتحدّث ملاءمة الأداءين اللفظي وغير اللفظي للموقف الكلامي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بناء محتوى التحدّث وتنظيمه والتحدّث بطلاقة وتسلسل منطقي عن الموضوع المحدد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وصف معلم الجنديّ المجهول شفويًّا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 قراءة النص قراءة صامته سريعة واكتشاف المعاني الجديدة وفهمه وتحليله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تعليل اختيار الصور الفنيّة في النص المقروء ونقدها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كتابة فقرة قصيرة تحتوي كلمات تبدأ بهمزة الوصل أو همزة القطع وفق خطوات الإملاء غير المنظور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كتابة كلمات وجمل بخط الرقعة تشتمل على رسم ( ب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ث ) بأشكالها المختلفة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 كتابة نص وصفيّ عن شهيد من شهداء الوطن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استنتاج أركان الجملة الفعليّة في صورتها الأوليّة وإعرابها</w:t>
            </w:r>
          </w:p>
          <w:p w:rsidR="00BD5A2C" w:rsidRPr="009A54D9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تقديم أمثلة على الجملة الفعليّة مضبوطة ضبطًا سليمًا</w:t>
            </w:r>
          </w:p>
          <w:p w:rsidR="00BD5A2C" w:rsidRPr="009F7B6B" w:rsidRDefault="00BD5A2C" w:rsidP="005F20C0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BD5A2C" w:rsidRPr="00784E01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BD5A2C" w:rsidRDefault="00BD5A2C" w:rsidP="00BD5A2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BD5A2C" w:rsidRDefault="00BD5A2C" w:rsidP="00BD5A2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BD5A2C" w:rsidRDefault="00BD5A2C" w:rsidP="00BD5A2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BD5A2C" w:rsidRPr="00624357" w:rsidRDefault="00BD5A2C" w:rsidP="00BD5A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العلم ضياء المستقبل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BD5A2C" w:rsidRPr="005E3D96" w:rsidTr="005F20C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BD5A2C" w:rsidRPr="005E3D96" w:rsidRDefault="00BD5A2C" w:rsidP="005F20C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D5A2C" w:rsidRPr="005E3D96" w:rsidTr="005F20C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D5A2C" w:rsidRPr="005E3D96" w:rsidTr="005F20C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BD5A2C" w:rsidRPr="005E3D96" w:rsidRDefault="00BD5A2C" w:rsidP="005F20C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 ذكر بعض أسماء الشخوص والأحداث والعبارة الخاتمة للنص المسموع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 فهم النص المسموع وتمييز الحقيقة من الخيال وتحديد موقع من مواقع التشويق في النص المسموع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تذوّق النص المسموع والإجابة عن أسئلة تعليليّة وإبداء الرأي في بعض عباراته.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 تأدية دور مقدّم البرنامج بثقة في غرفة الصف أو على مسرح المدرسة والتحدّث بوضوح ونبرة صوت مناسبة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لعب دور مُقدّم البرنامج لعرض مُختَرَع حديث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قراءة النص قراءة صامتة سريعة واستنتاج معاني الكلمات من السياق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 قراءة النص قراءة جهريّة سليمة مع مُحاكاة أسلوب الاستفهام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تكوين الآراء وإصدار الأحكام حول مواقف محددة في النص المقروء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 كتابة فقرة قصيرة تتضمّن كلمات فوق الثلاثيّة مختومة بألف التثنية وفق خطوات الإملاء غير المنظور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كتابة كلمات وجُمل بخط الرقعة تشتمل على رسم الحروف ( ج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ح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خ ) بأشكالها المختلفة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كتابة مقالة عن مُختَرَع حديث بما يتراوح بين 80-100 كلمة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استنتاج ركني شبه الجملة: الجار والمجرور وإعرابهما </w:t>
            </w:r>
          </w:p>
          <w:p w:rsidR="00BD5A2C" w:rsidRPr="000D66BA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توظيف شبه الحملة من الجار والمجرور في السياقات الحيويّة المختلفة.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BD5A2C" w:rsidRPr="00784E01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BD5A2C" w:rsidRPr="00624357" w:rsidRDefault="00BD5A2C" w:rsidP="00BD5A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في جعبتي حكاية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BD5A2C" w:rsidRPr="005E3D96" w:rsidTr="005F20C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BD5A2C" w:rsidRPr="005E3D96" w:rsidRDefault="00BD5A2C" w:rsidP="005F20C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D5A2C" w:rsidRPr="005E3D96" w:rsidTr="005F20C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D5A2C" w:rsidRPr="005E3D96" w:rsidTr="005F20C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BD5A2C" w:rsidRPr="005E3D96" w:rsidRDefault="00BD5A2C" w:rsidP="005F20C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 ذكر بعض الأماكن والأحداث الوارد ذكرها في النص المسموع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 فهم النص المسموع وتمييز الصفة الأبرز لأحداث الشخصيات وتحديد موقع من مواقع التشويق في النص المسموع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الإجابة عن أسئلة تعليليّة وإبر\داء الرأي في بعض عبارات النص المسموع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 تأدية دور راوي القصة بثقة في غرفة الصف والتحدّث بلغة سليمة ونبرة صوت مناسبة والملاءمة بين الأداءين اللفظي وغير اللفظي للموقف الكلامي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لَعِب دور راوي القصة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قراءة النص قراءة صامتة سريعة وتحليله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 قراءة النص قراءة جهريّة مع محاكاة أسلوب الاستفهام والتعجّب والنداء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تعليل اختيار الصور الفنيّة وبيان المعنى الجماليّ والصور الفنيّة في بعض تعابير النص المقروء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 كتابة فقرة قصيرة تحتوي كلمات فيها حروف تُلفظ ولا تُكتب وفق خطوات الإملاء غير المنظور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كتابة كلمات وجمل بخط الرقعة تشتمل على رسم حرفي ( د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ذ )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 كتابة قصة قصيرة بالاعتماد على الصور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استنتاج الزيادة في بُنية الكلمة المفردة في حالات التثنية وإعراب المثنى</w:t>
            </w:r>
          </w:p>
          <w:p w:rsidR="00BD5A2C" w:rsidRPr="00891FA6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توظيف الاسم المثنى في المواقف الحياتيّة تحدّثًا وكتابة في الحالات الإعرابيّة الصحيحة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BD5A2C" w:rsidRPr="00784E01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BD5A2C" w:rsidRPr="00624357" w:rsidRDefault="00BD5A2C" w:rsidP="00BD5A2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أنا والإعلام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BD5A2C" w:rsidRPr="005E3D96" w:rsidTr="005F20C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BD5A2C" w:rsidRPr="005E3D96" w:rsidRDefault="00BD5A2C" w:rsidP="005F20C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BD5A2C" w:rsidRPr="005E3D96" w:rsidTr="005F20C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2C" w:rsidRPr="005E3D96" w:rsidRDefault="00BD5A2C" w:rsidP="005F20C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D5A2C" w:rsidRPr="005E3D96" w:rsidTr="005F20C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BD5A2C" w:rsidRPr="005E3D96" w:rsidRDefault="00BD5A2C" w:rsidP="005F20C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ذكر عنوان النص المسموع واستدعاء بعض أفكاره وذكر مفاهيم لُغويّة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 فَهم المسموع وتحليله وتلخيصه شفويًّا بشكل سليم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تذوّق المسموع ونقده وتوضيح الحُكم على نتائج ما استمع إليه الطالب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تأدية دور المُراسل الصحفيّ أمام الطلبة وتلوين الصوت حسب مقتضيات المعنى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لعب دور المُراسل الصحفيّ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قراءة النصوص قراءة جهريّة مع مُحاكاة أسلوب الاستفهام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 قراءة النص قراءة سريعة صامتة وتحليل القصة إلى عناصرها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إصدار أحكام حول مواقف أو مشكلات محددة وردت في النص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 كتابة فقرة قصيرة تتضمّن كلمات فوق ثلاثيّة مختومة بألف التثنية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 كتابة كلمات وجمل بخط الرقعة تشتمل على رسم الحروف ( ر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ز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 ) بأشكالها المختلفة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كتابة تقرير صحفيّ بما يتراوح بين 80-100 كلمة </w:t>
            </w:r>
          </w:p>
          <w:p w:rsidR="00BD5A2C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استنتاج الزيادة في بُنية الكلمة المفرجة في جمع المذكر السالم وإعرابه</w:t>
            </w:r>
          </w:p>
          <w:p w:rsidR="00BD5A2C" w:rsidRPr="00F47ACD" w:rsidRDefault="00BD5A2C" w:rsidP="005F20C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توظيف جمع المذكر السالم في المواقف الحياتيّة المختلفة توظيفًا صحيحًا</w:t>
            </w:r>
          </w:p>
          <w:p w:rsidR="00BD5A2C" w:rsidRPr="009F7B6B" w:rsidRDefault="00BD5A2C" w:rsidP="005F20C0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BD5A2C" w:rsidRPr="00784E01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C" w:rsidRPr="005E3D96" w:rsidRDefault="00BD5A2C" w:rsidP="005F2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BD5A2C" w:rsidRPr="005E3D96" w:rsidRDefault="00BD5A2C" w:rsidP="005F20C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2C" w:rsidRPr="005E3D96" w:rsidRDefault="00BD5A2C" w:rsidP="005F20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BD5A2C" w:rsidRPr="005E3D96" w:rsidRDefault="00BD5A2C" w:rsidP="005F20C0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D5A2C" w:rsidRDefault="00BD5A2C" w:rsidP="00BD5A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35961" w:rsidRDefault="00635961"/>
    <w:sectPr w:rsidR="00635961" w:rsidSect="005061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15" w:rsidRDefault="00BD5A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D5A2C" w:rsidP="00140875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D5A2C" w:rsidP="00140875">
    <w:pPr>
      <w:pStyle w:val="Footer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</w:t>
    </w:r>
    <w:r w:rsidRPr="00140875">
      <w:rPr>
        <w:rFonts w:hint="cs"/>
        <w:b/>
        <w:bCs/>
        <w:rtl/>
      </w:rPr>
      <w:t>......................................التاريخ ..........</w:t>
    </w:r>
    <w:r w:rsidRPr="00140875">
      <w:rPr>
        <w:rFonts w:hint="cs"/>
        <w:b/>
        <w:bCs/>
        <w:rtl/>
      </w:rPr>
      <w:t xml:space="preserve">...................                                               </w:t>
    </w:r>
    <w:r w:rsidRPr="00140875">
      <w:rPr>
        <w:b/>
        <w:bCs/>
      </w:rPr>
      <w:t>Form #QF71-1-47rev.a</w:t>
    </w:r>
  </w:p>
  <w:p w:rsidR="00BB2E6A" w:rsidRDefault="00BD5A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15" w:rsidRDefault="00BD5A2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15" w:rsidRDefault="00BD5A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15" w:rsidRDefault="00BD5A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915" w:rsidRDefault="00BD5A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5A2C"/>
    <w:rsid w:val="00635961"/>
    <w:rsid w:val="00A72C5D"/>
    <w:rsid w:val="00BD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2C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A2C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BD5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D5A2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2024-08-28T20:19:00Z</dcterms:created>
  <dcterms:modified xsi:type="dcterms:W3CDTF">2024-08-28T20:20:00Z</dcterms:modified>
</cp:coreProperties>
</file>