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043" w:rsidRPr="00FD30B6" w:rsidRDefault="00041043" w:rsidP="00041043">
      <w:pPr>
        <w:tabs>
          <w:tab w:val="left" w:pos="3950"/>
          <w:tab w:val="center" w:pos="7258"/>
        </w:tabs>
        <w:ind w:hanging="54"/>
        <w:jc w:val="center"/>
        <w:rPr>
          <w:rFonts w:ascii="Times New Roman" w:hAnsi="Times New Roman" w:cs="Times New Roman" w:hint="cs"/>
          <w:b/>
          <w:bCs/>
          <w:i/>
          <w:iCs w:val="0"/>
          <w:sz w:val="32"/>
          <w:szCs w:val="32"/>
          <w:rtl/>
          <w:lang w:bidi="ar-JO"/>
        </w:rPr>
      </w:pPr>
      <w:r w:rsidRPr="00FD30B6">
        <w:rPr>
          <w:rFonts w:ascii="Times New Roman" w:hAnsi="Times New Roman" w:cs="Times New Roman" w:hint="cs"/>
          <w:b/>
          <w:bCs/>
          <w:i/>
          <w:iCs w:val="0"/>
          <w:sz w:val="32"/>
          <w:szCs w:val="32"/>
          <w:rtl/>
          <w:lang w:bidi="ar-JO"/>
        </w:rPr>
        <w:t>خطة الوحدة \ الخطـــــــــة الفصليــــــــة</w:t>
      </w:r>
    </w:p>
    <w:p w:rsidR="00041043" w:rsidRPr="00FD30B6" w:rsidRDefault="00041043" w:rsidP="00041043">
      <w:pPr>
        <w:ind w:hanging="54"/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الصف </w:t>
      </w:r>
      <w:r w:rsidRPr="00FD30B6">
        <w:rPr>
          <w:rFonts w:ascii="Times New Roman" w:hAnsi="Times New Roman" w:cs="Times New Roman"/>
          <w:b/>
          <w:bCs/>
          <w:sz w:val="24"/>
          <w:szCs w:val="24"/>
          <w:lang w:bidi="ar-JO"/>
        </w:rPr>
        <w:t>/</w:t>
      </w:r>
      <w:r w:rsidRPr="00FD30B6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المستوى :  الثاني عشر -  العلمي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                                                                 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           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                    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                     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الفصل الدراس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ي الثاني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</w:t>
      </w:r>
      <w:r w:rsidRPr="00FD30B6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2023 \ 2024</w:t>
      </w:r>
      <w:r w:rsidRPr="00FD30B6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</w:t>
      </w:r>
    </w:p>
    <w:p w:rsidR="00041043" w:rsidRPr="00FD30B6" w:rsidRDefault="00041043" w:rsidP="00041043">
      <w:pPr>
        <w:ind w:hanging="54"/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lang w:bidi="ar-JO"/>
        </w:rPr>
      </w:pP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المبحث :  الكيمياء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عنوان الوحدة :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الحموض والقواعد      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عدد الدروس :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3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عدد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الصفحات :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40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عدد الحصص :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14  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الفترة الزمنية :  من </w:t>
      </w:r>
      <w:r w:rsidRPr="00FD30B6">
        <w:rPr>
          <w:rFonts w:ascii="Times New Roman" w:hAnsi="Times New Roman" w:cs="Times New Roman"/>
          <w:b/>
          <w:bCs/>
          <w:i/>
          <w:iCs w:val="0"/>
          <w:sz w:val="24"/>
          <w:szCs w:val="24"/>
          <w:lang w:bidi="ar-JO"/>
        </w:rPr>
        <w:t xml:space="preserve">  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20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-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8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-202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3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إلى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19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-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10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-202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3</w:t>
      </w:r>
      <w:r w:rsidRPr="00FD30B6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 </w:t>
      </w:r>
    </w:p>
    <w:tbl>
      <w:tblPr>
        <w:tblpPr w:leftFromText="180" w:rightFromText="180" w:vertAnchor="text" w:horzAnchor="margin" w:tblpY="30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43"/>
        <w:gridCol w:w="2066"/>
        <w:gridCol w:w="1971"/>
        <w:gridCol w:w="2268"/>
        <w:gridCol w:w="1962"/>
        <w:gridCol w:w="1865"/>
        <w:gridCol w:w="1985"/>
      </w:tblGrid>
      <w:tr w:rsidR="00041043" w:rsidRPr="009579D2" w:rsidTr="002E4937">
        <w:trPr>
          <w:trHeight w:val="702"/>
        </w:trPr>
        <w:tc>
          <w:tcPr>
            <w:tcW w:w="4043" w:type="dxa"/>
            <w:vMerge w:val="restart"/>
            <w:shd w:val="clear" w:color="auto" w:fill="auto"/>
          </w:tcPr>
          <w:p w:rsidR="00041043" w:rsidRPr="009579D2" w:rsidRDefault="00041043" w:rsidP="002E4937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041043" w:rsidRPr="009579D2" w:rsidRDefault="00041043" w:rsidP="002E4937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النتاجات العامة</w:t>
            </w:r>
          </w:p>
        </w:tc>
        <w:tc>
          <w:tcPr>
            <w:tcW w:w="2066" w:type="dxa"/>
            <w:vMerge w:val="restart"/>
            <w:shd w:val="clear" w:color="auto" w:fill="auto"/>
          </w:tcPr>
          <w:p w:rsidR="00041043" w:rsidRPr="009579D2" w:rsidRDefault="00041043" w:rsidP="002E4937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المواد والتجهيزات</w:t>
            </w:r>
          </w:p>
          <w:p w:rsidR="00041043" w:rsidRPr="009579D2" w:rsidRDefault="00041043" w:rsidP="002E4937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( مصادر التعليم )</w:t>
            </w:r>
          </w:p>
        </w:tc>
        <w:tc>
          <w:tcPr>
            <w:tcW w:w="1971" w:type="dxa"/>
            <w:vMerge w:val="restart"/>
            <w:shd w:val="clear" w:color="auto" w:fill="auto"/>
          </w:tcPr>
          <w:p w:rsidR="00041043" w:rsidRPr="009579D2" w:rsidRDefault="00041043" w:rsidP="002E4937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041043" w:rsidRPr="009579D2" w:rsidRDefault="00041043" w:rsidP="002E4937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استراتيجيات التدريس</w:t>
            </w:r>
          </w:p>
        </w:tc>
        <w:tc>
          <w:tcPr>
            <w:tcW w:w="4230" w:type="dxa"/>
            <w:gridSpan w:val="2"/>
            <w:shd w:val="clear" w:color="auto" w:fill="auto"/>
          </w:tcPr>
          <w:p w:rsidR="00041043" w:rsidRPr="009579D2" w:rsidRDefault="00041043" w:rsidP="002E4937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التقويــــــــم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041043" w:rsidRPr="009579D2" w:rsidRDefault="00041043" w:rsidP="002E4937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041043" w:rsidRPr="009579D2" w:rsidRDefault="00041043" w:rsidP="002E4937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أنشطة مرافقة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41043" w:rsidRPr="009579D2" w:rsidRDefault="00041043" w:rsidP="002E4937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041043" w:rsidRPr="009579D2" w:rsidRDefault="00041043" w:rsidP="002E4937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التأمل الذاتي حول الوحدة</w:t>
            </w:r>
          </w:p>
        </w:tc>
      </w:tr>
      <w:tr w:rsidR="00041043" w:rsidRPr="009579D2" w:rsidTr="002E4937">
        <w:trPr>
          <w:trHeight w:val="542"/>
        </w:trPr>
        <w:tc>
          <w:tcPr>
            <w:tcW w:w="4043" w:type="dxa"/>
            <w:vMerge/>
            <w:shd w:val="clear" w:color="auto" w:fill="auto"/>
          </w:tcPr>
          <w:p w:rsidR="00041043" w:rsidRPr="009579D2" w:rsidRDefault="00041043" w:rsidP="002E4937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</w:tc>
        <w:tc>
          <w:tcPr>
            <w:tcW w:w="2066" w:type="dxa"/>
            <w:vMerge/>
            <w:shd w:val="clear" w:color="auto" w:fill="auto"/>
          </w:tcPr>
          <w:p w:rsidR="00041043" w:rsidRPr="009579D2" w:rsidRDefault="00041043" w:rsidP="002E4937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</w:tc>
        <w:tc>
          <w:tcPr>
            <w:tcW w:w="1971" w:type="dxa"/>
            <w:vMerge/>
            <w:shd w:val="clear" w:color="auto" w:fill="auto"/>
          </w:tcPr>
          <w:p w:rsidR="00041043" w:rsidRPr="009579D2" w:rsidRDefault="00041043" w:rsidP="002E4937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</w:tc>
        <w:tc>
          <w:tcPr>
            <w:tcW w:w="2268" w:type="dxa"/>
            <w:shd w:val="clear" w:color="auto" w:fill="auto"/>
          </w:tcPr>
          <w:p w:rsidR="00041043" w:rsidRPr="009579D2" w:rsidRDefault="00041043" w:rsidP="002E4937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الاستراتيجيات</w:t>
            </w:r>
          </w:p>
        </w:tc>
        <w:tc>
          <w:tcPr>
            <w:tcW w:w="1962" w:type="dxa"/>
            <w:shd w:val="clear" w:color="auto" w:fill="auto"/>
          </w:tcPr>
          <w:p w:rsidR="00041043" w:rsidRPr="009579D2" w:rsidRDefault="00041043" w:rsidP="002E4937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الأدوات</w:t>
            </w:r>
          </w:p>
        </w:tc>
        <w:tc>
          <w:tcPr>
            <w:tcW w:w="1865" w:type="dxa"/>
            <w:vMerge/>
            <w:shd w:val="clear" w:color="auto" w:fill="auto"/>
          </w:tcPr>
          <w:p w:rsidR="00041043" w:rsidRPr="009579D2" w:rsidRDefault="00041043" w:rsidP="002E4937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41043" w:rsidRPr="009579D2" w:rsidRDefault="00041043" w:rsidP="002E4937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</w:tc>
      </w:tr>
      <w:tr w:rsidR="00041043" w:rsidRPr="009579D2" w:rsidTr="002E4937">
        <w:trPr>
          <w:trHeight w:val="2614"/>
        </w:trPr>
        <w:tc>
          <w:tcPr>
            <w:tcW w:w="4043" w:type="dxa"/>
            <w:shd w:val="clear" w:color="auto" w:fill="auto"/>
          </w:tcPr>
          <w:p w:rsidR="00041043" w:rsidRPr="008E6ADD" w:rsidRDefault="00041043" w:rsidP="002E4937">
            <w:pPr>
              <w:spacing w:after="0" w:line="240" w:lineRule="auto"/>
              <w:rPr>
                <w:rFonts w:ascii="Times New Roman" w:eastAsia="Times New Roman" w:hAnsi="Times New Roman" w:cs="Times New Roman"/>
                <w:iCs w:val="0"/>
                <w:color w:val="000000"/>
                <w:sz w:val="32"/>
                <w:szCs w:val="32"/>
                <w:rtl/>
              </w:rPr>
            </w:pPr>
          </w:p>
          <w:p w:rsidR="00041043" w:rsidRPr="007222D8" w:rsidRDefault="00041043" w:rsidP="0004104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 w:val="0"/>
                <w:color w:val="000000"/>
                <w:sz w:val="20"/>
                <w:szCs w:val="20"/>
              </w:rPr>
            </w:pPr>
            <w:r w:rsidRPr="007222D8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  <w:lang w:bidi="ar-JO"/>
              </w:rPr>
              <w:t xml:space="preserve">وصف الحموض والقواعد وفق مفهوم كل من أرهينيوس , وبرونستد </w:t>
            </w:r>
            <w:r w:rsidRPr="007222D8">
              <w:rPr>
                <w:rFonts w:ascii="Times New Roman" w:eastAsia="Times New Roman" w:hAnsi="Times New Roman" w:cs="Times New Roman"/>
                <w:b/>
                <w:bCs/>
                <w:iCs w:val="0"/>
                <w:color w:val="000000"/>
                <w:sz w:val="20"/>
                <w:szCs w:val="20"/>
                <w:rtl/>
                <w:lang w:bidi="ar-JO"/>
              </w:rPr>
              <w:t>–</w:t>
            </w:r>
            <w:r w:rsidRPr="007222D8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  <w:lang w:bidi="ar-JO"/>
              </w:rPr>
              <w:t xml:space="preserve"> لوري ولويس .</w:t>
            </w:r>
          </w:p>
          <w:p w:rsidR="00041043" w:rsidRPr="007222D8" w:rsidRDefault="00041043" w:rsidP="0004104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 w:val="0"/>
                <w:color w:val="000000"/>
                <w:sz w:val="20"/>
                <w:szCs w:val="20"/>
              </w:rPr>
            </w:pPr>
            <w:r w:rsidRPr="007222D8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>تحديد الأزواج المترافقة بشكل صحيح .</w:t>
            </w:r>
          </w:p>
          <w:p w:rsidR="00041043" w:rsidRPr="007222D8" w:rsidRDefault="00041043" w:rsidP="0004104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 w:val="0"/>
                <w:color w:val="000000"/>
                <w:sz w:val="20"/>
                <w:szCs w:val="20"/>
              </w:rPr>
            </w:pPr>
            <w:r w:rsidRPr="007222D8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>كتابة معادلات كيميائية وفق مفهوم برونستد - لوري .</w:t>
            </w:r>
          </w:p>
          <w:p w:rsidR="00041043" w:rsidRPr="007222D8" w:rsidRDefault="00041043" w:rsidP="0004104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 w:val="0"/>
                <w:color w:val="000000"/>
                <w:sz w:val="20"/>
                <w:szCs w:val="20"/>
              </w:rPr>
            </w:pPr>
            <w:r w:rsidRPr="007222D8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 xml:space="preserve">استنتاج استخدامات الحموض والقواعد </w:t>
            </w:r>
          </w:p>
          <w:p w:rsidR="00041043" w:rsidRPr="007222D8" w:rsidRDefault="00041043" w:rsidP="0004104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 w:val="0"/>
                <w:color w:val="000000"/>
                <w:sz w:val="20"/>
                <w:szCs w:val="20"/>
              </w:rPr>
            </w:pPr>
            <w:r w:rsidRPr="007222D8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>توضيح المقصود بالتأين الذاتي للماء .</w:t>
            </w:r>
          </w:p>
          <w:p w:rsidR="00041043" w:rsidRPr="007222D8" w:rsidRDefault="00041043" w:rsidP="0004104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 w:val="0"/>
                <w:color w:val="000000"/>
                <w:sz w:val="20"/>
                <w:szCs w:val="20"/>
              </w:rPr>
            </w:pPr>
            <w:r w:rsidRPr="007222D8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>استنتاج العلاقة بين تركيز أيون الهيدرونيوم وأيون الهيدروكسيد في المحلول .</w:t>
            </w:r>
          </w:p>
          <w:p w:rsidR="00041043" w:rsidRPr="007222D8" w:rsidRDefault="00041043" w:rsidP="0004104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</w:rPr>
            </w:pPr>
            <w:r w:rsidRPr="007222D8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>إجراء حسابات تتعلق بالرقم الهيدروجيني والرقم الهيدروكسيلي للمحلول .</w:t>
            </w:r>
          </w:p>
          <w:p w:rsidR="00041043" w:rsidRPr="007222D8" w:rsidRDefault="00041043" w:rsidP="0004104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</w:rPr>
            </w:pPr>
            <w:r w:rsidRPr="007222D8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>إجراء تجارب لمعايرة حمض قوي مع قاعدة قوية .</w:t>
            </w:r>
          </w:p>
          <w:p w:rsidR="00041043" w:rsidRPr="007222D8" w:rsidRDefault="00041043" w:rsidP="0004104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</w:rPr>
            </w:pPr>
            <w:r w:rsidRPr="007222D8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0"/>
                <w:szCs w:val="20"/>
                <w:rtl/>
              </w:rPr>
              <w:t>توضيح المقصود بثابت تأين الحمض والقاعدة واجراء الحسابات المتعلقة فيها .</w:t>
            </w:r>
          </w:p>
          <w:p w:rsidR="00041043" w:rsidRDefault="00041043" w:rsidP="0004104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>توضيح المقصود بكل من : التميه , الملح والمحلول المنظم.</w:t>
            </w:r>
          </w:p>
          <w:p w:rsidR="00041043" w:rsidRDefault="00041043" w:rsidP="0004104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>تفسير خصائص الملح الحمضية والقاعدية.</w:t>
            </w:r>
          </w:p>
          <w:p w:rsidR="00041043" w:rsidRPr="00BF6481" w:rsidRDefault="00041043" w:rsidP="002E4937">
            <w:pPr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</w:rPr>
            </w:pPr>
          </w:p>
        </w:tc>
        <w:tc>
          <w:tcPr>
            <w:tcW w:w="2066" w:type="dxa"/>
            <w:shd w:val="clear" w:color="auto" w:fill="auto"/>
          </w:tcPr>
          <w:p w:rsidR="00041043" w:rsidRPr="00FD30B6" w:rsidRDefault="00041043" w:rsidP="002E4937">
            <w:pPr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الكتاب المدرسي</w:t>
            </w:r>
          </w:p>
          <w:p w:rsidR="00041043" w:rsidRPr="00FD30B6" w:rsidRDefault="00041043" w:rsidP="002E493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أوراق عمل</w:t>
            </w:r>
          </w:p>
          <w:p w:rsidR="00041043" w:rsidRPr="00FD30B6" w:rsidRDefault="00041043" w:rsidP="002E493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صور و رسومات</w:t>
            </w:r>
          </w:p>
          <w:p w:rsidR="00041043" w:rsidRPr="00FD30B6" w:rsidRDefault="00041043" w:rsidP="002E493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ولوحات توضيحية</w:t>
            </w:r>
          </w:p>
          <w:p w:rsidR="00041043" w:rsidRPr="00FD30B6" w:rsidRDefault="00041043" w:rsidP="002E493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محتويات مختبر</w:t>
            </w:r>
          </w:p>
          <w:p w:rsidR="00041043" w:rsidRPr="00FD30B6" w:rsidRDefault="00041043" w:rsidP="002E493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العلوم</w:t>
            </w:r>
          </w:p>
          <w:p w:rsidR="00041043" w:rsidRPr="00FD30B6" w:rsidRDefault="00041043" w:rsidP="002E4937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السبورة</w:t>
            </w:r>
          </w:p>
          <w:p w:rsidR="00041043" w:rsidRPr="00FD30B6" w:rsidRDefault="00041043" w:rsidP="002E4937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041043" w:rsidRPr="00FD30B6" w:rsidRDefault="00041043" w:rsidP="002E493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الانترنت</w:t>
            </w:r>
          </w:p>
          <w:p w:rsidR="00041043" w:rsidRPr="00FD30B6" w:rsidRDefault="00041043" w:rsidP="002E4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 w:val="0"/>
                <w:sz w:val="24"/>
                <w:szCs w:val="24"/>
                <w:rtl/>
                <w:lang w:bidi="ar-JO"/>
              </w:rPr>
            </w:pPr>
          </w:p>
          <w:p w:rsidR="00041043" w:rsidRPr="00FD30B6" w:rsidRDefault="00041043" w:rsidP="002E49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FD30B6">
              <w:rPr>
                <w:rFonts w:ascii="Times New Roman" w:eastAsia="Times New Roman" w:hAnsi="Times New Roman" w:cs="Times New Roman"/>
                <w:b/>
                <w:bCs/>
                <w:iCs w:val="0"/>
                <w:sz w:val="24"/>
                <w:szCs w:val="24"/>
                <w:rtl/>
                <w:lang w:bidi="ar-JO"/>
              </w:rPr>
              <w:t>اللوح التفاعلي</w:t>
            </w:r>
          </w:p>
        </w:tc>
        <w:tc>
          <w:tcPr>
            <w:tcW w:w="1971" w:type="dxa"/>
            <w:shd w:val="clear" w:color="auto" w:fill="auto"/>
          </w:tcPr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التدريس المباشر</w:t>
            </w: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حل المشكلات</w:t>
            </w: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التعلم من خلال النشاط</w:t>
            </w: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العصف الذهن</w:t>
            </w: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أسئلة وأجوبة</w:t>
            </w:r>
          </w:p>
          <w:p w:rsidR="00041043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Pr="00FD30B6" w:rsidRDefault="00041043" w:rsidP="002E49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041043" w:rsidRPr="00FD30B6" w:rsidRDefault="00041043" w:rsidP="002E49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</w:tc>
        <w:tc>
          <w:tcPr>
            <w:tcW w:w="2268" w:type="dxa"/>
            <w:shd w:val="clear" w:color="auto" w:fill="auto"/>
          </w:tcPr>
          <w:p w:rsidR="00041043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التقويم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المعتمد على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  <w:lang w:bidi="ar-JO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الأداء</w:t>
            </w: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041043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الملاحظة</w:t>
            </w: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041043" w:rsidRDefault="00041043" w:rsidP="002E4937">
            <w:pPr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Pr="00FD30B6" w:rsidRDefault="00041043" w:rsidP="002E49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التواصل</w:t>
            </w:r>
          </w:p>
        </w:tc>
        <w:tc>
          <w:tcPr>
            <w:tcW w:w="1962" w:type="dxa"/>
            <w:shd w:val="clear" w:color="auto" w:fill="auto"/>
          </w:tcPr>
          <w:p w:rsidR="00041043" w:rsidRPr="00FD30B6" w:rsidRDefault="00041043" w:rsidP="002E4937">
            <w:pPr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قائمة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  <w:lang w:bidi="ar-JO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الرصد</w:t>
            </w: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041043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سلم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  <w:lang w:bidi="ar-JO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التقدير</w:t>
            </w: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041043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Pr="00934280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  <w:lang w:bidi="ar-JO"/>
              </w:rPr>
            </w:pPr>
          </w:p>
        </w:tc>
        <w:tc>
          <w:tcPr>
            <w:tcW w:w="1865" w:type="dxa"/>
            <w:shd w:val="clear" w:color="auto" w:fill="auto"/>
          </w:tcPr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بحوث</w:t>
            </w: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تقارير</w:t>
            </w: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أنشطة في مختبر</w:t>
            </w: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العلوم</w:t>
            </w: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041043" w:rsidRPr="00FD30B6" w:rsidRDefault="00041043" w:rsidP="002E49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لوحات حائط</w:t>
            </w:r>
          </w:p>
        </w:tc>
        <w:tc>
          <w:tcPr>
            <w:tcW w:w="1985" w:type="dxa"/>
            <w:shd w:val="clear" w:color="auto" w:fill="auto"/>
          </w:tcPr>
          <w:p w:rsidR="00041043" w:rsidRPr="009579D2" w:rsidRDefault="00041043" w:rsidP="002E4937">
            <w:pPr>
              <w:numPr>
                <w:ilvl w:val="0"/>
                <w:numId w:val="2"/>
              </w:numPr>
              <w:ind w:left="115" w:hanging="115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أشعر بالرضا عن:</w:t>
            </w:r>
          </w:p>
          <w:p w:rsidR="00041043" w:rsidRPr="009579D2" w:rsidRDefault="00041043" w:rsidP="002E4937">
            <w:pPr>
              <w:ind w:left="115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041043" w:rsidRPr="009579D2" w:rsidRDefault="00041043" w:rsidP="002E4937">
            <w:pPr>
              <w:ind w:left="115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041043" w:rsidRPr="009579D2" w:rsidRDefault="00041043" w:rsidP="002E4937">
            <w:pPr>
              <w:ind w:left="115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lang w:bidi="ar-JO"/>
              </w:rPr>
            </w:pPr>
          </w:p>
          <w:p w:rsidR="00041043" w:rsidRPr="009579D2" w:rsidRDefault="00041043" w:rsidP="002E4937">
            <w:pPr>
              <w:numPr>
                <w:ilvl w:val="0"/>
                <w:numId w:val="2"/>
              </w:numPr>
              <w:ind w:left="115" w:hanging="115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التحديات:</w:t>
            </w:r>
          </w:p>
          <w:p w:rsidR="00041043" w:rsidRPr="009579D2" w:rsidRDefault="00041043" w:rsidP="002E4937">
            <w:pPr>
              <w:pStyle w:val="ListParagraph"/>
              <w:numPr>
                <w:ilvl w:val="0"/>
                <w:numId w:val="0"/>
              </w:numPr>
              <w:ind w:left="1440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041043" w:rsidRPr="009579D2" w:rsidRDefault="00041043" w:rsidP="002E4937">
            <w:pPr>
              <w:pStyle w:val="ListParagraph"/>
              <w:numPr>
                <w:ilvl w:val="0"/>
                <w:numId w:val="0"/>
              </w:numPr>
              <w:ind w:left="1440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lang w:bidi="ar-JO"/>
              </w:rPr>
            </w:pPr>
          </w:p>
          <w:p w:rsidR="00041043" w:rsidRPr="009579D2" w:rsidRDefault="00041043" w:rsidP="002E4937">
            <w:pPr>
              <w:numPr>
                <w:ilvl w:val="0"/>
                <w:numId w:val="2"/>
              </w:numPr>
              <w:ind w:left="115" w:hanging="115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مقترحات التحسين:</w:t>
            </w:r>
          </w:p>
        </w:tc>
      </w:tr>
    </w:tbl>
    <w:p w:rsidR="00041043" w:rsidRPr="00FD30B6" w:rsidRDefault="00041043" w:rsidP="00041043">
      <w:pPr>
        <w:tabs>
          <w:tab w:val="left" w:pos="11745"/>
          <w:tab w:val="left" w:pos="12041"/>
        </w:tabs>
        <w:bidi w:val="0"/>
        <w:spacing w:after="0" w:line="240" w:lineRule="auto"/>
        <w:jc w:val="right"/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</w:pPr>
    </w:p>
    <w:p w:rsidR="00041043" w:rsidRPr="007222D8" w:rsidRDefault="00041043" w:rsidP="00041043">
      <w:pPr>
        <w:tabs>
          <w:tab w:val="left" w:pos="12041"/>
        </w:tabs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</w:pPr>
      <w:r w:rsidRPr="007222D8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معلومات عامة عن الطلبة :</w:t>
      </w:r>
    </w:p>
    <w:p w:rsidR="00041043" w:rsidRPr="007222D8" w:rsidRDefault="00041043" w:rsidP="00041043">
      <w:pPr>
        <w:tabs>
          <w:tab w:val="left" w:pos="12041"/>
        </w:tabs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</w:pPr>
      <w:r w:rsidRPr="007222D8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اعداد المعلمين </w:t>
      </w:r>
      <w:r w:rsidRPr="007222D8">
        <w:rPr>
          <w:rFonts w:ascii="Times New Roman" w:hAnsi="Times New Roman" w:cs="Times New Roman"/>
          <w:b/>
          <w:bCs/>
          <w:i/>
          <w:iCs w:val="0"/>
          <w:sz w:val="24"/>
          <w:szCs w:val="24"/>
          <w:lang w:bidi="ar-JO"/>
        </w:rPr>
        <w:t>/</w:t>
      </w:r>
      <w:r w:rsidRPr="007222D8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المعلمات : حنان الطّورة </w:t>
      </w:r>
    </w:p>
    <w:p w:rsidR="00041043" w:rsidRPr="007222D8" w:rsidRDefault="00041043" w:rsidP="00041043">
      <w:pPr>
        <w:tabs>
          <w:tab w:val="left" w:pos="12041"/>
        </w:tabs>
        <w:jc w:val="center"/>
        <w:rPr>
          <w:rFonts w:ascii="Times New Roman" w:hAnsi="Times New Roman" w:cs="Times New Roman" w:hint="cs"/>
          <w:sz w:val="24"/>
          <w:szCs w:val="24"/>
          <w:rtl/>
          <w:lang w:bidi="ar-JO"/>
        </w:rPr>
      </w:pPr>
      <w:r w:rsidRPr="007222D8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                                                                                                            </w:t>
      </w:r>
    </w:p>
    <w:p w:rsidR="00041043" w:rsidRPr="007222D8" w:rsidRDefault="00041043" w:rsidP="00041043">
      <w:pPr>
        <w:tabs>
          <w:tab w:val="left" w:pos="416"/>
          <w:tab w:val="center" w:pos="8150"/>
        </w:tabs>
        <w:rPr>
          <w:rFonts w:ascii="Times New Roman" w:hAnsi="Times New Roman" w:cs="Times New Roman"/>
          <w:b/>
          <w:bCs/>
          <w:i/>
          <w:iCs w:val="0"/>
          <w:sz w:val="24"/>
          <w:szCs w:val="24"/>
          <w:rtl/>
          <w:lang w:bidi="ar-JO"/>
        </w:rPr>
      </w:pPr>
      <w:r w:rsidRPr="007222D8">
        <w:rPr>
          <w:rFonts w:ascii="Times New Roman" w:hAnsi="Times New Roman" w:cs="Times New Roman"/>
          <w:b/>
          <w:bCs/>
          <w:i/>
          <w:iCs w:val="0"/>
          <w:sz w:val="24"/>
          <w:szCs w:val="24"/>
          <w:lang w:bidi="ar-JO"/>
        </w:rPr>
        <w:lastRenderedPageBreak/>
        <w:t xml:space="preserve"> </w:t>
      </w:r>
      <w:r w:rsidRPr="007222D8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</w:t>
      </w:r>
      <w:r w:rsidRPr="007222D8">
        <w:rPr>
          <w:rFonts w:ascii="Times New Roman" w:hAnsi="Times New Roman" w:cs="Times New Roman"/>
          <w:b/>
          <w:bCs/>
          <w:sz w:val="24"/>
          <w:szCs w:val="24"/>
          <w:lang w:bidi="ar-JO"/>
        </w:rPr>
        <w:t>Form # QF71-1-47 rev.</w:t>
      </w:r>
      <w:r w:rsidRPr="007222D8">
        <w:rPr>
          <w:rFonts w:ascii="Times New Roman" w:hAnsi="Times New Roman" w:cs="Times New Roman"/>
          <w:b/>
          <w:bCs/>
          <w:i/>
          <w:iCs w:val="0"/>
          <w:sz w:val="24"/>
          <w:szCs w:val="24"/>
          <w:lang w:bidi="ar-JO"/>
        </w:rPr>
        <w:t xml:space="preserve"> </w:t>
      </w:r>
      <w:r w:rsidRPr="007222D8">
        <w:rPr>
          <w:rFonts w:ascii="Times New Roman" w:hAnsi="Times New Roman" w:cs="Times New Roman"/>
          <w:b/>
          <w:bCs/>
          <w:sz w:val="24"/>
          <w:szCs w:val="24"/>
          <w:lang w:bidi="ar-JO"/>
        </w:rPr>
        <w:t>a</w:t>
      </w:r>
      <w:r w:rsidRPr="007222D8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  اسم وتوقيع مديرة </w:t>
      </w:r>
      <w:proofErr w:type="gramStart"/>
      <w:r w:rsidRPr="007222D8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المدرسة :</w:t>
      </w:r>
      <w:proofErr w:type="gramEnd"/>
      <w:r w:rsidRPr="007222D8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ميسون أبو رمان                      التاريخ :                          اسم وتوقيع المشرف التربوي :              التاريخ :</w:t>
      </w:r>
    </w:p>
    <w:p w:rsidR="00041043" w:rsidRPr="00FD30B6" w:rsidRDefault="00041043" w:rsidP="00041043">
      <w:pPr>
        <w:tabs>
          <w:tab w:val="left" w:pos="3950"/>
          <w:tab w:val="center" w:pos="7258"/>
        </w:tabs>
        <w:ind w:hanging="54"/>
        <w:jc w:val="center"/>
        <w:rPr>
          <w:rFonts w:ascii="Times New Roman" w:hAnsi="Times New Roman" w:cs="Times New Roman" w:hint="cs"/>
          <w:b/>
          <w:bCs/>
          <w:i/>
          <w:iCs w:val="0"/>
          <w:sz w:val="32"/>
          <w:szCs w:val="32"/>
          <w:rtl/>
          <w:lang w:bidi="ar-JO"/>
        </w:rPr>
      </w:pPr>
      <w:r w:rsidRPr="00935F6A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32"/>
          <w:szCs w:val="32"/>
          <w:rtl/>
          <w:lang w:bidi="ar-JO"/>
        </w:rPr>
        <w:t>خطة الوحدة \ الخطـــــــــة الفصليــــــــة</w:t>
      </w:r>
    </w:p>
    <w:p w:rsidR="00041043" w:rsidRPr="00FD30B6" w:rsidRDefault="00041043" w:rsidP="00041043">
      <w:pPr>
        <w:ind w:hanging="54"/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الصف </w:t>
      </w:r>
      <w:r w:rsidRPr="00FD30B6">
        <w:rPr>
          <w:rFonts w:ascii="Times New Roman" w:hAnsi="Times New Roman" w:cs="Times New Roman"/>
          <w:b/>
          <w:bCs/>
          <w:sz w:val="24"/>
          <w:szCs w:val="24"/>
          <w:lang w:bidi="ar-JO"/>
        </w:rPr>
        <w:t>/</w:t>
      </w:r>
      <w:r w:rsidRPr="00FD30B6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المستوى :  الثاني عشر - العلمي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                                               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           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                                       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                          الفصل الدراسي الثاني</w:t>
      </w:r>
      <w:r w:rsidRPr="00FD30B6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</w:t>
      </w:r>
      <w:r w:rsidRPr="00FD30B6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2023 \ 2024</w:t>
      </w:r>
    </w:p>
    <w:p w:rsidR="00041043" w:rsidRPr="00FD30B6" w:rsidRDefault="00041043" w:rsidP="00041043">
      <w:pPr>
        <w:ind w:hanging="54"/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lang w:bidi="ar-JO"/>
        </w:rPr>
      </w:pP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المبحث :  الكيمياء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عنوان الوحدة :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الكيمياء الكهربائية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عدد الدروس :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3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عدد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الصفحات :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58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عدد الحصص :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12    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الفترة الزمنية :  من </w:t>
      </w:r>
      <w:r w:rsidRPr="00FD30B6">
        <w:rPr>
          <w:rFonts w:ascii="Times New Roman" w:hAnsi="Times New Roman" w:cs="Times New Roman"/>
          <w:b/>
          <w:bCs/>
          <w:i/>
          <w:iCs w:val="0"/>
          <w:sz w:val="24"/>
          <w:szCs w:val="24"/>
          <w:lang w:bidi="ar-JO"/>
        </w:rPr>
        <w:t xml:space="preserve">  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22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-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10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-202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3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إلى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آخر الفصل</w:t>
      </w:r>
      <w:r w:rsidRPr="00FD30B6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</w:t>
      </w:r>
    </w:p>
    <w:tbl>
      <w:tblPr>
        <w:tblpPr w:leftFromText="180" w:rightFromText="180" w:vertAnchor="text" w:horzAnchor="margin" w:tblpY="30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43"/>
        <w:gridCol w:w="2066"/>
        <w:gridCol w:w="1971"/>
        <w:gridCol w:w="2268"/>
        <w:gridCol w:w="1962"/>
        <w:gridCol w:w="1865"/>
        <w:gridCol w:w="1985"/>
      </w:tblGrid>
      <w:tr w:rsidR="00041043" w:rsidRPr="009579D2" w:rsidTr="002E4937">
        <w:trPr>
          <w:trHeight w:val="702"/>
        </w:trPr>
        <w:tc>
          <w:tcPr>
            <w:tcW w:w="4043" w:type="dxa"/>
            <w:vMerge w:val="restart"/>
            <w:shd w:val="clear" w:color="auto" w:fill="auto"/>
          </w:tcPr>
          <w:p w:rsidR="00041043" w:rsidRPr="009579D2" w:rsidRDefault="00041043" w:rsidP="002E4937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041043" w:rsidRPr="009579D2" w:rsidRDefault="00041043" w:rsidP="002E4937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النتاجات العامة</w:t>
            </w:r>
          </w:p>
        </w:tc>
        <w:tc>
          <w:tcPr>
            <w:tcW w:w="2066" w:type="dxa"/>
            <w:vMerge w:val="restart"/>
            <w:shd w:val="clear" w:color="auto" w:fill="auto"/>
          </w:tcPr>
          <w:p w:rsidR="00041043" w:rsidRPr="009579D2" w:rsidRDefault="00041043" w:rsidP="002E4937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المواد والتجهيزات</w:t>
            </w:r>
          </w:p>
          <w:p w:rsidR="00041043" w:rsidRPr="009579D2" w:rsidRDefault="00041043" w:rsidP="002E4937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( مصادر التعليم )</w:t>
            </w:r>
          </w:p>
        </w:tc>
        <w:tc>
          <w:tcPr>
            <w:tcW w:w="1971" w:type="dxa"/>
            <w:vMerge w:val="restart"/>
            <w:shd w:val="clear" w:color="auto" w:fill="auto"/>
          </w:tcPr>
          <w:p w:rsidR="00041043" w:rsidRPr="009579D2" w:rsidRDefault="00041043" w:rsidP="002E4937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041043" w:rsidRPr="009579D2" w:rsidRDefault="00041043" w:rsidP="002E4937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استراتيجيات التدريس</w:t>
            </w:r>
          </w:p>
        </w:tc>
        <w:tc>
          <w:tcPr>
            <w:tcW w:w="4230" w:type="dxa"/>
            <w:gridSpan w:val="2"/>
            <w:shd w:val="clear" w:color="auto" w:fill="auto"/>
          </w:tcPr>
          <w:p w:rsidR="00041043" w:rsidRPr="009579D2" w:rsidRDefault="00041043" w:rsidP="002E4937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التقويــــــــم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041043" w:rsidRPr="009579D2" w:rsidRDefault="00041043" w:rsidP="002E4937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041043" w:rsidRPr="009579D2" w:rsidRDefault="00041043" w:rsidP="002E4937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أنشطة مرافقة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41043" w:rsidRPr="009579D2" w:rsidRDefault="00041043" w:rsidP="002E4937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041043" w:rsidRPr="009579D2" w:rsidRDefault="00041043" w:rsidP="002E4937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التأمل الذاتي حول الوحدة</w:t>
            </w:r>
          </w:p>
        </w:tc>
      </w:tr>
      <w:tr w:rsidR="00041043" w:rsidRPr="009579D2" w:rsidTr="002E4937">
        <w:trPr>
          <w:trHeight w:val="542"/>
        </w:trPr>
        <w:tc>
          <w:tcPr>
            <w:tcW w:w="4043" w:type="dxa"/>
            <w:vMerge/>
            <w:shd w:val="clear" w:color="auto" w:fill="auto"/>
          </w:tcPr>
          <w:p w:rsidR="00041043" w:rsidRPr="009579D2" w:rsidRDefault="00041043" w:rsidP="002E4937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</w:tc>
        <w:tc>
          <w:tcPr>
            <w:tcW w:w="2066" w:type="dxa"/>
            <w:vMerge/>
            <w:shd w:val="clear" w:color="auto" w:fill="auto"/>
          </w:tcPr>
          <w:p w:rsidR="00041043" w:rsidRPr="009579D2" w:rsidRDefault="00041043" w:rsidP="002E4937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</w:tc>
        <w:tc>
          <w:tcPr>
            <w:tcW w:w="1971" w:type="dxa"/>
            <w:vMerge/>
            <w:shd w:val="clear" w:color="auto" w:fill="auto"/>
          </w:tcPr>
          <w:p w:rsidR="00041043" w:rsidRPr="009579D2" w:rsidRDefault="00041043" w:rsidP="002E4937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</w:tc>
        <w:tc>
          <w:tcPr>
            <w:tcW w:w="2268" w:type="dxa"/>
            <w:shd w:val="clear" w:color="auto" w:fill="auto"/>
          </w:tcPr>
          <w:p w:rsidR="00041043" w:rsidRPr="009579D2" w:rsidRDefault="00041043" w:rsidP="002E4937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الاستراتيجيات</w:t>
            </w:r>
          </w:p>
        </w:tc>
        <w:tc>
          <w:tcPr>
            <w:tcW w:w="1962" w:type="dxa"/>
            <w:shd w:val="clear" w:color="auto" w:fill="auto"/>
          </w:tcPr>
          <w:p w:rsidR="00041043" w:rsidRPr="009579D2" w:rsidRDefault="00041043" w:rsidP="002E4937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الأدوات</w:t>
            </w:r>
          </w:p>
        </w:tc>
        <w:tc>
          <w:tcPr>
            <w:tcW w:w="1865" w:type="dxa"/>
            <w:vMerge/>
            <w:shd w:val="clear" w:color="auto" w:fill="auto"/>
          </w:tcPr>
          <w:p w:rsidR="00041043" w:rsidRPr="009579D2" w:rsidRDefault="00041043" w:rsidP="002E4937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41043" w:rsidRPr="009579D2" w:rsidRDefault="00041043" w:rsidP="002E4937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</w:tc>
      </w:tr>
      <w:tr w:rsidR="00041043" w:rsidRPr="009579D2" w:rsidTr="002E4937">
        <w:trPr>
          <w:trHeight w:val="2614"/>
        </w:trPr>
        <w:tc>
          <w:tcPr>
            <w:tcW w:w="4043" w:type="dxa"/>
            <w:shd w:val="clear" w:color="auto" w:fill="auto"/>
          </w:tcPr>
          <w:p w:rsidR="00041043" w:rsidRDefault="00041043" w:rsidP="002E4937">
            <w:pPr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</w:rPr>
            </w:pPr>
          </w:p>
          <w:p w:rsidR="00041043" w:rsidRPr="00AE6795" w:rsidRDefault="00041043" w:rsidP="0004104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 w:val="0"/>
                <w:color w:val="000000"/>
                <w:sz w:val="24"/>
                <w:szCs w:val="24"/>
              </w:rPr>
            </w:pPr>
            <w:r w:rsidRPr="00AE6795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4"/>
                <w:szCs w:val="24"/>
                <w:rtl/>
              </w:rPr>
              <w:t>توضيح مفاهيم : التأكسد والاختزال, عدد التأكسد, العامل المؤكسد والعامل المختزل.</w:t>
            </w:r>
          </w:p>
          <w:p w:rsidR="00041043" w:rsidRPr="00AE6795" w:rsidRDefault="00041043" w:rsidP="0004104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 w:val="0"/>
                <w:color w:val="000000"/>
                <w:sz w:val="24"/>
                <w:szCs w:val="24"/>
              </w:rPr>
            </w:pPr>
            <w:r w:rsidRPr="00AE6795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4"/>
                <w:szCs w:val="24"/>
                <w:rtl/>
              </w:rPr>
              <w:t>تحديد عدد التأكسد لذرات العناصر في المواد المختلفة .</w:t>
            </w:r>
          </w:p>
          <w:p w:rsidR="00041043" w:rsidRPr="00AE6795" w:rsidRDefault="00041043" w:rsidP="0004104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 w:val="0"/>
                <w:color w:val="000000"/>
                <w:sz w:val="24"/>
                <w:szCs w:val="24"/>
              </w:rPr>
            </w:pPr>
            <w:r w:rsidRPr="00AE6795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4"/>
                <w:szCs w:val="24"/>
                <w:rtl/>
              </w:rPr>
              <w:t>موازنة معادلات التأكسد والاختزال بطريقة نصف التفاعل .</w:t>
            </w:r>
          </w:p>
          <w:p w:rsidR="00041043" w:rsidRPr="00AE6795" w:rsidRDefault="00041043" w:rsidP="0004104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 w:val="0"/>
                <w:color w:val="000000"/>
                <w:sz w:val="24"/>
                <w:szCs w:val="24"/>
              </w:rPr>
            </w:pPr>
            <w:r w:rsidRPr="00AE6795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4"/>
                <w:szCs w:val="24"/>
                <w:rtl/>
              </w:rPr>
              <w:t>استقصاء الظروف التي يمكن من خلالها تصميم خلية غلفانية ومبدأ عملها .</w:t>
            </w:r>
          </w:p>
          <w:p w:rsidR="00041043" w:rsidRPr="00AE6795" w:rsidRDefault="00041043" w:rsidP="0004104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 w:val="0"/>
                <w:color w:val="000000"/>
                <w:sz w:val="24"/>
                <w:szCs w:val="24"/>
              </w:rPr>
            </w:pPr>
            <w:r w:rsidRPr="00AE6795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4"/>
                <w:szCs w:val="24"/>
                <w:rtl/>
              </w:rPr>
              <w:t>تحديد أجزاء الخلية الغلفانية ومبدأ عملها.</w:t>
            </w:r>
          </w:p>
          <w:p w:rsidR="00041043" w:rsidRPr="00AE6795" w:rsidRDefault="00041043" w:rsidP="0004104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 w:val="0"/>
                <w:color w:val="000000"/>
                <w:sz w:val="24"/>
                <w:szCs w:val="24"/>
              </w:rPr>
            </w:pPr>
            <w:r w:rsidRPr="00AE6795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4"/>
                <w:szCs w:val="24"/>
                <w:rtl/>
              </w:rPr>
              <w:t>قياس القوة الدافعة الكهربائية عمليا لعدة خلايا غلفانية .</w:t>
            </w:r>
          </w:p>
          <w:p w:rsidR="00041043" w:rsidRPr="00AE6795" w:rsidRDefault="00041043" w:rsidP="0004104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 w:val="0"/>
                <w:color w:val="000000"/>
                <w:sz w:val="24"/>
                <w:szCs w:val="24"/>
              </w:rPr>
            </w:pPr>
            <w:r w:rsidRPr="00AE6795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4"/>
                <w:szCs w:val="24"/>
                <w:rtl/>
              </w:rPr>
              <w:t>حساب جهد الخلية الغلفانية , وتحديد تلقائية تفاعلات التأكسد والاختزال من خلال قيم جهود الاختزال المعيارية .</w:t>
            </w:r>
          </w:p>
          <w:p w:rsidR="00041043" w:rsidRPr="00BF6481" w:rsidRDefault="00041043" w:rsidP="002E4937">
            <w:pPr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</w:rPr>
            </w:pPr>
          </w:p>
        </w:tc>
        <w:tc>
          <w:tcPr>
            <w:tcW w:w="2066" w:type="dxa"/>
            <w:shd w:val="clear" w:color="auto" w:fill="auto"/>
          </w:tcPr>
          <w:p w:rsidR="00041043" w:rsidRPr="00FD30B6" w:rsidRDefault="00041043" w:rsidP="002E4937">
            <w:pPr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الكتاب المدرسي</w:t>
            </w:r>
          </w:p>
          <w:p w:rsidR="00041043" w:rsidRPr="00FD30B6" w:rsidRDefault="00041043" w:rsidP="002E493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أوراق عمل</w:t>
            </w:r>
          </w:p>
          <w:p w:rsidR="00041043" w:rsidRPr="00FD30B6" w:rsidRDefault="00041043" w:rsidP="002E493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صور و رسومات</w:t>
            </w:r>
          </w:p>
          <w:p w:rsidR="00041043" w:rsidRPr="00FD30B6" w:rsidRDefault="00041043" w:rsidP="002E493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ولوحات توضيحية</w:t>
            </w:r>
          </w:p>
          <w:p w:rsidR="00041043" w:rsidRPr="00FD30B6" w:rsidRDefault="00041043" w:rsidP="002E493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محتويات مختبر</w:t>
            </w:r>
          </w:p>
          <w:p w:rsidR="00041043" w:rsidRPr="00FD30B6" w:rsidRDefault="00041043" w:rsidP="002E493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العلوم</w:t>
            </w:r>
          </w:p>
          <w:p w:rsidR="00041043" w:rsidRPr="00FD30B6" w:rsidRDefault="00041043" w:rsidP="002E4937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السبورة</w:t>
            </w:r>
          </w:p>
          <w:p w:rsidR="00041043" w:rsidRPr="00FD30B6" w:rsidRDefault="00041043" w:rsidP="002E4937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041043" w:rsidRPr="00FD30B6" w:rsidRDefault="00041043" w:rsidP="002E4937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الانترنت</w:t>
            </w:r>
          </w:p>
          <w:p w:rsidR="00041043" w:rsidRPr="00FD30B6" w:rsidRDefault="00041043" w:rsidP="002E4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 w:val="0"/>
                <w:sz w:val="24"/>
                <w:szCs w:val="24"/>
                <w:rtl/>
                <w:lang w:bidi="ar-JO"/>
              </w:rPr>
            </w:pPr>
          </w:p>
          <w:p w:rsidR="00041043" w:rsidRPr="00FD30B6" w:rsidRDefault="00041043" w:rsidP="002E49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FD30B6">
              <w:rPr>
                <w:rFonts w:ascii="Times New Roman" w:eastAsia="Times New Roman" w:hAnsi="Times New Roman" w:cs="Times New Roman"/>
                <w:b/>
                <w:bCs/>
                <w:iCs w:val="0"/>
                <w:sz w:val="24"/>
                <w:szCs w:val="24"/>
                <w:rtl/>
                <w:lang w:bidi="ar-JO"/>
              </w:rPr>
              <w:t>اللوح التفاعلي</w:t>
            </w:r>
          </w:p>
        </w:tc>
        <w:tc>
          <w:tcPr>
            <w:tcW w:w="1971" w:type="dxa"/>
            <w:shd w:val="clear" w:color="auto" w:fill="auto"/>
          </w:tcPr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التدريس المباشر</w:t>
            </w: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حل المشكلات</w:t>
            </w: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التعلم من خلال النشاط</w:t>
            </w: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العصف الذهن</w:t>
            </w: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أسئلة وأجوبة</w:t>
            </w:r>
          </w:p>
          <w:p w:rsidR="00041043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Pr="00FD30B6" w:rsidRDefault="00041043" w:rsidP="002E49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041043" w:rsidRPr="00FD30B6" w:rsidRDefault="00041043" w:rsidP="002E49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</w:tc>
        <w:tc>
          <w:tcPr>
            <w:tcW w:w="2268" w:type="dxa"/>
            <w:shd w:val="clear" w:color="auto" w:fill="auto"/>
          </w:tcPr>
          <w:p w:rsidR="00041043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التقويم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المعتمد عل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  <w:t xml:space="preserve">ى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الأداء</w:t>
            </w: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041043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الملاحظة</w:t>
            </w: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041043" w:rsidRDefault="00041043" w:rsidP="002E4937">
            <w:pPr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Pr="00FD30B6" w:rsidRDefault="00041043" w:rsidP="002E49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التواصل</w:t>
            </w:r>
          </w:p>
        </w:tc>
        <w:tc>
          <w:tcPr>
            <w:tcW w:w="1962" w:type="dxa"/>
            <w:shd w:val="clear" w:color="auto" w:fill="auto"/>
          </w:tcPr>
          <w:p w:rsidR="00041043" w:rsidRPr="00FD30B6" w:rsidRDefault="00041043" w:rsidP="002E4937">
            <w:pPr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قائمة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  <w:lang w:bidi="ar-JO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الرصد</w:t>
            </w: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041043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سلم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  <w:lang w:bidi="ar-JO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التقدير</w:t>
            </w: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041043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Pr="00934280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  <w:lang w:bidi="ar-JO"/>
              </w:rPr>
            </w:pPr>
          </w:p>
        </w:tc>
        <w:tc>
          <w:tcPr>
            <w:tcW w:w="1865" w:type="dxa"/>
            <w:shd w:val="clear" w:color="auto" w:fill="auto"/>
          </w:tcPr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بحوث</w:t>
            </w: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تقارير</w:t>
            </w: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أنشطة في مختبر</w:t>
            </w: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العلوم</w:t>
            </w: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041043" w:rsidRPr="00FD30B6" w:rsidRDefault="00041043" w:rsidP="002E4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041043" w:rsidRPr="00FD30B6" w:rsidRDefault="00041043" w:rsidP="002E4937">
            <w:pPr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لوحات حائط</w:t>
            </w:r>
          </w:p>
        </w:tc>
        <w:tc>
          <w:tcPr>
            <w:tcW w:w="1985" w:type="dxa"/>
            <w:shd w:val="clear" w:color="auto" w:fill="auto"/>
          </w:tcPr>
          <w:p w:rsidR="00041043" w:rsidRPr="009579D2" w:rsidRDefault="00041043" w:rsidP="002E4937">
            <w:pPr>
              <w:numPr>
                <w:ilvl w:val="0"/>
                <w:numId w:val="2"/>
              </w:numPr>
              <w:ind w:left="115" w:hanging="115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أشعر بالرضا عن:</w:t>
            </w:r>
          </w:p>
          <w:p w:rsidR="00041043" w:rsidRPr="009579D2" w:rsidRDefault="00041043" w:rsidP="002E4937">
            <w:pPr>
              <w:ind w:left="115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041043" w:rsidRPr="009579D2" w:rsidRDefault="00041043" w:rsidP="002E4937">
            <w:pPr>
              <w:ind w:left="115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041043" w:rsidRPr="009579D2" w:rsidRDefault="00041043" w:rsidP="002E4937">
            <w:pPr>
              <w:ind w:left="115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lang w:bidi="ar-JO"/>
              </w:rPr>
            </w:pPr>
          </w:p>
          <w:p w:rsidR="00041043" w:rsidRPr="009579D2" w:rsidRDefault="00041043" w:rsidP="002E4937">
            <w:pPr>
              <w:numPr>
                <w:ilvl w:val="0"/>
                <w:numId w:val="2"/>
              </w:numPr>
              <w:ind w:left="115" w:hanging="115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التحديات:</w:t>
            </w:r>
          </w:p>
          <w:p w:rsidR="00041043" w:rsidRPr="009579D2" w:rsidRDefault="00041043" w:rsidP="002E4937">
            <w:pPr>
              <w:pStyle w:val="ListParagraph"/>
              <w:numPr>
                <w:ilvl w:val="0"/>
                <w:numId w:val="0"/>
              </w:numPr>
              <w:ind w:left="1440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041043" w:rsidRPr="009579D2" w:rsidRDefault="00041043" w:rsidP="002E4937">
            <w:pPr>
              <w:pStyle w:val="ListParagraph"/>
              <w:numPr>
                <w:ilvl w:val="0"/>
                <w:numId w:val="0"/>
              </w:numPr>
              <w:ind w:left="1440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lang w:bidi="ar-JO"/>
              </w:rPr>
            </w:pPr>
          </w:p>
          <w:p w:rsidR="00041043" w:rsidRPr="009579D2" w:rsidRDefault="00041043" w:rsidP="002E4937">
            <w:pPr>
              <w:numPr>
                <w:ilvl w:val="0"/>
                <w:numId w:val="2"/>
              </w:numPr>
              <w:ind w:left="115" w:hanging="115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مقترحات التحسين:</w:t>
            </w:r>
          </w:p>
        </w:tc>
      </w:tr>
    </w:tbl>
    <w:p w:rsidR="00041043" w:rsidRPr="00FD30B6" w:rsidRDefault="00041043" w:rsidP="00041043">
      <w:pPr>
        <w:tabs>
          <w:tab w:val="left" w:pos="11745"/>
          <w:tab w:val="left" w:pos="12041"/>
        </w:tabs>
        <w:bidi w:val="0"/>
        <w:spacing w:after="0" w:line="240" w:lineRule="auto"/>
        <w:jc w:val="right"/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</w:pPr>
    </w:p>
    <w:p w:rsidR="00041043" w:rsidRPr="007B22E7" w:rsidRDefault="00041043" w:rsidP="00041043">
      <w:pPr>
        <w:tabs>
          <w:tab w:val="left" w:pos="12041"/>
        </w:tabs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</w:pPr>
      <w:r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  </w:t>
      </w:r>
      <w:r w:rsidRPr="007B22E7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معلومات عامة عن الطلبة :</w:t>
      </w:r>
    </w:p>
    <w:p w:rsidR="00041043" w:rsidRPr="00AE6795" w:rsidRDefault="00041043" w:rsidP="00041043">
      <w:pPr>
        <w:tabs>
          <w:tab w:val="left" w:pos="12041"/>
        </w:tabs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</w:pPr>
      <w:r w:rsidRPr="007B22E7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اعداد المعلمين </w:t>
      </w:r>
      <w:r w:rsidRPr="007B22E7">
        <w:rPr>
          <w:rFonts w:ascii="Times New Roman" w:hAnsi="Times New Roman" w:cs="Times New Roman"/>
          <w:b/>
          <w:bCs/>
          <w:i/>
          <w:iCs w:val="0"/>
          <w:sz w:val="24"/>
          <w:szCs w:val="24"/>
          <w:lang w:bidi="ar-JO"/>
        </w:rPr>
        <w:t>/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المعلمات : حنان الطّورة </w:t>
      </w:r>
      <w:r>
        <w:rPr>
          <w:rFonts w:ascii="Times New Roman" w:hAnsi="Times New Roman" w:cs="Times New Roman"/>
          <w:b/>
          <w:bCs/>
          <w:i/>
          <w:iCs w:val="0"/>
          <w:sz w:val="24"/>
          <w:szCs w:val="24"/>
          <w:rtl/>
          <w:lang w:bidi="ar-JO"/>
        </w:rPr>
        <w:tab/>
      </w:r>
      <w:r w:rsidRPr="007B22E7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                                                                                                            </w:t>
      </w:r>
    </w:p>
    <w:p w:rsidR="000A6978" w:rsidRPr="00041043" w:rsidRDefault="00041043" w:rsidP="00041043">
      <w:pPr>
        <w:tabs>
          <w:tab w:val="left" w:pos="416"/>
          <w:tab w:val="center" w:pos="8150"/>
        </w:tabs>
        <w:rPr>
          <w:rFonts w:ascii="Times New Roman" w:hAnsi="Times New Roman" w:cs="Times New Roman"/>
          <w:b/>
          <w:bCs/>
          <w:i/>
          <w:iCs w:val="0"/>
          <w:sz w:val="24"/>
          <w:szCs w:val="24"/>
          <w:lang w:bidi="ar-JO"/>
        </w:rPr>
      </w:pPr>
      <w:r w:rsidRPr="007B22E7">
        <w:rPr>
          <w:rFonts w:ascii="Times New Roman" w:hAnsi="Times New Roman" w:cs="Times New Roman"/>
          <w:b/>
          <w:bCs/>
          <w:sz w:val="24"/>
          <w:szCs w:val="24"/>
          <w:lang w:bidi="ar-JO"/>
        </w:rPr>
        <w:tab/>
        <w:t>Form # QF71-1-47 rev.</w:t>
      </w:r>
      <w:r w:rsidRPr="007B22E7">
        <w:rPr>
          <w:rFonts w:ascii="Times New Roman" w:hAnsi="Times New Roman" w:cs="Times New Roman"/>
          <w:b/>
          <w:bCs/>
          <w:i/>
          <w:iCs w:val="0"/>
          <w:sz w:val="24"/>
          <w:szCs w:val="24"/>
          <w:lang w:bidi="ar-JO"/>
        </w:rPr>
        <w:t xml:space="preserve"> </w:t>
      </w:r>
      <w:r w:rsidRPr="007B22E7">
        <w:rPr>
          <w:rFonts w:ascii="Times New Roman" w:hAnsi="Times New Roman" w:cs="Times New Roman"/>
          <w:b/>
          <w:bCs/>
          <w:sz w:val="24"/>
          <w:szCs w:val="24"/>
          <w:lang w:bidi="ar-JO"/>
        </w:rPr>
        <w:t>a</w:t>
      </w:r>
      <w:r w:rsidRPr="007B22E7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اسم وتوقيع مديرة </w:t>
      </w:r>
      <w:proofErr w:type="gramStart"/>
      <w:r w:rsidRPr="007B22E7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المدرسة :</w:t>
      </w:r>
      <w:proofErr w:type="gramEnd"/>
      <w:r w:rsidRPr="007B22E7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ميسون أبو رمان                    التاريخ :                      اسم وتوقيع المشرف التربوي :                 التاريخ :</w:t>
      </w:r>
    </w:p>
    <w:sectPr w:rsidR="000A6978" w:rsidRPr="00041043" w:rsidSect="00935F6A">
      <w:pgSz w:w="16838" w:h="11906" w:orient="landscape"/>
      <w:pgMar w:top="284" w:right="253" w:bottom="142" w:left="28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0930"/>
    <w:multiLevelType w:val="hybridMultilevel"/>
    <w:tmpl w:val="7138F7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5AE34AC"/>
    <w:multiLevelType w:val="hybridMultilevel"/>
    <w:tmpl w:val="ADB8D9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7B928D8"/>
    <w:multiLevelType w:val="hybridMultilevel"/>
    <w:tmpl w:val="8AE04FA4"/>
    <w:lvl w:ilvl="0" w:tplc="E9C49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911088"/>
    <w:multiLevelType w:val="hybridMultilevel"/>
    <w:tmpl w:val="B89254AA"/>
    <w:lvl w:ilvl="0" w:tplc="5ED0EE4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41043"/>
    <w:rsid w:val="00041043"/>
    <w:rsid w:val="000A6978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043"/>
    <w:pPr>
      <w:bidi/>
      <w:spacing w:line="288" w:lineRule="auto"/>
    </w:pPr>
    <w:rPr>
      <w:rFonts w:ascii="Calibri" w:eastAsia="Calibri" w:hAnsi="Calibri" w:cs="Arial"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043"/>
    <w:pPr>
      <w:numPr>
        <w:numId w:val="1"/>
      </w:numPr>
      <w:contextualSpacing/>
    </w:pPr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2024-08-27T15:44:00Z</dcterms:created>
  <dcterms:modified xsi:type="dcterms:W3CDTF">2024-08-27T15:44:00Z</dcterms:modified>
</cp:coreProperties>
</file>