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D65FE" w14:textId="5BDBCF6F" w:rsidR="004D1045" w:rsidRPr="00F946D8" w:rsidRDefault="004D1045" w:rsidP="004D104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14:paraId="5AAE77BF" w14:textId="77777777" w:rsidR="004D1045" w:rsidRDefault="004D1045" w:rsidP="004D1045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14:paraId="7234B63F" w14:textId="4EFE2E02" w:rsidR="004D1045" w:rsidRPr="00B615BF" w:rsidRDefault="00D07748" w:rsidP="00D07748">
      <w:pPr>
        <w:ind w:left="-507" w:right="-1276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 w:hint="cs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الحاسو</w:t>
      </w:r>
      <w:r>
        <w:rPr>
          <w:rFonts w:ascii="Arial" w:hAnsi="Arial" w:cs="Arial" w:hint="eastAsia"/>
          <w:b/>
          <w:bCs/>
          <w:sz w:val="26"/>
          <w:szCs w:val="26"/>
          <w:rtl/>
        </w:rPr>
        <w:t>ب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 xml:space="preserve"> عنو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 xml:space="preserve"> الأمن السيبراني عدد الدروس:5   عدد 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4D1045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88 ع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 xml:space="preserve">14 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19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2025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 إلى :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25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3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2025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tbl>
      <w:tblPr>
        <w:tblStyle w:val="PlainTable1"/>
        <w:bidiVisual/>
        <w:tblW w:w="15336" w:type="dxa"/>
        <w:jc w:val="center"/>
        <w:tblLayout w:type="fixed"/>
        <w:tblLook w:val="01E0" w:firstRow="1" w:lastRow="1" w:firstColumn="1" w:lastColumn="1" w:noHBand="0" w:noVBand="0"/>
      </w:tblPr>
      <w:tblGrid>
        <w:gridCol w:w="650"/>
        <w:gridCol w:w="3946"/>
        <w:gridCol w:w="1560"/>
        <w:gridCol w:w="1417"/>
        <w:gridCol w:w="1418"/>
        <w:gridCol w:w="850"/>
        <w:gridCol w:w="2507"/>
        <w:gridCol w:w="2988"/>
      </w:tblGrid>
      <w:tr w:rsidR="004D1045" w:rsidRPr="00457F64" w14:paraId="606DB946" w14:textId="77777777" w:rsidTr="004D1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 w:val="restart"/>
          </w:tcPr>
          <w:p w14:paraId="6B40833F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الرقم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6" w:type="dxa"/>
            <w:vMerge w:val="restart"/>
          </w:tcPr>
          <w:p w14:paraId="24F80B8A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560" w:type="dxa"/>
            <w:vMerge w:val="restart"/>
          </w:tcPr>
          <w:p w14:paraId="5ADF6627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المواد والتجهيزات</w:t>
            </w:r>
          </w:p>
          <w:p w14:paraId="475EC8C6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(مصادر التعلم)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</w:tcPr>
          <w:p w14:paraId="1A492F45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 xml:space="preserve">استراتيجيات </w:t>
            </w:r>
          </w:p>
          <w:p w14:paraId="04A72DA8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</w:tcPr>
          <w:p w14:paraId="1C8F335E" w14:textId="77777777" w:rsidR="004D1045" w:rsidRPr="00457F64" w:rsidRDefault="004D1045" w:rsidP="00440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3CB24C81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التقويم</w:t>
            </w:r>
          </w:p>
          <w:p w14:paraId="1F2DC2E9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7" w:type="dxa"/>
            <w:vMerge w:val="restart"/>
          </w:tcPr>
          <w:p w14:paraId="399B3A83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أنشطة مرافقة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  <w:vMerge w:val="restart"/>
          </w:tcPr>
          <w:p w14:paraId="13209393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التأمل الذاتي</w:t>
            </w:r>
          </w:p>
          <w:p w14:paraId="63CA3C07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حول الوحدة</w:t>
            </w:r>
          </w:p>
        </w:tc>
      </w:tr>
      <w:tr w:rsidR="004D1045" w:rsidRPr="00457F64" w14:paraId="0960DA6D" w14:textId="77777777" w:rsidTr="004D1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/>
          </w:tcPr>
          <w:p w14:paraId="6C699F5F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6" w:type="dxa"/>
            <w:vMerge/>
          </w:tcPr>
          <w:p w14:paraId="2B1403C3" w14:textId="77777777" w:rsidR="004D1045" w:rsidRPr="00457F64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vMerge/>
          </w:tcPr>
          <w:p w14:paraId="39E11A3F" w14:textId="77777777" w:rsidR="004D1045" w:rsidRPr="00457F64" w:rsidRDefault="004D1045" w:rsidP="0044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</w:tcPr>
          <w:p w14:paraId="0BB8A487" w14:textId="77777777" w:rsidR="004D1045" w:rsidRPr="00457F64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458C8704" w14:textId="77777777" w:rsidR="004D1045" w:rsidRPr="00457F64" w:rsidRDefault="004D1045" w:rsidP="0044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B24723B" w14:textId="77777777" w:rsidR="004D1045" w:rsidRPr="00457F64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507" w:type="dxa"/>
            <w:vMerge/>
          </w:tcPr>
          <w:p w14:paraId="003F09BE" w14:textId="77777777" w:rsidR="004D1045" w:rsidRPr="00457F64" w:rsidRDefault="004D1045" w:rsidP="0044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  <w:vMerge/>
          </w:tcPr>
          <w:p w14:paraId="0D657C5E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D1045" w:rsidRPr="00457F64" w14:paraId="58B621DF" w14:textId="77777777" w:rsidTr="004D1045">
        <w:trPr>
          <w:trHeight w:val="2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 w:val="restart"/>
          </w:tcPr>
          <w:p w14:paraId="63A832E3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46B50FB4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1</w:t>
            </w:r>
          </w:p>
          <w:p w14:paraId="2B284542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42F5B8C9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2</w:t>
            </w:r>
          </w:p>
          <w:p w14:paraId="67BEDF9E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2095A01E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3</w:t>
            </w:r>
          </w:p>
          <w:p w14:paraId="272C7212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4</w:t>
            </w:r>
          </w:p>
          <w:p w14:paraId="6F20E7D7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14:paraId="5C6B11FF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129E5D40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606C0C28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6</w:t>
            </w:r>
          </w:p>
          <w:p w14:paraId="2C1B454E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2D3E94F5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7</w:t>
            </w:r>
          </w:p>
          <w:p w14:paraId="54E549C1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8</w:t>
            </w:r>
          </w:p>
          <w:p w14:paraId="7B4B4747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11FA6AA7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9</w:t>
            </w:r>
          </w:p>
          <w:p w14:paraId="4EDA45E2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26B7D84E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>10</w:t>
            </w:r>
          </w:p>
          <w:p w14:paraId="75F1DCB5" w14:textId="77777777" w:rsidR="004D1045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5AAD0AAE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6" w:type="dxa"/>
            <w:vMerge w:val="restart"/>
          </w:tcPr>
          <w:p w14:paraId="3B7FAA06" w14:textId="77777777" w:rsidR="004D1045" w:rsidRDefault="004D1045" w:rsidP="00440748">
            <w:pPr>
              <w:rPr>
                <w:sz w:val="28"/>
                <w:szCs w:val="28"/>
                <w:rtl/>
              </w:rPr>
            </w:pPr>
          </w:p>
          <w:p w14:paraId="2BAA88D7" w14:textId="1497BD0A" w:rsidR="004D1045" w:rsidRPr="00F92EA6" w:rsidRDefault="00D07748" w:rsidP="00440748">
            <w:pPr>
              <w:ind w:right="-38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</w:t>
            </w:r>
            <w:r w:rsidR="004D1045" w:rsidRPr="00F92EA6">
              <w:rPr>
                <w:rFonts w:hint="cs"/>
                <w:b/>
                <w:bCs/>
                <w:rtl/>
              </w:rPr>
              <w:t xml:space="preserve"> مفهوم حماية البيانات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48505FB8" w14:textId="77777777" w:rsidR="004D1045" w:rsidRPr="00F92EA6" w:rsidRDefault="004D1045" w:rsidP="00440748">
            <w:pPr>
              <w:ind w:right="-386"/>
              <w:rPr>
                <w:rFonts w:ascii="Arial" w:hAnsi="Arial" w:cs="Arial"/>
                <w:b/>
                <w:bCs/>
                <w:rtl/>
              </w:rPr>
            </w:pPr>
          </w:p>
          <w:p w14:paraId="073CA780" w14:textId="77777777" w:rsidR="00D07748" w:rsidRDefault="00D07748" w:rsidP="00440748">
            <w:pPr>
              <w:ind w:right="-386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يميز</w:t>
            </w:r>
            <w:r w:rsidR="004D1045" w:rsidRPr="00F92EA6">
              <w:rPr>
                <w:rFonts w:ascii="Arial" w:hAnsi="Arial" w:cs="Arial" w:hint="cs"/>
                <w:b/>
                <w:bCs/>
                <w:rtl/>
              </w:rPr>
              <w:t xml:space="preserve"> بين أمن البيانات والمعلومات والأمن </w:t>
            </w:r>
          </w:p>
          <w:p w14:paraId="4E74F7D9" w14:textId="42D3692D" w:rsidR="004D1045" w:rsidRPr="00F92EA6" w:rsidRDefault="004D1045" w:rsidP="00440748">
            <w:pPr>
              <w:ind w:right="-386"/>
              <w:rPr>
                <w:rFonts w:ascii="Arial" w:hAnsi="Arial" w:cs="Arial"/>
                <w:b/>
                <w:bCs/>
                <w:rtl/>
              </w:rPr>
            </w:pPr>
            <w:r w:rsidRPr="00F92EA6">
              <w:rPr>
                <w:rFonts w:ascii="Arial" w:hAnsi="Arial" w:cs="Arial" w:hint="cs"/>
                <w:b/>
                <w:bCs/>
                <w:rtl/>
              </w:rPr>
              <w:t>السيبراني</w:t>
            </w:r>
            <w:r w:rsidR="00D07748"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14:paraId="78553025" w14:textId="7256878E" w:rsidR="004D1045" w:rsidRPr="00F92EA6" w:rsidRDefault="00D07748" w:rsidP="00440748">
            <w:pPr>
              <w:ind w:right="-386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</w:t>
            </w:r>
            <w:r w:rsidR="004D1045" w:rsidRPr="00F92EA6">
              <w:rPr>
                <w:rFonts w:ascii="Arial" w:hAnsi="Arial" w:cs="Arial" w:hint="cs"/>
                <w:b/>
                <w:bCs/>
                <w:rtl/>
              </w:rPr>
              <w:t xml:space="preserve"> عناصر أمن المعلومات</w:t>
            </w:r>
          </w:p>
          <w:p w14:paraId="7725065B" w14:textId="69F28D19" w:rsidR="004D1045" w:rsidRPr="00F92EA6" w:rsidRDefault="00D07748" w:rsidP="00440748">
            <w:pPr>
              <w:ind w:right="-386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</w:t>
            </w:r>
            <w:r w:rsidR="004D1045" w:rsidRPr="00F92EA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4D1045" w:rsidRPr="00D077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ركائز</w:t>
            </w:r>
            <w:r w:rsidR="004D1045" w:rsidRPr="00F92EA6">
              <w:rPr>
                <w:rFonts w:ascii="Arial" w:hAnsi="Arial" w:cs="Arial" w:hint="cs"/>
                <w:b/>
                <w:bCs/>
                <w:rtl/>
              </w:rPr>
              <w:t xml:space="preserve"> أمن المعلومات</w:t>
            </w:r>
          </w:p>
          <w:p w14:paraId="49A4F603" w14:textId="77777777" w:rsidR="00D07748" w:rsidRDefault="00D07748" w:rsidP="00D07748">
            <w:pPr>
              <w:ind w:right="-386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يطبق </w:t>
            </w:r>
            <w:r w:rsidR="004D1045" w:rsidRPr="00F92EA6">
              <w:rPr>
                <w:rFonts w:ascii="Arial" w:hAnsi="Arial" w:cs="Arial" w:hint="cs"/>
                <w:b/>
                <w:bCs/>
                <w:rtl/>
              </w:rPr>
              <w:t xml:space="preserve"> كلمات السر القوية و</w:t>
            </w:r>
            <w:r>
              <w:rPr>
                <w:rFonts w:ascii="Arial" w:hAnsi="Arial" w:cs="Arial" w:hint="cs"/>
                <w:b/>
                <w:bCs/>
                <w:rtl/>
              </w:rPr>
              <w:t>يستخدمها</w:t>
            </w:r>
            <w:r w:rsidR="004D1045" w:rsidRPr="00F92EA6">
              <w:rPr>
                <w:rFonts w:ascii="Arial" w:hAnsi="Arial" w:cs="Arial" w:hint="cs"/>
                <w:b/>
                <w:bCs/>
                <w:rtl/>
              </w:rPr>
              <w:t xml:space="preserve"> لحماية</w:t>
            </w:r>
          </w:p>
          <w:p w14:paraId="6271C845" w14:textId="587EB33F" w:rsidR="004D1045" w:rsidRDefault="004D1045" w:rsidP="00D07748">
            <w:pPr>
              <w:ind w:right="-386"/>
              <w:rPr>
                <w:rFonts w:ascii="Arial" w:hAnsi="Arial" w:cs="Arial"/>
                <w:b/>
                <w:bCs/>
                <w:rtl/>
              </w:rPr>
            </w:pPr>
            <w:r w:rsidRPr="00F92EA6">
              <w:rPr>
                <w:rFonts w:ascii="Arial" w:hAnsi="Arial" w:cs="Arial" w:hint="cs"/>
                <w:b/>
                <w:bCs/>
                <w:rtl/>
              </w:rPr>
              <w:t xml:space="preserve"> الأجهزة والمعلومات من الاستخدام غير المصرح </w:t>
            </w:r>
          </w:p>
          <w:p w14:paraId="421CD89B" w14:textId="1E5E6F11" w:rsidR="004D1045" w:rsidRPr="00F92EA6" w:rsidRDefault="004D1045" w:rsidP="00440748">
            <w:pPr>
              <w:ind w:right="-386"/>
              <w:rPr>
                <w:rFonts w:ascii="Arial" w:hAnsi="Arial" w:cs="Arial"/>
                <w:b/>
                <w:bCs/>
                <w:rtl/>
              </w:rPr>
            </w:pPr>
            <w:r w:rsidRPr="00F92EA6">
              <w:rPr>
                <w:rFonts w:ascii="Arial" w:hAnsi="Arial" w:cs="Arial" w:hint="cs"/>
                <w:b/>
                <w:bCs/>
                <w:rtl/>
              </w:rPr>
              <w:t>له</w:t>
            </w:r>
            <w:r w:rsidR="00D07748"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14:paraId="67AE8E78" w14:textId="4376B82B" w:rsidR="004D1045" w:rsidRPr="00F92EA6" w:rsidRDefault="00D07748" w:rsidP="00D07748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يوضح </w:t>
            </w:r>
            <w:r w:rsidR="004D1045" w:rsidRPr="00F92EA6">
              <w:rPr>
                <w:rFonts w:ascii="Arial" w:hAnsi="Arial" w:cs="Arial" w:hint="cs"/>
                <w:b/>
                <w:bCs/>
                <w:rtl/>
              </w:rPr>
              <w:t xml:space="preserve"> م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شكلات الأمن السيبراني وطرق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ح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ماية البيانات الشخصية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.</w:t>
            </w:r>
          </w:p>
          <w:p w14:paraId="2E9C7B78" w14:textId="77777777" w:rsidR="004D1045" w:rsidRPr="00F92EA6" w:rsidRDefault="004D1045" w:rsidP="00440748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14:paraId="44397752" w14:textId="321DD0E3" w:rsidR="004D1045" w:rsidRPr="00F92EA6" w:rsidRDefault="00D07748" w:rsidP="00440748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يستخدم 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r w:rsidR="004D1045" w:rsidRPr="00D077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وسائل 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>الأمن المادية والرقمية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.</w:t>
            </w:r>
          </w:p>
          <w:p w14:paraId="21E479E1" w14:textId="77777777" w:rsidR="00D07748" w:rsidRDefault="00D07748" w:rsidP="00440748">
            <w:pPr>
              <w:ind w:right="-386"/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يوضح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طرق النقل الآمن للبيانات ونمذجتها </w:t>
            </w:r>
          </w:p>
          <w:p w14:paraId="6BA35EA0" w14:textId="7C4AB529" w:rsidR="004D1045" w:rsidRPr="00F92EA6" w:rsidRDefault="004D1045" w:rsidP="00440748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>في الشبكة</w:t>
            </w:r>
            <w:r w:rsidR="00D07748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.</w:t>
            </w:r>
          </w:p>
          <w:p w14:paraId="75721828" w14:textId="549CFFD7" w:rsidR="004D1045" w:rsidRDefault="00D07748" w:rsidP="00440748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يقترح 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r w:rsidR="004D1045" w:rsidRPr="00D077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وسائل 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حماية عن طريق سيناريوهات </w:t>
            </w:r>
          </w:p>
          <w:p w14:paraId="3515B66F" w14:textId="0FA437AA" w:rsidR="004D1045" w:rsidRPr="00F92EA6" w:rsidRDefault="004D1045" w:rsidP="00440748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>مختلفة ومقاييس محددة</w:t>
            </w:r>
            <w:r w:rsidR="00D07748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.</w:t>
            </w:r>
          </w:p>
          <w:p w14:paraId="260FC222" w14:textId="5AC87736" w:rsidR="00D07748" w:rsidRDefault="00D07748" w:rsidP="00440748">
            <w:pPr>
              <w:ind w:right="-386"/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يطبق </w:t>
            </w:r>
            <w:r w:rsidR="004D1045"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عمليات التشفير وفك التشفير باستخدام </w:t>
            </w:r>
          </w:p>
          <w:p w14:paraId="1D049C90" w14:textId="5394619B" w:rsidR="004D1045" w:rsidRPr="00457F64" w:rsidRDefault="004D1045" w:rsidP="00D07748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>طرق ومستويات صع</w:t>
            </w:r>
            <w:r w:rsidR="00D07748">
              <w:rPr>
                <w:rFonts w:ascii="Arial" w:hAnsi="Arial" w:cs="Arial" w:hint="cs"/>
                <w:b/>
                <w:bCs/>
                <w:rtl/>
                <w:lang w:bidi="ar-EG"/>
              </w:rPr>
              <w:t>ب</w:t>
            </w:r>
            <w:r w:rsidRPr="00F92EA6">
              <w:rPr>
                <w:rFonts w:ascii="Arial" w:hAnsi="Arial" w:cs="Arial" w:hint="cs"/>
                <w:b/>
                <w:bCs/>
                <w:rtl/>
                <w:lang w:bidi="ar-EG"/>
              </w:rPr>
              <w:t>ة مختلفة</w:t>
            </w:r>
            <w:r w:rsidR="00D07748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.</w:t>
            </w:r>
          </w:p>
        </w:tc>
        <w:tc>
          <w:tcPr>
            <w:tcW w:w="1560" w:type="dxa"/>
            <w:vMerge w:val="restart"/>
          </w:tcPr>
          <w:p w14:paraId="54F70ACA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465D65B" w14:textId="77777777" w:rsidR="004D1045" w:rsidRPr="007711F6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14:paraId="71DD14E8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sz w:val="28"/>
                <w:szCs w:val="28"/>
              </w:rPr>
              <w:t xml:space="preserve">Data show </w:t>
            </w:r>
          </w:p>
          <w:p w14:paraId="4977FCCB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1B29E2F9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>أجهزة الحاسوب</w:t>
            </w:r>
          </w:p>
          <w:p w14:paraId="30F51B29" w14:textId="77777777" w:rsidR="004D1045" w:rsidRPr="007711F6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461FD048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14:paraId="4D863292" w14:textId="77777777" w:rsidR="004D1045" w:rsidRPr="007711F6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304EF1C4" w14:textId="77777777" w:rsidR="004D1045" w:rsidRDefault="004D1045" w:rsidP="00440748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5F9DC72A" w14:textId="77777777" w:rsidR="004D1045" w:rsidRPr="00F9282A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14:paraId="42EE83BA" w14:textId="77777777" w:rsidR="004D1045" w:rsidRPr="00457F64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</w:tcPr>
          <w:p w14:paraId="53405EDF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14:paraId="678464DB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14:paraId="5D1E0936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64544CC8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14:paraId="111291A4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14:paraId="1069F328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4BA2104F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14:paraId="23588B2E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14:paraId="16E02D71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313C17B3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14:paraId="69660B16" w14:textId="77777777" w:rsidR="004D1045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14:paraId="0AC43BC3" w14:textId="77777777" w:rsidR="004D1045" w:rsidRDefault="004D1045" w:rsidP="00440748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14:paraId="2535697B" w14:textId="77777777" w:rsidR="004D1045" w:rsidRPr="000B21B7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</w:tc>
        <w:tc>
          <w:tcPr>
            <w:tcW w:w="1418" w:type="dxa"/>
            <w:vMerge w:val="restart"/>
          </w:tcPr>
          <w:p w14:paraId="0D1C4BA9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14:paraId="118F39CF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14:paraId="3EA98281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08007392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145E6050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03A1A05A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14:paraId="6A915484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14:paraId="64643227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72E4F914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55345838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5429422C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14:paraId="4DDC660E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14:paraId="1B43F949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 w:val="restart"/>
          </w:tcPr>
          <w:p w14:paraId="19BF22F7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14:paraId="54AD0F1B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14:paraId="0E29738D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67429B8C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14:paraId="015633F6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14:paraId="63141FA2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160E7DB2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7" w:type="dxa"/>
            <w:vMerge w:val="restart"/>
          </w:tcPr>
          <w:p w14:paraId="44F8CD90" w14:textId="77777777" w:rsidR="004D1045" w:rsidRPr="00457F64" w:rsidRDefault="004D1045" w:rsidP="0044074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17F2D41F" w14:textId="77777777" w:rsidR="004D1045" w:rsidRPr="00457F64" w:rsidRDefault="004D1045" w:rsidP="0044074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59C075B0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14:paraId="476FC544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5EFA3DC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14:paraId="756E06CF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190835E0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14:paraId="6B07A3D2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1F249A24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14:paraId="5A3A0B74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7FD639B4" w14:textId="77777777" w:rsidR="004D1045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14:paraId="5870A30E" w14:textId="77777777" w:rsidR="004D1045" w:rsidRDefault="004D1045" w:rsidP="0044074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742C22E1" w14:textId="77777777" w:rsidR="004D1045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rtl/>
              </w:rPr>
            </w:pPr>
          </w:p>
          <w:p w14:paraId="5C4306ED" w14:textId="77777777" w:rsidR="004D1045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r w:rsidRPr="00D077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اثرائية</w:t>
            </w:r>
          </w:p>
          <w:p w14:paraId="126D8F3D" w14:textId="77777777" w:rsidR="004D1045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rtl/>
              </w:rPr>
            </w:pPr>
          </w:p>
          <w:p w14:paraId="101CC22C" w14:textId="77777777" w:rsidR="004D1045" w:rsidRPr="00F92EA6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EA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مراجعه للمصطلحات الصفوف السابقة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</w:tcPr>
          <w:p w14:paraId="3A51CF80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  <w:t>أشعر بالرضا عن :</w:t>
            </w:r>
          </w:p>
          <w:p w14:paraId="6F924035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D1045" w:rsidRPr="00457F64" w14:paraId="28EB9F47" w14:textId="77777777" w:rsidTr="004D1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/>
          </w:tcPr>
          <w:p w14:paraId="5E3E4226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6" w:type="dxa"/>
            <w:vMerge/>
          </w:tcPr>
          <w:p w14:paraId="157C995A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vMerge/>
          </w:tcPr>
          <w:p w14:paraId="6813DA99" w14:textId="77777777" w:rsidR="004D1045" w:rsidRPr="00457F64" w:rsidRDefault="004D1045" w:rsidP="00440748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</w:tcPr>
          <w:p w14:paraId="5CB615AB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14:paraId="506A2526" w14:textId="77777777" w:rsidR="004D1045" w:rsidRPr="00457F64" w:rsidRDefault="004D1045" w:rsidP="00440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</w:tcPr>
          <w:p w14:paraId="13200F74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7" w:type="dxa"/>
            <w:vMerge/>
          </w:tcPr>
          <w:p w14:paraId="4FFD9727" w14:textId="77777777" w:rsidR="004D1045" w:rsidRPr="00457F64" w:rsidRDefault="004D1045" w:rsidP="00440748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</w:tcPr>
          <w:p w14:paraId="4E9C8DFB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  <w:t>التحديات :</w:t>
            </w:r>
          </w:p>
          <w:p w14:paraId="66FFB5B7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</w:p>
          <w:p w14:paraId="7AEB1E05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</w:p>
        </w:tc>
      </w:tr>
      <w:tr w:rsidR="004D1045" w:rsidRPr="00457F64" w14:paraId="1B442387" w14:textId="77777777" w:rsidTr="004D10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/>
          </w:tcPr>
          <w:p w14:paraId="724A2B33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6" w:type="dxa"/>
            <w:vMerge/>
          </w:tcPr>
          <w:p w14:paraId="22683D83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560" w:type="dxa"/>
            <w:vMerge/>
          </w:tcPr>
          <w:p w14:paraId="140C9958" w14:textId="77777777" w:rsidR="004D1045" w:rsidRPr="00457F64" w:rsidRDefault="004D1045" w:rsidP="00440748">
            <w:pPr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</w:tcPr>
          <w:p w14:paraId="426374C6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14:paraId="7C83A56B" w14:textId="77777777" w:rsidR="004D1045" w:rsidRPr="00457F64" w:rsidRDefault="004D1045" w:rsidP="0044074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</w:tcPr>
          <w:p w14:paraId="616E03BD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2507" w:type="dxa"/>
            <w:vMerge/>
          </w:tcPr>
          <w:p w14:paraId="54924BE4" w14:textId="77777777" w:rsidR="004D1045" w:rsidRPr="00457F64" w:rsidRDefault="004D1045" w:rsidP="00440748">
            <w:pPr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</w:tcPr>
          <w:p w14:paraId="0B7648B1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53CF6021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</w:p>
          <w:p w14:paraId="55A7A3CF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</w:p>
        </w:tc>
      </w:tr>
    </w:tbl>
    <w:p w14:paraId="2013B807" w14:textId="77777777" w:rsidR="004D1045" w:rsidRPr="00B615BF" w:rsidRDefault="004D1045" w:rsidP="004D104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14:paraId="622B15F8" w14:textId="77777777" w:rsidR="008C79D6" w:rsidRPr="008C79D6" w:rsidRDefault="008C79D6" w:rsidP="008C79D6">
      <w:pPr>
        <w:tabs>
          <w:tab w:val="left" w:pos="12735"/>
        </w:tabs>
        <w:ind w:right="-1418"/>
        <w:rPr>
          <w:rFonts w:ascii="Arial" w:hAnsi="Arial" w:cs="Arial"/>
          <w:b/>
          <w:bCs/>
          <w:rtl/>
        </w:rPr>
      </w:pPr>
      <w:r w:rsidRPr="008C79D6">
        <w:rPr>
          <w:rFonts w:ascii="Arial" w:hAnsi="Arial" w:cs="Arial"/>
          <w:b/>
          <w:bCs/>
          <w:rtl/>
        </w:rPr>
        <w:t>معلومات عامة عن الطلبة :</w:t>
      </w:r>
    </w:p>
    <w:p w14:paraId="29F6BC3D" w14:textId="77777777" w:rsidR="008C79D6" w:rsidRPr="008C79D6" w:rsidRDefault="008C79D6" w:rsidP="008C79D6">
      <w:pPr>
        <w:ind w:right="-1418"/>
        <w:rPr>
          <w:rFonts w:ascii="Arial" w:hAnsi="Arial" w:cs="Arial"/>
          <w:b/>
          <w:bCs/>
          <w:rtl/>
        </w:rPr>
      </w:pPr>
      <w:r w:rsidRPr="008C79D6">
        <w:rPr>
          <w:rFonts w:ascii="Arial" w:hAnsi="Arial" w:cs="Arial"/>
          <w:b/>
          <w:bCs/>
          <w:rtl/>
        </w:rPr>
        <w:t xml:space="preserve">1.                                                                                </w:t>
      </w:r>
      <w:r w:rsidRPr="008C79D6">
        <w:rPr>
          <w:rFonts w:ascii="Arial" w:hAnsi="Arial" w:cs="Arial"/>
          <w:b/>
          <w:bCs/>
          <w:rtl/>
        </w:rPr>
        <w:tab/>
      </w:r>
      <w:r w:rsidRPr="008C79D6">
        <w:rPr>
          <w:rFonts w:ascii="Arial" w:hAnsi="Arial" w:cs="Arial"/>
          <w:b/>
          <w:bCs/>
          <w:rtl/>
        </w:rPr>
        <w:tab/>
      </w:r>
      <w:r w:rsidRPr="008C79D6">
        <w:rPr>
          <w:rFonts w:ascii="Arial" w:hAnsi="Arial" w:cs="Arial"/>
          <w:b/>
          <w:bCs/>
          <w:rtl/>
        </w:rPr>
        <w:tab/>
        <w:t>إعداد المعلم</w:t>
      </w:r>
      <w:r w:rsidRPr="008C79D6">
        <w:rPr>
          <w:rFonts w:ascii="Arial" w:hAnsi="Arial" w:cs="Arial" w:hint="cs"/>
          <w:b/>
          <w:bCs/>
          <w:rtl/>
        </w:rPr>
        <w:t xml:space="preserve"> :-  محمد  بيضون </w:t>
      </w:r>
    </w:p>
    <w:p w14:paraId="79A02E46" w14:textId="77777777" w:rsidR="008C79D6" w:rsidRPr="008C79D6" w:rsidRDefault="008C79D6" w:rsidP="008C79D6">
      <w:pPr>
        <w:ind w:right="-1418"/>
        <w:rPr>
          <w:rFonts w:ascii="Arial" w:hAnsi="Arial" w:cs="Arial"/>
          <w:b/>
          <w:bCs/>
          <w:rtl/>
        </w:rPr>
      </w:pPr>
      <w:r w:rsidRPr="008C79D6">
        <w:rPr>
          <w:rFonts w:ascii="Arial" w:hAnsi="Arial" w:cs="Arial"/>
          <w:b/>
          <w:bCs/>
          <w:rtl/>
        </w:rPr>
        <w:t xml:space="preserve">2.                                                                                                   </w:t>
      </w:r>
      <w:r w:rsidRPr="008C79D6">
        <w:rPr>
          <w:rFonts w:ascii="Arial" w:hAnsi="Arial" w:cs="Arial"/>
          <w:b/>
          <w:bCs/>
          <w:rtl/>
        </w:rPr>
        <w:tab/>
        <w:t xml:space="preserve">مدير المدرسة / الاسم والتوقيع : </w:t>
      </w:r>
      <w:r w:rsidRPr="008C79D6">
        <w:rPr>
          <w:rFonts w:ascii="Arial" w:hAnsi="Arial" w:cs="Arial" w:hint="cs"/>
          <w:b/>
          <w:bCs/>
          <w:rtl/>
        </w:rPr>
        <w:t xml:space="preserve">عبد الحميد الشوابكة           </w:t>
      </w:r>
      <w:r w:rsidRPr="008C79D6">
        <w:rPr>
          <w:rFonts w:ascii="Arial" w:hAnsi="Arial" w:cs="Arial"/>
          <w:b/>
          <w:bCs/>
          <w:rtl/>
        </w:rPr>
        <w:t xml:space="preserve">التاريخ : </w:t>
      </w:r>
      <w:r w:rsidRPr="008C79D6">
        <w:rPr>
          <w:rFonts w:ascii="Arial" w:hAnsi="Arial" w:cs="Arial" w:hint="cs"/>
          <w:b/>
          <w:bCs/>
          <w:rtl/>
        </w:rPr>
        <w:t xml:space="preserve">    </w:t>
      </w:r>
      <w:r w:rsidRPr="008C79D6">
        <w:rPr>
          <w:rFonts w:ascii="Arial" w:hAnsi="Arial" w:cs="Arial"/>
          <w:b/>
          <w:bCs/>
          <w:rtl/>
        </w:rPr>
        <w:t xml:space="preserve">   /    /</w:t>
      </w:r>
    </w:p>
    <w:p w14:paraId="111C2387" w14:textId="77777777" w:rsidR="008C79D6" w:rsidRPr="008C79D6" w:rsidRDefault="008C79D6" w:rsidP="008C7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ind w:right="-1418"/>
        <w:rPr>
          <w:rFonts w:ascii="Arial" w:hAnsi="Arial" w:cs="Arial"/>
          <w:b/>
          <w:bCs/>
          <w:rtl/>
        </w:rPr>
      </w:pPr>
      <w:r w:rsidRPr="008C79D6">
        <w:rPr>
          <w:rFonts w:ascii="Arial" w:hAnsi="Arial" w:cs="Arial"/>
          <w:b/>
          <w:bCs/>
          <w:rtl/>
        </w:rPr>
        <w:t xml:space="preserve">المشرف التربوي/ الاسم والتوقيع :                 </w:t>
      </w:r>
      <w:r w:rsidRPr="008C79D6">
        <w:rPr>
          <w:rFonts w:ascii="Arial" w:hAnsi="Arial" w:cs="Arial" w:hint="cs"/>
          <w:b/>
          <w:bCs/>
          <w:rtl/>
        </w:rPr>
        <w:t xml:space="preserve">                                                 </w:t>
      </w:r>
      <w:r w:rsidRPr="008C79D6">
        <w:rPr>
          <w:rFonts w:ascii="Arial" w:hAnsi="Arial" w:cs="Arial"/>
          <w:b/>
          <w:bCs/>
          <w:rtl/>
        </w:rPr>
        <w:t xml:space="preserve">التاريخ :  </w:t>
      </w:r>
      <w:r w:rsidRPr="008C79D6">
        <w:rPr>
          <w:rFonts w:ascii="Arial" w:hAnsi="Arial" w:cs="Arial" w:hint="cs"/>
          <w:b/>
          <w:bCs/>
          <w:rtl/>
        </w:rPr>
        <w:t xml:space="preserve">      </w:t>
      </w:r>
      <w:r w:rsidRPr="008C79D6">
        <w:rPr>
          <w:rFonts w:ascii="Arial" w:hAnsi="Arial" w:cs="Arial"/>
          <w:b/>
          <w:bCs/>
          <w:rtl/>
        </w:rPr>
        <w:t xml:space="preserve">  /     /</w:t>
      </w:r>
    </w:p>
    <w:p w14:paraId="1D2A6B07" w14:textId="77777777" w:rsidR="004D1045" w:rsidRDefault="004D1045" w:rsidP="004D1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14:paraId="7F58A862" w14:textId="77777777" w:rsidR="004D1045" w:rsidRDefault="004D1045" w:rsidP="004D1045">
      <w:pPr>
        <w:jc w:val="center"/>
        <w:rPr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rtl/>
          <w:lang w:bidi="ar-SA"/>
        </w:rPr>
        <w:br w:type="page"/>
      </w: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0740A454" w14:textId="77777777" w:rsidR="004D1045" w:rsidRDefault="004D1045" w:rsidP="004D1045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5</w:t>
      </w:r>
    </w:p>
    <w:p w14:paraId="55ECCD35" w14:textId="77777777" w:rsidR="004D1045" w:rsidRPr="008A7F0E" w:rsidRDefault="004D1045" w:rsidP="004D104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14:paraId="788947E9" w14:textId="77777777" w:rsidR="004D1045" w:rsidRPr="000F1C45" w:rsidRDefault="004D1045" w:rsidP="004D104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Pr="00F92EA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الأمن السيبراني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88</w:t>
      </w:r>
    </w:p>
    <w:tbl>
      <w:tblPr>
        <w:tblStyle w:val="PlainTable1"/>
        <w:bidiVisual/>
        <w:tblW w:w="14223" w:type="dxa"/>
        <w:jc w:val="center"/>
        <w:tblLayout w:type="fixed"/>
        <w:tblLook w:val="01E0" w:firstRow="1" w:lastRow="1" w:firstColumn="1" w:lastColumn="1" w:noHBand="0" w:noVBand="0"/>
      </w:tblPr>
      <w:tblGrid>
        <w:gridCol w:w="5458"/>
        <w:gridCol w:w="2126"/>
        <w:gridCol w:w="1985"/>
        <w:gridCol w:w="1683"/>
        <w:gridCol w:w="1260"/>
        <w:gridCol w:w="1711"/>
      </w:tblGrid>
      <w:tr w:rsidR="004D1045" w:rsidRPr="00792268" w14:paraId="39BBE15C" w14:textId="77777777" w:rsidTr="004D1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8" w:type="dxa"/>
          </w:tcPr>
          <w:p w14:paraId="4598B7CC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ECFD438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985" w:type="dxa"/>
          </w:tcPr>
          <w:p w14:paraId="560D2A48" w14:textId="77777777" w:rsidR="004D1045" w:rsidRPr="00792268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3" w:type="dxa"/>
          </w:tcPr>
          <w:p w14:paraId="521BE000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</w:tcPr>
          <w:p w14:paraId="126D43A8" w14:textId="77777777" w:rsidR="004D1045" w:rsidRPr="00792268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1" w:type="dxa"/>
          </w:tcPr>
          <w:p w14:paraId="04C94DD7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القيم والاتجاهات</w:t>
            </w:r>
          </w:p>
        </w:tc>
      </w:tr>
      <w:tr w:rsidR="004D1045" w:rsidRPr="00792268" w14:paraId="19CEE4C0" w14:textId="77777777" w:rsidTr="004D10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8" w:type="dxa"/>
          </w:tcPr>
          <w:p w14:paraId="77C15F5C" w14:textId="77777777" w:rsidR="004D1045" w:rsidRDefault="004D1045" w:rsidP="00440748">
            <w:pPr>
              <w:rPr>
                <w:sz w:val="28"/>
                <w:szCs w:val="28"/>
                <w:rtl/>
              </w:rPr>
            </w:pPr>
          </w:p>
          <w:p w14:paraId="5C5080A1" w14:textId="06E59526" w:rsidR="008C79D6" w:rsidRPr="008C79D6" w:rsidRDefault="008C79D6" w:rsidP="008C79D6">
            <w:pPr>
              <w:ind w:right="-386"/>
              <w:rPr>
                <w:rtl/>
              </w:rPr>
            </w:pPr>
            <w:r>
              <w:rPr>
                <w:rFonts w:hint="cs"/>
                <w:rtl/>
              </w:rPr>
              <w:t xml:space="preserve">-  </w:t>
            </w:r>
            <w:r w:rsidRPr="008C79D6">
              <w:rPr>
                <w:rFonts w:hint="cs"/>
                <w:rtl/>
              </w:rPr>
              <w:t>يبين  مفهوم حماية البيانات .</w:t>
            </w:r>
          </w:p>
          <w:p w14:paraId="17638006" w14:textId="77777777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</w:rPr>
            </w:pPr>
          </w:p>
          <w:p w14:paraId="788F9D30" w14:textId="3374FE00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- </w:t>
            </w:r>
            <w:r w:rsidRPr="008C79D6">
              <w:rPr>
                <w:rFonts w:ascii="Arial" w:hAnsi="Arial" w:cs="Arial" w:hint="cs"/>
                <w:rtl/>
              </w:rPr>
              <w:t>يميز بين أمن البيانات والمعلومات والأمن السيبراني .</w:t>
            </w:r>
          </w:p>
          <w:p w14:paraId="19A9D694" w14:textId="2A4111AE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- </w:t>
            </w:r>
            <w:r w:rsidRPr="008C79D6">
              <w:rPr>
                <w:rFonts w:ascii="Arial" w:hAnsi="Arial" w:cs="Arial" w:hint="cs"/>
                <w:rtl/>
              </w:rPr>
              <w:t>يبين  عناصر أمن المعلومات</w:t>
            </w:r>
          </w:p>
          <w:p w14:paraId="6D5DE5E1" w14:textId="1D500539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- </w:t>
            </w:r>
            <w:r w:rsidRPr="008C79D6">
              <w:rPr>
                <w:rFonts w:ascii="Arial" w:hAnsi="Arial" w:cs="Arial" w:hint="cs"/>
                <w:rtl/>
              </w:rPr>
              <w:t xml:space="preserve">يبين  </w:t>
            </w:r>
            <w:r w:rsidRPr="008C79D6">
              <w:rPr>
                <w:rFonts w:ascii="Arial" w:hAnsi="Arial" w:cs="Arial" w:hint="cs"/>
                <w:sz w:val="28"/>
                <w:szCs w:val="28"/>
                <w:rtl/>
              </w:rPr>
              <w:t>ركائز</w:t>
            </w:r>
            <w:r w:rsidRPr="008C79D6">
              <w:rPr>
                <w:rFonts w:ascii="Arial" w:hAnsi="Arial" w:cs="Arial" w:hint="cs"/>
                <w:rtl/>
              </w:rPr>
              <w:t xml:space="preserve"> أمن المعلومات</w:t>
            </w:r>
          </w:p>
          <w:p w14:paraId="5014FBC1" w14:textId="21E51A59" w:rsidR="008C79D6" w:rsidRPr="008C79D6" w:rsidRDefault="008C79D6" w:rsidP="008C79D6">
            <w:pPr>
              <w:ind w:right="-386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- </w:t>
            </w:r>
            <w:r w:rsidRPr="008C79D6">
              <w:rPr>
                <w:rFonts w:ascii="Arial" w:hAnsi="Arial" w:cs="Arial" w:hint="cs"/>
                <w:rtl/>
              </w:rPr>
              <w:t>يطبق  كلمات السر القوية ويستخدمها لحماية</w:t>
            </w:r>
          </w:p>
          <w:p w14:paraId="500AF0D5" w14:textId="77777777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</w:rPr>
            </w:pPr>
            <w:r w:rsidRPr="008C79D6">
              <w:rPr>
                <w:rFonts w:ascii="Arial" w:hAnsi="Arial" w:cs="Arial" w:hint="cs"/>
                <w:rtl/>
              </w:rPr>
              <w:t xml:space="preserve">الأجهزة والمعلومات من الاستخدام غير المصرح </w:t>
            </w:r>
          </w:p>
          <w:p w14:paraId="4EC5ED6D" w14:textId="77777777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</w:rPr>
            </w:pPr>
            <w:r w:rsidRPr="008C79D6">
              <w:rPr>
                <w:rFonts w:ascii="Arial" w:hAnsi="Arial" w:cs="Arial" w:hint="cs"/>
                <w:rtl/>
              </w:rPr>
              <w:t>له .</w:t>
            </w:r>
          </w:p>
          <w:p w14:paraId="5F33305B" w14:textId="77777777" w:rsidR="008C79D6" w:rsidRPr="008C79D6" w:rsidRDefault="008C79D6" w:rsidP="008C79D6">
            <w:pPr>
              <w:ind w:right="-386"/>
              <w:rPr>
                <w:rFonts w:ascii="Arial" w:hAnsi="Arial" w:cs="Arial" w:hint="cs"/>
                <w:rtl/>
              </w:rPr>
            </w:pPr>
          </w:p>
          <w:p w14:paraId="0199CBE4" w14:textId="6D309C79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 w:hint="cs"/>
                <w:rtl/>
              </w:rPr>
              <w:t xml:space="preserve">- </w:t>
            </w:r>
            <w:r w:rsidRPr="008C79D6">
              <w:rPr>
                <w:rFonts w:ascii="Arial" w:hAnsi="Arial" w:cs="Arial" w:hint="cs"/>
                <w:rtl/>
              </w:rPr>
              <w:t>يوضح  م</w:t>
            </w:r>
            <w:r w:rsidRPr="008C79D6">
              <w:rPr>
                <w:rFonts w:ascii="Arial" w:hAnsi="Arial" w:cs="Arial" w:hint="cs"/>
                <w:rtl/>
                <w:lang w:bidi="ar-EG"/>
              </w:rPr>
              <w:t>شكلات الأمن السيبراني وطرق حماية البيانات الشخصية .</w:t>
            </w:r>
          </w:p>
          <w:p w14:paraId="042FA3D4" w14:textId="77777777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  <w:lang w:bidi="ar-EG"/>
              </w:rPr>
            </w:pPr>
          </w:p>
          <w:p w14:paraId="32AC9FC2" w14:textId="7CEFCD7B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 xml:space="preserve">- </w:t>
            </w:r>
            <w:r w:rsidRPr="008C79D6">
              <w:rPr>
                <w:rFonts w:ascii="Arial" w:hAnsi="Arial" w:cs="Arial" w:hint="cs"/>
                <w:rtl/>
                <w:lang w:bidi="ar-EG"/>
              </w:rPr>
              <w:t xml:space="preserve">يستخدم  </w:t>
            </w:r>
            <w:r w:rsidRPr="008C79D6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 xml:space="preserve">وسائل </w:t>
            </w:r>
            <w:r w:rsidRPr="008C79D6">
              <w:rPr>
                <w:rFonts w:ascii="Arial" w:hAnsi="Arial" w:cs="Arial" w:hint="cs"/>
                <w:rtl/>
                <w:lang w:bidi="ar-EG"/>
              </w:rPr>
              <w:t>الأمن المادية والرقمية  .</w:t>
            </w:r>
          </w:p>
          <w:p w14:paraId="2379AD1A" w14:textId="16AAEDE2" w:rsidR="008C79D6" w:rsidRPr="008C79D6" w:rsidRDefault="008C79D6" w:rsidP="008C79D6">
            <w:pPr>
              <w:ind w:right="-386"/>
              <w:rPr>
                <w:rFonts w:ascii="Arial" w:hAnsi="Arial" w:cs="Arial" w:hint="cs"/>
                <w:rtl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 xml:space="preserve">- </w:t>
            </w:r>
            <w:r w:rsidRPr="008C79D6">
              <w:rPr>
                <w:rFonts w:ascii="Arial" w:hAnsi="Arial" w:cs="Arial" w:hint="cs"/>
                <w:rtl/>
                <w:lang w:bidi="ar-EG"/>
              </w:rPr>
              <w:t xml:space="preserve">يوضح طرق النقل الآمن للبيانات ونمذجتها </w:t>
            </w:r>
          </w:p>
          <w:p w14:paraId="0DF28DE9" w14:textId="77777777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  <w:lang w:bidi="ar-EG"/>
              </w:rPr>
            </w:pPr>
            <w:r w:rsidRPr="008C79D6">
              <w:rPr>
                <w:rFonts w:ascii="Arial" w:hAnsi="Arial" w:cs="Arial" w:hint="cs"/>
                <w:rtl/>
                <w:lang w:bidi="ar-EG"/>
              </w:rPr>
              <w:t>في الشبكة  .</w:t>
            </w:r>
          </w:p>
          <w:p w14:paraId="2D3ADC1B" w14:textId="3674B6DE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 xml:space="preserve">- </w:t>
            </w:r>
            <w:r w:rsidRPr="008C79D6">
              <w:rPr>
                <w:rFonts w:ascii="Arial" w:hAnsi="Arial" w:cs="Arial" w:hint="cs"/>
                <w:rtl/>
                <w:lang w:bidi="ar-EG"/>
              </w:rPr>
              <w:t xml:space="preserve">يقترح  </w:t>
            </w:r>
            <w:r w:rsidRPr="008C79D6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 xml:space="preserve">وسائل </w:t>
            </w:r>
            <w:r w:rsidRPr="008C79D6">
              <w:rPr>
                <w:rFonts w:ascii="Arial" w:hAnsi="Arial" w:cs="Arial" w:hint="cs"/>
                <w:rtl/>
                <w:lang w:bidi="ar-EG"/>
              </w:rPr>
              <w:t xml:space="preserve">حماية عن طريق سيناريوهات </w:t>
            </w:r>
          </w:p>
          <w:p w14:paraId="461AB955" w14:textId="77777777" w:rsidR="008C79D6" w:rsidRPr="008C79D6" w:rsidRDefault="008C79D6" w:rsidP="008C79D6">
            <w:pPr>
              <w:ind w:right="-386"/>
              <w:rPr>
                <w:rFonts w:ascii="Arial" w:hAnsi="Arial" w:cs="Arial"/>
                <w:rtl/>
                <w:lang w:bidi="ar-EG"/>
              </w:rPr>
            </w:pPr>
            <w:r w:rsidRPr="008C79D6">
              <w:rPr>
                <w:rFonts w:ascii="Arial" w:hAnsi="Arial" w:cs="Arial" w:hint="cs"/>
                <w:rtl/>
                <w:lang w:bidi="ar-EG"/>
              </w:rPr>
              <w:t>مختلفة ومقاييس محددة .</w:t>
            </w:r>
          </w:p>
          <w:p w14:paraId="0A44D8F2" w14:textId="36982C3B" w:rsidR="008C79D6" w:rsidRPr="008C79D6" w:rsidRDefault="008C79D6" w:rsidP="008C79D6">
            <w:pPr>
              <w:ind w:right="-386"/>
              <w:rPr>
                <w:rFonts w:ascii="Arial" w:hAnsi="Arial" w:cs="Arial" w:hint="cs"/>
                <w:rtl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 xml:space="preserve">- </w:t>
            </w:r>
            <w:r w:rsidRPr="008C79D6">
              <w:rPr>
                <w:rFonts w:ascii="Arial" w:hAnsi="Arial" w:cs="Arial" w:hint="cs"/>
                <w:rtl/>
                <w:lang w:bidi="ar-EG"/>
              </w:rPr>
              <w:t xml:space="preserve">يطبق عمليات التشفير وفك التشفير باستخدام </w:t>
            </w:r>
          </w:p>
          <w:p w14:paraId="1C1DAB81" w14:textId="0E437CA8" w:rsidR="004D1045" w:rsidRPr="00792268" w:rsidRDefault="008C79D6" w:rsidP="008C79D6">
            <w:pPr>
              <w:rPr>
                <w:b w:val="0"/>
                <w:bCs w:val="0"/>
                <w:rtl/>
              </w:rPr>
            </w:pPr>
            <w:r w:rsidRPr="008C79D6">
              <w:rPr>
                <w:rFonts w:ascii="Arial" w:hAnsi="Arial" w:cs="Arial" w:hint="cs"/>
                <w:rtl/>
                <w:lang w:bidi="ar-EG"/>
              </w:rPr>
              <w:t>طرق ومستويات صعبة مختلفة  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94932BB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أمن البيانات</w:t>
            </w:r>
          </w:p>
          <w:p w14:paraId="482BF29F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الحرمان من الخدمة</w:t>
            </w:r>
          </w:p>
          <w:p w14:paraId="59078A90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الأمن السيبراني</w:t>
            </w:r>
          </w:p>
          <w:p w14:paraId="115B971F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أمن التطبيقات</w:t>
            </w:r>
          </w:p>
          <w:p w14:paraId="01C14DD1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الأمن السحابي</w:t>
            </w:r>
          </w:p>
          <w:p w14:paraId="6FD2FE5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التعافي من الكارثة</w:t>
            </w:r>
          </w:p>
          <w:p w14:paraId="0C73A73A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الاستجابة للحوادث</w:t>
            </w:r>
          </w:p>
          <w:p w14:paraId="4BE303DB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أمن البنية التحتية</w:t>
            </w:r>
          </w:p>
          <w:p w14:paraId="5F17D3B4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إدارة الثغرات الأمنية</w:t>
            </w:r>
          </w:p>
          <w:p w14:paraId="302196DB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السرية</w:t>
            </w:r>
          </w:p>
          <w:p w14:paraId="13A509B5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النزاهة</w:t>
            </w:r>
          </w:p>
          <w:p w14:paraId="3D72166F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إدارة الهوية والوصول</w:t>
            </w:r>
          </w:p>
          <w:p w14:paraId="5CD36435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المصادقة متعددة العوامل</w:t>
            </w:r>
          </w:p>
          <w:p w14:paraId="34B834D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كلمات السر</w:t>
            </w:r>
          </w:p>
          <w:p w14:paraId="19CF47E4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تهديدات الأمن السيبراني</w:t>
            </w:r>
          </w:p>
          <w:p w14:paraId="4005A30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الهجمات الالكترونية</w:t>
            </w:r>
          </w:p>
          <w:p w14:paraId="334B71DF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الاعتداء الالكتروني</w:t>
            </w:r>
          </w:p>
          <w:p w14:paraId="705C524C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التشفير</w:t>
            </w:r>
          </w:p>
          <w:p w14:paraId="20CE2918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البرمجيات الخبيثة</w:t>
            </w:r>
          </w:p>
          <w:p w14:paraId="200B3E62" w14:textId="77777777" w:rsidR="004D1045" w:rsidRPr="008C79D6" w:rsidRDefault="004D1045" w:rsidP="00440748">
            <w:pPr>
              <w:jc w:val="center"/>
              <w:rPr>
                <w:sz w:val="20"/>
                <w:szCs w:val="20"/>
                <w:rtl/>
              </w:rPr>
            </w:pPr>
            <w:r w:rsidRPr="008C79D6">
              <w:rPr>
                <w:rFonts w:hint="cs"/>
                <w:sz w:val="20"/>
                <w:szCs w:val="20"/>
                <w:rtl/>
              </w:rPr>
              <w:t>الهجمات التصيدية</w:t>
            </w:r>
          </w:p>
          <w:p w14:paraId="6A65061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برمجيات الفدية</w:t>
            </w:r>
          </w:p>
          <w:p w14:paraId="40A6E3E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 xml:space="preserve">الثغرات الأمنية </w:t>
            </w:r>
          </w:p>
          <w:p w14:paraId="5D81654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الهجمات الموزعة لحجب الخدمة</w:t>
            </w:r>
          </w:p>
          <w:p w14:paraId="4816A776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سرقة الهوية</w:t>
            </w:r>
          </w:p>
          <w:p w14:paraId="282337D4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الهندسة الاجتماعية</w:t>
            </w:r>
          </w:p>
          <w:p w14:paraId="6A219150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ميزة الوصول للخدمة</w:t>
            </w:r>
          </w:p>
          <w:p w14:paraId="24D086FA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قفل البصمة</w:t>
            </w:r>
          </w:p>
          <w:p w14:paraId="6ED6E149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قفل الوجه</w:t>
            </w:r>
          </w:p>
          <w:p w14:paraId="448D9DC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برمجيات المسح</w:t>
            </w:r>
          </w:p>
          <w:p w14:paraId="07EA1F94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تشفير البيانات</w:t>
            </w:r>
          </w:p>
          <w:p w14:paraId="3BCA2D29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النسخ الاحتياطي</w:t>
            </w:r>
          </w:p>
          <w:p w14:paraId="563340CE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ضبط صلاحيات الوصول</w:t>
            </w:r>
          </w:p>
          <w:p w14:paraId="074A008C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المصادقة</w:t>
            </w:r>
          </w:p>
          <w:p w14:paraId="3D03A8F1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التوقيع الرقمي</w:t>
            </w:r>
          </w:p>
          <w:p w14:paraId="5074F43A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سياسات الخصوصية</w:t>
            </w:r>
          </w:p>
          <w:p w14:paraId="31CA2445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التشفير</w:t>
            </w:r>
          </w:p>
          <w:p w14:paraId="32DE44AF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فك التشفير</w:t>
            </w:r>
          </w:p>
          <w:p w14:paraId="13FDAA58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خوارزميات التعويض</w:t>
            </w:r>
          </w:p>
          <w:p w14:paraId="057CB15D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خوارزميات الإبدال</w:t>
            </w:r>
          </w:p>
          <w:p w14:paraId="1BACE387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خوارزمية المنتج</w:t>
            </w:r>
          </w:p>
          <w:p w14:paraId="52A161FF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شيفرة قيصر</w:t>
            </w:r>
          </w:p>
          <w:p w14:paraId="14395712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شيفرة تبديل سياج السكة الحديدية</w:t>
            </w:r>
          </w:p>
          <w:p w14:paraId="76CE026F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المفتاح الخاص</w:t>
            </w:r>
          </w:p>
          <w:p w14:paraId="584065AB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التشفير المتماثل</w:t>
            </w:r>
          </w:p>
          <w:p w14:paraId="39892903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المفتاح العام</w:t>
            </w:r>
          </w:p>
          <w:p w14:paraId="5DF73466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التشفير غير المتماثل</w:t>
            </w:r>
          </w:p>
          <w:p w14:paraId="6FA224DD" w14:textId="77777777" w:rsidR="004D1045" w:rsidRPr="000F1C45" w:rsidRDefault="004D1045" w:rsidP="00440748">
            <w:pPr>
              <w:jc w:val="center"/>
              <w:rPr>
                <w:sz w:val="14"/>
                <w:szCs w:val="14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تشفير الكتل</w:t>
            </w:r>
          </w:p>
          <w:p w14:paraId="3A6D1D22" w14:textId="77777777" w:rsidR="004D1045" w:rsidRPr="002A48FB" w:rsidRDefault="004D1045" w:rsidP="00440748">
            <w:pPr>
              <w:jc w:val="center"/>
              <w:rPr>
                <w:sz w:val="28"/>
                <w:szCs w:val="28"/>
                <w:rtl/>
              </w:rPr>
            </w:pPr>
            <w:r w:rsidRPr="000F1C45">
              <w:rPr>
                <w:rFonts w:hint="cs"/>
                <w:sz w:val="14"/>
                <w:szCs w:val="14"/>
                <w:rtl/>
              </w:rPr>
              <w:t>تشفير التدف</w:t>
            </w:r>
            <w:r>
              <w:rPr>
                <w:rFonts w:hint="cs"/>
                <w:sz w:val="14"/>
                <w:szCs w:val="14"/>
                <w:rtl/>
              </w:rPr>
              <w:t>ق</w:t>
            </w:r>
          </w:p>
        </w:tc>
        <w:tc>
          <w:tcPr>
            <w:tcW w:w="1985" w:type="dxa"/>
          </w:tcPr>
          <w:p w14:paraId="07037C18" w14:textId="77777777" w:rsidR="004D1045" w:rsidRPr="00EC2CFF" w:rsidRDefault="004D1045" w:rsidP="00440748">
            <w:pPr>
              <w:pStyle w:val="af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tl/>
                <w:lang w:val="en-US" w:bidi="ar-JO"/>
              </w:rPr>
            </w:pPr>
          </w:p>
          <w:p w14:paraId="2BBC56EC" w14:textId="77777777" w:rsidR="004D1045" w:rsidRPr="00EC2CFF" w:rsidRDefault="004D1045" w:rsidP="00440748">
            <w:pPr>
              <w:pStyle w:val="af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tl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- التعامل الصحيح</w:t>
            </w:r>
            <w:r w:rsidRPr="00EC2CFF">
              <w:rPr>
                <w:rFonts w:hint="cs"/>
                <w:rtl/>
                <w:lang w:val="en-US" w:bidi="ar-JO"/>
              </w:rPr>
              <w:t xml:space="preserve"> مع </w:t>
            </w:r>
            <w:r>
              <w:rPr>
                <w:rFonts w:hint="cs"/>
                <w:rtl/>
                <w:lang w:val="en-US" w:bidi="ar-JO"/>
              </w:rPr>
              <w:t>جهاز الحاسوب</w:t>
            </w:r>
            <w:r w:rsidRPr="00EC2CFF">
              <w:rPr>
                <w:rFonts w:hint="cs"/>
                <w:rtl/>
                <w:lang w:val="en-US" w:bidi="ar-JO"/>
              </w:rPr>
              <w:t xml:space="preserve"> </w:t>
            </w:r>
          </w:p>
          <w:p w14:paraId="735F6A08" w14:textId="77777777" w:rsidR="004D1045" w:rsidRPr="00EC2CFF" w:rsidRDefault="004D1045" w:rsidP="0044074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E73ADFE" w14:textId="77777777" w:rsidR="004D1045" w:rsidRDefault="004D1045" w:rsidP="0044074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14:paraId="26E6B122" w14:textId="77777777" w:rsidR="004D1045" w:rsidRPr="00EC2CFF" w:rsidRDefault="004D1045" w:rsidP="0044074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7B26203E" w14:textId="77777777" w:rsidR="004D1045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حماية البيانات</w:t>
            </w:r>
          </w:p>
          <w:p w14:paraId="00AFE1E3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14:paraId="76798293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-تشفير البيانات وفك التشفير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3" w:type="dxa"/>
          </w:tcPr>
          <w:p w14:paraId="2E933BB0" w14:textId="77777777" w:rsidR="004D1045" w:rsidRDefault="004D1045" w:rsidP="00440748">
            <w:pPr>
              <w:rPr>
                <w:b w:val="0"/>
                <w:bCs w:val="0"/>
                <w:rtl/>
              </w:rPr>
            </w:pPr>
          </w:p>
          <w:p w14:paraId="61659EBC" w14:textId="77777777" w:rsidR="004D1045" w:rsidRDefault="004D1045" w:rsidP="00440748">
            <w:pPr>
              <w:rPr>
                <w:b w:val="0"/>
                <w:bCs w:val="0"/>
                <w:rtl/>
              </w:rPr>
            </w:pPr>
            <w:r w:rsidRPr="00792268">
              <w:rPr>
                <w:rFonts w:hint="cs"/>
                <w:b w:val="0"/>
                <w:bCs w:val="0"/>
                <w:rtl/>
              </w:rPr>
              <w:t xml:space="preserve">- </w:t>
            </w:r>
            <w:r>
              <w:rPr>
                <w:rFonts w:hint="cs"/>
                <w:b w:val="0"/>
                <w:bCs w:val="0"/>
                <w:rtl/>
              </w:rPr>
              <w:t>تشفير نص وفك التشفير</w:t>
            </w:r>
            <w:r w:rsidRPr="00792268">
              <w:rPr>
                <w:rFonts w:hint="cs"/>
                <w:b w:val="0"/>
                <w:bCs w:val="0"/>
                <w:rtl/>
              </w:rPr>
              <w:t xml:space="preserve"> . </w:t>
            </w:r>
          </w:p>
          <w:p w14:paraId="12877D4C" w14:textId="77777777" w:rsidR="004D1045" w:rsidRDefault="004D1045" w:rsidP="00440748">
            <w:pPr>
              <w:rPr>
                <w:b w:val="0"/>
                <w:bCs w:val="0"/>
                <w:rtl/>
              </w:rPr>
            </w:pPr>
          </w:p>
          <w:p w14:paraId="72DE8EC5" w14:textId="77777777" w:rsidR="004D1045" w:rsidRDefault="004D1045" w:rsidP="00440748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-البحث</w:t>
            </w:r>
          </w:p>
          <w:p w14:paraId="5F180451" w14:textId="77777777" w:rsidR="004D1045" w:rsidRDefault="004D1045" w:rsidP="00440748">
            <w:pPr>
              <w:rPr>
                <w:b w:val="0"/>
                <w:bCs w:val="0"/>
                <w:rtl/>
              </w:rPr>
            </w:pPr>
          </w:p>
          <w:p w14:paraId="376A6EDE" w14:textId="77777777" w:rsidR="004D1045" w:rsidRDefault="004D1045" w:rsidP="00440748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-التفكير الناقد</w:t>
            </w:r>
          </w:p>
          <w:p w14:paraId="092C1384" w14:textId="77777777" w:rsidR="004D1045" w:rsidRPr="00792268" w:rsidRDefault="004D1045" w:rsidP="00440748">
            <w:pPr>
              <w:rPr>
                <w:b w:val="0"/>
                <w:bCs w:val="0"/>
                <w:rtl/>
              </w:rPr>
            </w:pPr>
          </w:p>
          <w:p w14:paraId="7AF572C3" w14:textId="77777777" w:rsidR="004D1045" w:rsidRPr="00EC2CFF" w:rsidRDefault="004D1045" w:rsidP="00440748">
            <w:pPr>
              <w:rPr>
                <w:sz w:val="28"/>
                <w:szCs w:val="28"/>
                <w:rtl/>
              </w:rPr>
            </w:pPr>
          </w:p>
          <w:p w14:paraId="35408B71" w14:textId="77777777" w:rsidR="004D1045" w:rsidRPr="00792268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</w:tc>
        <w:tc>
          <w:tcPr>
            <w:tcW w:w="1260" w:type="dxa"/>
          </w:tcPr>
          <w:p w14:paraId="08323769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>انشطة  الكتاب</w:t>
            </w:r>
          </w:p>
          <w:p w14:paraId="098463F5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36FB52F2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>مناقشة قضايا البحث الموجودة في الكتاب</w:t>
            </w:r>
          </w:p>
          <w:p w14:paraId="62A9D671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2894A6A9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 xml:space="preserve">حل </w:t>
            </w:r>
            <w:r w:rsidRPr="008C79D6">
              <w:rPr>
                <w:rFonts w:hint="cs"/>
                <w:sz w:val="28"/>
                <w:szCs w:val="28"/>
                <w:rtl/>
              </w:rPr>
              <w:t>اسئلة</w:t>
            </w:r>
            <w:r w:rsidRPr="008C79D6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C21659">
              <w:rPr>
                <w:rFonts w:hint="cs"/>
                <w:b w:val="0"/>
                <w:bCs w:val="0"/>
                <w:rtl/>
              </w:rPr>
              <w:t>الدروس</w:t>
            </w:r>
          </w:p>
          <w:p w14:paraId="69CA73AA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16C42B89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 xml:space="preserve">حل </w:t>
            </w:r>
            <w:r w:rsidRPr="008C79D6">
              <w:rPr>
                <w:rFonts w:hint="cs"/>
                <w:sz w:val="28"/>
                <w:szCs w:val="28"/>
                <w:rtl/>
              </w:rPr>
              <w:t>اسئلة</w:t>
            </w:r>
            <w:r w:rsidRPr="008C79D6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C21659">
              <w:rPr>
                <w:rFonts w:hint="cs"/>
                <w:b w:val="0"/>
                <w:bCs w:val="0"/>
                <w:rtl/>
              </w:rPr>
              <w:t>الوحدة</w:t>
            </w:r>
          </w:p>
          <w:p w14:paraId="7EC6D406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2CC0DF4B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>تدريب عملي في المختبر</w:t>
            </w:r>
          </w:p>
          <w:p w14:paraId="7E43167C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1" w:type="dxa"/>
          </w:tcPr>
          <w:p w14:paraId="6EC295DF" w14:textId="77777777" w:rsidR="004D1045" w:rsidRPr="00C52B7C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 w:rsidRPr="00C52B7C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-نشر التوعية بين الاهل والاصدقاء عن أهمية حماية البيانات الشخصية</w:t>
            </w:r>
          </w:p>
          <w:p w14:paraId="39FC6B8C" w14:textId="309791BF" w:rsidR="004D1045" w:rsidRPr="00C52B7C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 w:rsidRPr="00C52B7C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-</w:t>
            </w:r>
            <w:r w:rsidR="008C79D6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52B7C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أهم المبادئ والقيم الأخلاقية تتوافق مع الأمن السيبراني</w:t>
            </w:r>
          </w:p>
          <w:p w14:paraId="23B6A41E" w14:textId="77777777" w:rsidR="004D1045" w:rsidRPr="00C52B7C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14:paraId="30C2C69A" w14:textId="77777777" w:rsidR="004D1045" w:rsidRPr="00C52B7C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 w:rsidRPr="00C52B7C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-البرمجيات التي يستخدمها ذوي الاعاقة على الوصول الى التطبيقات والمواقع</w:t>
            </w:r>
          </w:p>
          <w:p w14:paraId="3B49C229" w14:textId="77777777" w:rsidR="004D1045" w:rsidRPr="00C52B7C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14:paraId="17AA6BEC" w14:textId="77777777" w:rsidR="004D1045" w:rsidRPr="00C52B7C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  <w:r w:rsidRPr="00C52B7C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 xml:space="preserve">-تعريف بخدمة راود السايبر </w:t>
            </w:r>
          </w:p>
          <w:p w14:paraId="7FFB0C14" w14:textId="77777777" w:rsidR="004D1045" w:rsidRPr="00792268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  <w:r w:rsidRPr="00C52B7C">
              <w:rPr>
                <w:rFonts w:ascii="Arial" w:hAnsi="Arial" w:cs="Arial" w:hint="cs"/>
                <w:b w:val="0"/>
                <w:bCs w:val="0"/>
                <w:sz w:val="22"/>
                <w:szCs w:val="22"/>
                <w:rtl/>
              </w:rPr>
              <w:t>-ممارسات المواطنة الرقمية المتعلقة بأمن البيانات</w:t>
            </w:r>
          </w:p>
          <w:p w14:paraId="5D0B692E" w14:textId="77777777" w:rsidR="004D1045" w:rsidRPr="00792268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</w:p>
        </w:tc>
      </w:tr>
    </w:tbl>
    <w:p w14:paraId="312A67D4" w14:textId="77777777" w:rsidR="004D1045" w:rsidRPr="00F946D8" w:rsidRDefault="004D1045" w:rsidP="004D104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14:paraId="42DDEDD5" w14:textId="77777777" w:rsidR="004D1045" w:rsidRDefault="004D1045" w:rsidP="004D1045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14:paraId="56F9D899" w14:textId="42A28891" w:rsidR="004D1045" w:rsidRPr="00B615BF" w:rsidRDefault="008C79D6" w:rsidP="008C79D6">
      <w:pPr>
        <w:ind w:left="-932" w:right="-1276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 w:hint="cs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الحاسو</w:t>
      </w:r>
      <w:r>
        <w:rPr>
          <w:rFonts w:ascii="Arial" w:hAnsi="Arial" w:cs="Arial" w:hint="eastAsia"/>
          <w:b/>
          <w:bCs/>
          <w:sz w:val="26"/>
          <w:szCs w:val="26"/>
          <w:rtl/>
        </w:rPr>
        <w:t>ب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 xml:space="preserve">  عنو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 xml:space="preserve"> الذكاء </w:t>
      </w:r>
      <w:r>
        <w:rPr>
          <w:rFonts w:ascii="Arial" w:hAnsi="Arial" w:cs="Arial" w:hint="cs"/>
          <w:b/>
          <w:bCs/>
          <w:sz w:val="26"/>
          <w:szCs w:val="26"/>
          <w:rtl/>
        </w:rPr>
        <w:t>الاصطناعي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 xml:space="preserve">   عدد الدروس:4  عدد 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4D1045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62   ع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 xml:space="preserve">12   </w:t>
      </w:r>
      <w:r w:rsidR="004D1045"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26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3</w:t>
      </w:r>
      <w:r w:rsidR="004D1045"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="004D1045">
        <w:rPr>
          <w:rFonts w:ascii="Arial" w:hAnsi="Arial" w:cs="Arial" w:hint="cs"/>
          <w:b/>
          <w:bCs/>
          <w:sz w:val="26"/>
          <w:szCs w:val="26"/>
          <w:rtl/>
        </w:rPr>
        <w:t>2025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</w:t>
      </w:r>
      <w:r>
        <w:rPr>
          <w:rFonts w:ascii="Arial" w:hAnsi="Arial" w:cs="Arial" w:hint="cs"/>
          <w:b/>
          <w:bCs/>
          <w:sz w:val="26"/>
          <w:szCs w:val="26"/>
          <w:rtl/>
        </w:rPr>
        <w:t>: نهاية الفصل الثاني</w:t>
      </w:r>
    </w:p>
    <w:tbl>
      <w:tblPr>
        <w:tblStyle w:val="PlainTable1"/>
        <w:bidiVisual/>
        <w:tblW w:w="15336" w:type="dxa"/>
        <w:tblInd w:w="-1178" w:type="dxa"/>
        <w:tblLayout w:type="fixed"/>
        <w:tblLook w:val="01E0" w:firstRow="1" w:lastRow="1" w:firstColumn="1" w:lastColumn="1" w:noHBand="0" w:noVBand="0"/>
      </w:tblPr>
      <w:tblGrid>
        <w:gridCol w:w="650"/>
        <w:gridCol w:w="3778"/>
        <w:gridCol w:w="1744"/>
        <w:gridCol w:w="1259"/>
        <w:gridCol w:w="1418"/>
        <w:gridCol w:w="850"/>
        <w:gridCol w:w="2649"/>
        <w:gridCol w:w="2988"/>
      </w:tblGrid>
      <w:tr w:rsidR="004D1045" w:rsidRPr="00457F64" w14:paraId="0E04F6D0" w14:textId="77777777" w:rsidTr="008C7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 w:val="restart"/>
          </w:tcPr>
          <w:p w14:paraId="49F745B7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الرقم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8" w:type="dxa"/>
            <w:vMerge w:val="restart"/>
          </w:tcPr>
          <w:p w14:paraId="2E3A590B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</w:tcPr>
          <w:p w14:paraId="0F76D37D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المواد والتجهيزات</w:t>
            </w:r>
          </w:p>
          <w:p w14:paraId="5C9C29BE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(مصادر التعلم)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9" w:type="dxa"/>
            <w:vMerge w:val="restart"/>
          </w:tcPr>
          <w:p w14:paraId="6DFA34DD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 xml:space="preserve">استراتيجيات </w:t>
            </w:r>
          </w:p>
          <w:p w14:paraId="32CAF022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</w:tcPr>
          <w:p w14:paraId="2E6B06EB" w14:textId="77777777" w:rsidR="004D1045" w:rsidRPr="00457F64" w:rsidRDefault="004D1045" w:rsidP="00440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  <w:p w14:paraId="5AF5328C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التقويم</w:t>
            </w:r>
          </w:p>
          <w:p w14:paraId="0BA10226" w14:textId="77777777" w:rsidR="004D1045" w:rsidRPr="00457F64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9" w:type="dxa"/>
            <w:vMerge w:val="restart"/>
          </w:tcPr>
          <w:p w14:paraId="3ADC24C0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أنشطة مرافقة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  <w:vMerge w:val="restart"/>
          </w:tcPr>
          <w:p w14:paraId="2A7AB564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التأمل الذاتي</w:t>
            </w:r>
          </w:p>
          <w:p w14:paraId="408D766C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  <w:t>حول الوحدة</w:t>
            </w:r>
          </w:p>
        </w:tc>
      </w:tr>
      <w:tr w:rsidR="004D1045" w:rsidRPr="00457F64" w14:paraId="596B9BAE" w14:textId="77777777" w:rsidTr="008C7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/>
          </w:tcPr>
          <w:p w14:paraId="6F7D3A6A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8" w:type="dxa"/>
            <w:vMerge/>
          </w:tcPr>
          <w:p w14:paraId="3236DED5" w14:textId="77777777" w:rsidR="004D1045" w:rsidRPr="00457F64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14:paraId="7E0F61A0" w14:textId="77777777" w:rsidR="004D1045" w:rsidRPr="00457F64" w:rsidRDefault="004D1045" w:rsidP="0044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9" w:type="dxa"/>
            <w:vMerge/>
          </w:tcPr>
          <w:p w14:paraId="2F212592" w14:textId="77777777" w:rsidR="004D1045" w:rsidRPr="00457F64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25AB21FD" w14:textId="77777777" w:rsidR="004D1045" w:rsidRPr="00457F64" w:rsidRDefault="004D1045" w:rsidP="0044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143B97B" w14:textId="77777777" w:rsidR="004D1045" w:rsidRPr="00457F64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649" w:type="dxa"/>
            <w:vMerge/>
          </w:tcPr>
          <w:p w14:paraId="0E2F83F8" w14:textId="77777777" w:rsidR="004D1045" w:rsidRPr="00457F64" w:rsidRDefault="004D1045" w:rsidP="0044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  <w:vMerge/>
          </w:tcPr>
          <w:p w14:paraId="4FE6843B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D1045" w:rsidRPr="00457F64" w14:paraId="54A3F535" w14:textId="77777777" w:rsidTr="008C79D6">
        <w:trPr>
          <w:trHeight w:val="2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 w:val="restart"/>
          </w:tcPr>
          <w:p w14:paraId="104050A9" w14:textId="77777777" w:rsidR="004D1045" w:rsidRPr="00131883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rtl/>
              </w:rPr>
            </w:pPr>
          </w:p>
          <w:p w14:paraId="654E224D" w14:textId="02BDE355" w:rsidR="008C79D6" w:rsidRDefault="008C79D6" w:rsidP="008C79D6">
            <w:pPr>
              <w:jc w:val="center"/>
              <w:rPr>
                <w:rFonts w:ascii="Arial" w:hAnsi="Arial" w:cs="Arial"/>
                <w:rtl/>
              </w:rPr>
            </w:pPr>
          </w:p>
          <w:p w14:paraId="49C6F6F1" w14:textId="70FC44D5" w:rsidR="008C79D6" w:rsidRDefault="008C79D6" w:rsidP="008C79D6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18E98296" w14:textId="4787794E" w:rsidR="008C79D6" w:rsidRDefault="008C79D6" w:rsidP="008C79D6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1.</w:t>
            </w:r>
          </w:p>
          <w:p w14:paraId="60D1297D" w14:textId="77777777" w:rsidR="008C79D6" w:rsidRPr="008C79D6" w:rsidRDefault="008C79D6" w:rsidP="008C79D6">
            <w:pPr>
              <w:rPr>
                <w:rFonts w:ascii="Arial" w:hAnsi="Arial" w:cs="Arial"/>
                <w:rtl/>
              </w:rPr>
            </w:pPr>
          </w:p>
          <w:p w14:paraId="33458685" w14:textId="53319359" w:rsidR="008C79D6" w:rsidRDefault="008C79D6" w:rsidP="008C79D6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2FEEAF99" w14:textId="4D458FC8" w:rsidR="008C79D6" w:rsidRDefault="008C79D6" w:rsidP="008C79D6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2.</w:t>
            </w:r>
          </w:p>
          <w:p w14:paraId="00A9D622" w14:textId="0E888E1A" w:rsidR="008C79D6" w:rsidRDefault="008C79D6" w:rsidP="008C79D6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27C03452" w14:textId="30534A6B" w:rsidR="007A1689" w:rsidRDefault="008C79D6" w:rsidP="008C79D6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3.</w:t>
            </w:r>
          </w:p>
          <w:p w14:paraId="654307AD" w14:textId="77777777" w:rsidR="007A1689" w:rsidRPr="007A1689" w:rsidRDefault="007A1689" w:rsidP="007A1689">
            <w:pPr>
              <w:rPr>
                <w:rFonts w:ascii="Arial" w:hAnsi="Arial" w:cs="Arial"/>
                <w:rtl/>
              </w:rPr>
            </w:pPr>
          </w:p>
          <w:p w14:paraId="065AC0AB" w14:textId="578A5834" w:rsidR="007A1689" w:rsidRDefault="007A1689" w:rsidP="007A1689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7166B35B" w14:textId="5471770E" w:rsidR="007A1689" w:rsidRDefault="007A1689" w:rsidP="007A1689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4.</w:t>
            </w:r>
          </w:p>
          <w:p w14:paraId="77D3BB70" w14:textId="77777777" w:rsidR="007A1689" w:rsidRDefault="007A1689" w:rsidP="007A1689">
            <w:pPr>
              <w:rPr>
                <w:rFonts w:ascii="Arial" w:hAnsi="Arial" w:cs="Arial" w:hint="cs"/>
                <w:rtl/>
              </w:rPr>
            </w:pPr>
          </w:p>
          <w:p w14:paraId="1FF143CE" w14:textId="4303D59D" w:rsidR="007A1689" w:rsidRDefault="007A1689" w:rsidP="007A1689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5.</w:t>
            </w:r>
          </w:p>
          <w:p w14:paraId="0526C94C" w14:textId="3C05133F" w:rsidR="007A1689" w:rsidRDefault="007A1689" w:rsidP="007A1689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29C018ED" w14:textId="40797EBE" w:rsidR="007A1689" w:rsidRDefault="007A1689" w:rsidP="007A1689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6.</w:t>
            </w:r>
          </w:p>
          <w:p w14:paraId="10001352" w14:textId="6DF1F186" w:rsidR="007A1689" w:rsidRDefault="007A1689" w:rsidP="007A1689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7A6A0E37" w14:textId="7CAA9F11" w:rsidR="007A1689" w:rsidRDefault="007A1689" w:rsidP="007A1689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7.</w:t>
            </w:r>
          </w:p>
          <w:p w14:paraId="4EF704B9" w14:textId="757D0000" w:rsidR="007A1689" w:rsidRPr="007A1689" w:rsidRDefault="007A1689" w:rsidP="007A1689">
            <w:pPr>
              <w:spacing w:line="360" w:lineRule="auto"/>
              <w:rPr>
                <w:rFonts w:ascii="Arial" w:hAnsi="Arial" w:cs="Arial" w:hint="cs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8.</w:t>
            </w:r>
          </w:p>
          <w:p w14:paraId="38B23042" w14:textId="17F5233F" w:rsidR="007A1689" w:rsidRDefault="007A1689" w:rsidP="007A1689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rtl/>
              </w:rPr>
              <w:t>9.</w:t>
            </w:r>
          </w:p>
          <w:p w14:paraId="5775F530" w14:textId="77777777" w:rsidR="007A1689" w:rsidRDefault="007A1689" w:rsidP="007A1689">
            <w:pPr>
              <w:rPr>
                <w:rFonts w:ascii="Arial" w:hAnsi="Arial" w:cs="Arial" w:hint="cs"/>
                <w:rtl/>
              </w:rPr>
            </w:pPr>
          </w:p>
          <w:p w14:paraId="3255D944" w14:textId="29E0DCF5" w:rsidR="004D1045" w:rsidRPr="007A1689" w:rsidRDefault="007A1689" w:rsidP="007A168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8" w:type="dxa"/>
            <w:vMerge w:val="restart"/>
          </w:tcPr>
          <w:p w14:paraId="0186D0EC" w14:textId="77777777" w:rsidR="004D1045" w:rsidRPr="00131883" w:rsidRDefault="004D1045" w:rsidP="00440748">
            <w:pPr>
              <w:pStyle w:val="1"/>
              <w:outlineLvl w:val="0"/>
              <w:rPr>
                <w:rtl/>
              </w:rPr>
            </w:pPr>
          </w:p>
          <w:p w14:paraId="2C09A542" w14:textId="5884F927" w:rsidR="004D1045" w:rsidRPr="00131883" w:rsidRDefault="008C79D6" w:rsidP="008C79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الذكاء الاصطناعي و</w:t>
            </w:r>
            <w:r>
              <w:rPr>
                <w:rFonts w:hint="cs"/>
                <w:b/>
                <w:bCs/>
                <w:rtl/>
              </w:rPr>
              <w:t xml:space="preserve">يوضح </w:t>
            </w:r>
            <w:r w:rsidR="004D1045" w:rsidRPr="008C79D6">
              <w:rPr>
                <w:rFonts w:hint="cs"/>
                <w:b/>
                <w:bCs/>
                <w:sz w:val="28"/>
                <w:szCs w:val="28"/>
                <w:rtl/>
              </w:rPr>
              <w:t>خصائصه</w:t>
            </w:r>
          </w:p>
          <w:p w14:paraId="1FD6FDCC" w14:textId="77777777" w:rsidR="008C79D6" w:rsidRDefault="008C79D6" w:rsidP="00440748">
            <w:pPr>
              <w:rPr>
                <w:rFonts w:hint="cs"/>
                <w:b/>
                <w:bCs/>
                <w:rtl/>
              </w:rPr>
            </w:pPr>
          </w:p>
          <w:p w14:paraId="09159F4F" w14:textId="62E64061" w:rsidR="004D1045" w:rsidRPr="00131883" w:rsidRDefault="008C79D6" w:rsidP="004407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</w:t>
            </w:r>
            <w:r w:rsidR="004D1045" w:rsidRPr="00131883">
              <w:rPr>
                <w:rFonts w:hint="cs"/>
                <w:b/>
                <w:bCs/>
                <w:rtl/>
              </w:rPr>
              <w:t>ز بين أنظمة الذكاء الاصطناعي والأنظمة التقليدية</w:t>
            </w:r>
            <w:r w:rsidR="007A1689">
              <w:rPr>
                <w:rFonts w:hint="cs"/>
                <w:b/>
                <w:bCs/>
                <w:rtl/>
              </w:rPr>
              <w:t xml:space="preserve"> .</w:t>
            </w:r>
          </w:p>
          <w:p w14:paraId="1D8D5FDF" w14:textId="77777777" w:rsidR="004D1045" w:rsidRPr="00131883" w:rsidRDefault="004D1045" w:rsidP="00440748">
            <w:pPr>
              <w:rPr>
                <w:b/>
                <w:bCs/>
                <w:rtl/>
              </w:rPr>
            </w:pPr>
          </w:p>
          <w:p w14:paraId="53A3B8C0" w14:textId="6A15F86B" w:rsidR="004D1045" w:rsidRPr="00131883" w:rsidRDefault="008C79D6" w:rsidP="004407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</w:t>
            </w:r>
            <w:r w:rsidR="004D1045" w:rsidRPr="00131883">
              <w:rPr>
                <w:rFonts w:hint="cs"/>
                <w:b/>
                <w:bCs/>
                <w:rtl/>
              </w:rPr>
              <w:t>أهمية الذكاء الاصطناعي</w:t>
            </w:r>
            <w:r w:rsidR="007A1689">
              <w:rPr>
                <w:rFonts w:hint="cs"/>
                <w:b/>
                <w:bCs/>
                <w:rtl/>
              </w:rPr>
              <w:t xml:space="preserve"> .</w:t>
            </w:r>
          </w:p>
          <w:p w14:paraId="4AF391ED" w14:textId="77777777" w:rsidR="004D1045" w:rsidRPr="00131883" w:rsidRDefault="004D1045" w:rsidP="00440748">
            <w:pPr>
              <w:rPr>
                <w:b/>
                <w:bCs/>
                <w:rtl/>
              </w:rPr>
            </w:pPr>
          </w:p>
          <w:p w14:paraId="7D32101A" w14:textId="4A19A353" w:rsidR="004D1045" w:rsidRPr="00131883" w:rsidRDefault="007A1689" w:rsidP="004407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مجالات تطبيق الذكاء الاصطناعي في النظم المعرفية الأخرى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10CAB44C" w14:textId="77777777" w:rsidR="007A1689" w:rsidRDefault="007A1689" w:rsidP="00440748">
            <w:pPr>
              <w:rPr>
                <w:rFonts w:hint="cs"/>
                <w:b/>
                <w:bCs/>
                <w:rtl/>
              </w:rPr>
            </w:pPr>
          </w:p>
          <w:p w14:paraId="04A0C1F1" w14:textId="6A7CFB4A" w:rsidR="004D1045" w:rsidRPr="00131883" w:rsidRDefault="007A1689" w:rsidP="004407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تطبيقات الذكاء الاصطناعي</w:t>
            </w:r>
            <w:r>
              <w:rPr>
                <w:rFonts w:hint="cs"/>
                <w:b/>
                <w:bCs/>
                <w:rtl/>
              </w:rPr>
              <w:t xml:space="preserve">  .</w:t>
            </w:r>
          </w:p>
          <w:p w14:paraId="263CDDD8" w14:textId="77777777" w:rsidR="004D1045" w:rsidRPr="00131883" w:rsidRDefault="004D1045" w:rsidP="00440748">
            <w:pPr>
              <w:rPr>
                <w:b/>
                <w:bCs/>
                <w:rtl/>
              </w:rPr>
            </w:pPr>
          </w:p>
          <w:p w14:paraId="08177027" w14:textId="2CE9C8D2" w:rsidR="004D1045" w:rsidRPr="00131883" w:rsidRDefault="007A1689" w:rsidP="004407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يستخدم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إحدى أدوات الذكاء الاصطناعي في تطبيقات واقعية</w:t>
            </w:r>
            <w:r>
              <w:rPr>
                <w:rFonts w:hint="cs"/>
                <w:b/>
                <w:bCs/>
                <w:rtl/>
              </w:rPr>
              <w:t xml:space="preserve">  .</w:t>
            </w:r>
          </w:p>
          <w:p w14:paraId="063642FE" w14:textId="2065AE7E" w:rsidR="004D1045" w:rsidRPr="00131883" w:rsidRDefault="007A1689" w:rsidP="004407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الآثار الاجتماعية للذكاء الاصطناعي</w:t>
            </w:r>
            <w:r>
              <w:rPr>
                <w:rFonts w:hint="cs"/>
                <w:b/>
                <w:bCs/>
                <w:rtl/>
              </w:rPr>
              <w:t xml:space="preserve">  .</w:t>
            </w:r>
          </w:p>
          <w:p w14:paraId="6AB4ADF0" w14:textId="7C7FBF4F" w:rsidR="004D1045" w:rsidRPr="00131883" w:rsidRDefault="007A1689" w:rsidP="004407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مكونات نظام الروبوت وكيفية عمله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3081BBB6" w14:textId="35C49398" w:rsidR="004D1045" w:rsidRPr="00131883" w:rsidRDefault="007A1689" w:rsidP="007A168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أهمية الروبوت و</w:t>
            </w:r>
            <w:r>
              <w:rPr>
                <w:rFonts w:hint="cs"/>
                <w:b/>
                <w:bCs/>
                <w:rtl/>
              </w:rPr>
              <w:t xml:space="preserve">يميز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بعض استخداماته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17A9F5AB" w14:textId="2D38DC89" w:rsidR="004D1045" w:rsidRPr="00DD3432" w:rsidRDefault="007A1689" w:rsidP="00DD343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يبرمج </w:t>
            </w:r>
            <w:r w:rsidR="004D1045" w:rsidRPr="00131883">
              <w:rPr>
                <w:rFonts w:hint="cs"/>
                <w:b/>
                <w:bCs/>
                <w:rtl/>
              </w:rPr>
              <w:t xml:space="preserve"> الروبوت على الحركات الأساسية في </w:t>
            </w:r>
            <w:r w:rsidR="004D1045" w:rsidRPr="007A1689">
              <w:rPr>
                <w:rFonts w:hint="cs"/>
                <w:b/>
                <w:bCs/>
                <w:sz w:val="28"/>
                <w:szCs w:val="28"/>
                <w:rtl/>
              </w:rPr>
              <w:t xml:space="preserve">بيئة </w:t>
            </w:r>
            <w:r w:rsidR="004D1045" w:rsidRPr="00131883">
              <w:rPr>
                <w:rFonts w:hint="cs"/>
                <w:b/>
                <w:bCs/>
                <w:rtl/>
              </w:rPr>
              <w:t>افتراضية</w:t>
            </w:r>
            <w:r>
              <w:rPr>
                <w:rFonts w:hint="cs"/>
                <w:b/>
                <w:bCs/>
                <w:rtl/>
              </w:rPr>
              <w:t xml:space="preserve">  .</w:t>
            </w:r>
          </w:p>
        </w:tc>
        <w:tc>
          <w:tcPr>
            <w:tcW w:w="1744" w:type="dxa"/>
            <w:vMerge w:val="restart"/>
          </w:tcPr>
          <w:p w14:paraId="6E425A5D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0291994D" w14:textId="77777777" w:rsidR="004D1045" w:rsidRPr="007711F6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14:paraId="26B2C7A9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sz w:val="28"/>
                <w:szCs w:val="28"/>
              </w:rPr>
              <w:t xml:space="preserve">Data show </w:t>
            </w:r>
          </w:p>
          <w:p w14:paraId="33A26A13" w14:textId="77777777" w:rsidR="004D1045" w:rsidRPr="007711F6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78CC36E9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 أجهزة الحاسوب</w:t>
            </w:r>
          </w:p>
          <w:p w14:paraId="4D638AF2" w14:textId="77777777" w:rsidR="004D1045" w:rsidRPr="007711F6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7ED63AF4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14:paraId="7BA0A90F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5D829F8E" w14:textId="77777777" w:rsidR="004D1045" w:rsidRPr="007711F6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اللوح والأقلام</w:t>
            </w:r>
            <w:r w:rsidRPr="007711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72FF535" w14:textId="77777777" w:rsidR="004D1045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14:paraId="05DEDE4E" w14:textId="77777777" w:rsidR="004D1045" w:rsidRDefault="004D1045" w:rsidP="00440748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5203071D" w14:textId="77777777" w:rsidR="004D1045" w:rsidRPr="00F9282A" w:rsidRDefault="004D1045" w:rsidP="00440748">
            <w:pPr>
              <w:ind w:right="-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14:paraId="5934C6E4" w14:textId="77777777" w:rsidR="004D1045" w:rsidRPr="00E542CC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E542CC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فيديو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9" w:type="dxa"/>
            <w:vMerge w:val="restart"/>
          </w:tcPr>
          <w:p w14:paraId="58BEED1F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14:paraId="2F9BA55D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14:paraId="0123B83B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525F61EF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14:paraId="303CF800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14:paraId="2E02E5B4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4032EBBA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14:paraId="7C8A2764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14:paraId="5B162BF3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7CA0F698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14:paraId="462125F2" w14:textId="77777777" w:rsidR="004D1045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14:paraId="00B99128" w14:textId="77777777" w:rsidR="004D1045" w:rsidRDefault="004D1045" w:rsidP="00440748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14:paraId="6A024FA5" w14:textId="77777777" w:rsidR="004D1045" w:rsidRPr="004254B2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  <w:p w14:paraId="75B65BE9" w14:textId="77777777" w:rsidR="004D1045" w:rsidRPr="004254B2" w:rsidRDefault="004D1045" w:rsidP="0044074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6FF0DF52" w14:textId="77777777" w:rsidR="004D1045" w:rsidRPr="00503831" w:rsidRDefault="004D1045" w:rsidP="00440748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418" w:type="dxa"/>
            <w:vMerge w:val="restart"/>
          </w:tcPr>
          <w:p w14:paraId="06B4395D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14:paraId="4B095FE7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14:paraId="41B106D2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3F5F8154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4DF14197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3B6E2209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14:paraId="0B1C877E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14:paraId="6086A68B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28AFFE0F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02B25DF2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0FCAADE3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14:paraId="6D7D8DF1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14:paraId="04BB5B67" w14:textId="77777777" w:rsidR="004D1045" w:rsidRPr="00457F64" w:rsidRDefault="004D1045" w:rsidP="0044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 w:val="restart"/>
          </w:tcPr>
          <w:p w14:paraId="22AE33D8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14:paraId="1007AC81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14:paraId="11718BD6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4C0E4258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14:paraId="5A140D3F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14:paraId="4E4D1D93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7F747B9F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 w:val="restart"/>
          </w:tcPr>
          <w:p w14:paraId="32B78031" w14:textId="77777777" w:rsidR="004D1045" w:rsidRPr="00457F64" w:rsidRDefault="004D1045" w:rsidP="0044074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44BDB456" w14:textId="77777777" w:rsidR="004D1045" w:rsidRPr="00457F64" w:rsidRDefault="004D1045" w:rsidP="0044074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3CBC2D98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14:paraId="1A2DFEB5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71911B1A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14:paraId="66C99ADF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5F47428A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14:paraId="4BD086B1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19CC16FC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14:paraId="459A7D7D" w14:textId="77777777" w:rsidR="004D1045" w:rsidRPr="00457F64" w:rsidRDefault="004D1045" w:rsidP="00440748">
            <w:pPr>
              <w:spacing w:line="320" w:lineRule="exact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52CD0A3D" w14:textId="77777777" w:rsidR="004D1045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14:paraId="1F0E9A3B" w14:textId="77777777" w:rsidR="004D1045" w:rsidRDefault="004D1045" w:rsidP="0044074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0E3F9BA2" w14:textId="77777777" w:rsidR="004D1045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rtl/>
              </w:rPr>
            </w:pPr>
          </w:p>
          <w:p w14:paraId="3942534B" w14:textId="77777777" w:rsidR="004D1045" w:rsidRPr="00BD6A33" w:rsidRDefault="004D1045" w:rsidP="0044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 اثرائية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</w:tcPr>
          <w:p w14:paraId="40823BFD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  <w:t>أشعر بالرضا عن :</w:t>
            </w:r>
          </w:p>
          <w:p w14:paraId="5F442749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D1045" w:rsidRPr="00457F64" w14:paraId="35E2DB6B" w14:textId="77777777" w:rsidTr="008C7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/>
          </w:tcPr>
          <w:p w14:paraId="3102DC5B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8" w:type="dxa"/>
            <w:vMerge/>
          </w:tcPr>
          <w:p w14:paraId="55CC4A53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14:paraId="194C45FF" w14:textId="77777777" w:rsidR="004D1045" w:rsidRPr="00457F64" w:rsidRDefault="004D1045" w:rsidP="00440748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9" w:type="dxa"/>
            <w:vMerge/>
          </w:tcPr>
          <w:p w14:paraId="1E25F412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14:paraId="3111255D" w14:textId="77777777" w:rsidR="004D1045" w:rsidRPr="00457F64" w:rsidRDefault="004D1045" w:rsidP="00440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</w:tcPr>
          <w:p w14:paraId="79D33DEB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/>
          </w:tcPr>
          <w:p w14:paraId="37FB581B" w14:textId="77777777" w:rsidR="004D1045" w:rsidRPr="00457F64" w:rsidRDefault="004D1045" w:rsidP="00440748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</w:tcPr>
          <w:p w14:paraId="406FE7D7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  <w:t>التحديات :</w:t>
            </w:r>
          </w:p>
          <w:p w14:paraId="201DE964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</w:p>
          <w:p w14:paraId="368F6357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</w:p>
        </w:tc>
      </w:tr>
      <w:tr w:rsidR="004D1045" w:rsidRPr="00457F64" w14:paraId="4A08A13E" w14:textId="77777777" w:rsidTr="008C79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/>
          </w:tcPr>
          <w:p w14:paraId="5B087767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8" w:type="dxa"/>
            <w:vMerge/>
          </w:tcPr>
          <w:p w14:paraId="6ED99AF5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14:paraId="2D1AA277" w14:textId="77777777" w:rsidR="004D1045" w:rsidRPr="00457F64" w:rsidRDefault="004D1045" w:rsidP="00440748">
            <w:pPr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9" w:type="dxa"/>
            <w:vMerge/>
          </w:tcPr>
          <w:p w14:paraId="71D773A3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14:paraId="717C2E32" w14:textId="77777777" w:rsidR="004D1045" w:rsidRPr="00457F64" w:rsidRDefault="004D1045" w:rsidP="0044074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</w:tcPr>
          <w:p w14:paraId="44052947" w14:textId="77777777" w:rsidR="004D1045" w:rsidRPr="00457F64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2649" w:type="dxa"/>
            <w:vMerge/>
          </w:tcPr>
          <w:p w14:paraId="150D5F0A" w14:textId="77777777" w:rsidR="004D1045" w:rsidRPr="00457F64" w:rsidRDefault="004D1045" w:rsidP="00440748">
            <w:pPr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8" w:type="dxa"/>
          </w:tcPr>
          <w:p w14:paraId="3D03B8BB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52D2BD51" w14:textId="77777777" w:rsidR="004D1045" w:rsidRPr="00457F64" w:rsidRDefault="004D1045" w:rsidP="00440748">
            <w:pPr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</w:p>
          <w:p w14:paraId="79B5AF07" w14:textId="77777777" w:rsidR="004D1045" w:rsidRPr="00457F64" w:rsidRDefault="004D1045" w:rsidP="00440748">
            <w:pPr>
              <w:jc w:val="lowKashida"/>
              <w:rPr>
                <w:rFonts w:ascii="Arial" w:hAnsi="Arial" w:cs="Arial"/>
                <w:b w:val="0"/>
                <w:bCs w:val="0"/>
                <w:sz w:val="26"/>
                <w:szCs w:val="26"/>
                <w:u w:val="single"/>
                <w:rtl/>
              </w:rPr>
            </w:pPr>
          </w:p>
        </w:tc>
      </w:tr>
    </w:tbl>
    <w:p w14:paraId="481EB18C" w14:textId="77777777" w:rsidR="004D1045" w:rsidRPr="00B615BF" w:rsidRDefault="004D1045" w:rsidP="004D104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14:paraId="259E6D63" w14:textId="77777777" w:rsidR="007A1689" w:rsidRPr="007A1689" w:rsidRDefault="007A1689" w:rsidP="007A1689">
      <w:pPr>
        <w:tabs>
          <w:tab w:val="left" w:pos="12735"/>
        </w:tabs>
        <w:ind w:right="-1418"/>
        <w:rPr>
          <w:rFonts w:ascii="Arial" w:hAnsi="Arial" w:cs="Arial"/>
          <w:b/>
          <w:bCs/>
          <w:rtl/>
        </w:rPr>
      </w:pPr>
      <w:r w:rsidRPr="007A1689">
        <w:rPr>
          <w:rFonts w:ascii="Arial" w:hAnsi="Arial" w:cs="Arial"/>
          <w:b/>
          <w:bCs/>
          <w:rtl/>
        </w:rPr>
        <w:t>معلومات عامة عن الطلبة :</w:t>
      </w:r>
    </w:p>
    <w:p w14:paraId="49D727AF" w14:textId="77777777" w:rsidR="007A1689" w:rsidRPr="007A1689" w:rsidRDefault="007A1689" w:rsidP="007A1689">
      <w:pPr>
        <w:ind w:right="-1418"/>
        <w:rPr>
          <w:rFonts w:ascii="Arial" w:hAnsi="Arial" w:cs="Arial"/>
          <w:b/>
          <w:bCs/>
          <w:rtl/>
        </w:rPr>
      </w:pPr>
      <w:r w:rsidRPr="007A1689">
        <w:rPr>
          <w:rFonts w:ascii="Arial" w:hAnsi="Arial" w:cs="Arial"/>
          <w:b/>
          <w:bCs/>
          <w:rtl/>
        </w:rPr>
        <w:t xml:space="preserve">1.                                                                                </w:t>
      </w:r>
      <w:r w:rsidRPr="007A1689">
        <w:rPr>
          <w:rFonts w:ascii="Arial" w:hAnsi="Arial" w:cs="Arial"/>
          <w:b/>
          <w:bCs/>
          <w:rtl/>
        </w:rPr>
        <w:tab/>
      </w:r>
      <w:r w:rsidRPr="007A1689">
        <w:rPr>
          <w:rFonts w:ascii="Arial" w:hAnsi="Arial" w:cs="Arial"/>
          <w:b/>
          <w:bCs/>
          <w:rtl/>
        </w:rPr>
        <w:tab/>
      </w:r>
      <w:r w:rsidRPr="007A1689">
        <w:rPr>
          <w:rFonts w:ascii="Arial" w:hAnsi="Arial" w:cs="Arial"/>
          <w:b/>
          <w:bCs/>
          <w:rtl/>
        </w:rPr>
        <w:tab/>
        <w:t>إعداد المعلم</w:t>
      </w:r>
      <w:r w:rsidRPr="007A1689">
        <w:rPr>
          <w:rFonts w:ascii="Arial" w:hAnsi="Arial" w:cs="Arial" w:hint="cs"/>
          <w:b/>
          <w:bCs/>
          <w:rtl/>
        </w:rPr>
        <w:t xml:space="preserve"> :-  محمد  بيضون </w:t>
      </w:r>
    </w:p>
    <w:p w14:paraId="5E1A51AB" w14:textId="77777777" w:rsidR="007A1689" w:rsidRPr="007A1689" w:rsidRDefault="007A1689" w:rsidP="007A1689">
      <w:pPr>
        <w:ind w:right="-1418"/>
        <w:rPr>
          <w:rFonts w:ascii="Arial" w:hAnsi="Arial" w:cs="Arial"/>
          <w:b/>
          <w:bCs/>
          <w:rtl/>
        </w:rPr>
      </w:pPr>
      <w:r w:rsidRPr="007A1689">
        <w:rPr>
          <w:rFonts w:ascii="Arial" w:hAnsi="Arial" w:cs="Arial"/>
          <w:b/>
          <w:bCs/>
          <w:rtl/>
        </w:rPr>
        <w:t xml:space="preserve">2.                                                                                                   </w:t>
      </w:r>
      <w:r w:rsidRPr="007A1689">
        <w:rPr>
          <w:rFonts w:ascii="Arial" w:hAnsi="Arial" w:cs="Arial"/>
          <w:b/>
          <w:bCs/>
          <w:rtl/>
        </w:rPr>
        <w:tab/>
        <w:t xml:space="preserve">مدير المدرسة / الاسم والتوقيع : </w:t>
      </w:r>
      <w:r w:rsidRPr="007A1689">
        <w:rPr>
          <w:rFonts w:ascii="Arial" w:hAnsi="Arial" w:cs="Arial" w:hint="cs"/>
          <w:b/>
          <w:bCs/>
          <w:rtl/>
        </w:rPr>
        <w:t xml:space="preserve">عبد الحميد الشوابكة           </w:t>
      </w:r>
      <w:r w:rsidRPr="007A1689">
        <w:rPr>
          <w:rFonts w:ascii="Arial" w:hAnsi="Arial" w:cs="Arial"/>
          <w:b/>
          <w:bCs/>
          <w:rtl/>
        </w:rPr>
        <w:t xml:space="preserve">التاريخ : </w:t>
      </w:r>
      <w:r w:rsidRPr="007A1689">
        <w:rPr>
          <w:rFonts w:ascii="Arial" w:hAnsi="Arial" w:cs="Arial" w:hint="cs"/>
          <w:b/>
          <w:bCs/>
          <w:rtl/>
        </w:rPr>
        <w:t xml:space="preserve">    </w:t>
      </w:r>
      <w:r w:rsidRPr="007A1689">
        <w:rPr>
          <w:rFonts w:ascii="Arial" w:hAnsi="Arial" w:cs="Arial"/>
          <w:b/>
          <w:bCs/>
          <w:rtl/>
        </w:rPr>
        <w:t xml:space="preserve">   /    /</w:t>
      </w:r>
    </w:p>
    <w:p w14:paraId="32BBF8F2" w14:textId="77777777" w:rsidR="007A1689" w:rsidRPr="007A1689" w:rsidRDefault="007A1689" w:rsidP="007A16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ind w:right="-1418"/>
        <w:rPr>
          <w:rFonts w:ascii="Arial" w:hAnsi="Arial" w:cs="Arial"/>
          <w:b/>
          <w:bCs/>
          <w:rtl/>
        </w:rPr>
      </w:pPr>
      <w:r w:rsidRPr="007A1689">
        <w:rPr>
          <w:rFonts w:ascii="Arial" w:hAnsi="Arial" w:cs="Arial"/>
          <w:b/>
          <w:bCs/>
          <w:rtl/>
        </w:rPr>
        <w:t xml:space="preserve">المشرف التربوي/ الاسم والتوقيع :                 </w:t>
      </w:r>
      <w:r w:rsidRPr="007A1689">
        <w:rPr>
          <w:rFonts w:ascii="Arial" w:hAnsi="Arial" w:cs="Arial" w:hint="cs"/>
          <w:b/>
          <w:bCs/>
          <w:rtl/>
        </w:rPr>
        <w:t xml:space="preserve">                                                 </w:t>
      </w:r>
      <w:r w:rsidRPr="007A1689">
        <w:rPr>
          <w:rFonts w:ascii="Arial" w:hAnsi="Arial" w:cs="Arial"/>
          <w:b/>
          <w:bCs/>
          <w:rtl/>
        </w:rPr>
        <w:t xml:space="preserve">التاريخ :  </w:t>
      </w:r>
      <w:r w:rsidRPr="007A1689">
        <w:rPr>
          <w:rFonts w:ascii="Arial" w:hAnsi="Arial" w:cs="Arial" w:hint="cs"/>
          <w:b/>
          <w:bCs/>
          <w:rtl/>
        </w:rPr>
        <w:t xml:space="preserve">      </w:t>
      </w:r>
      <w:r w:rsidRPr="007A1689">
        <w:rPr>
          <w:rFonts w:ascii="Arial" w:hAnsi="Arial" w:cs="Arial"/>
          <w:b/>
          <w:bCs/>
          <w:rtl/>
        </w:rPr>
        <w:t xml:space="preserve">  /     /</w:t>
      </w:r>
    </w:p>
    <w:p w14:paraId="00B617E6" w14:textId="77777777" w:rsidR="004D1045" w:rsidRDefault="004D1045" w:rsidP="004D1045">
      <w:pPr>
        <w:jc w:val="center"/>
        <w:rPr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rtl/>
          <w:lang w:bidi="ar-SA"/>
        </w:rPr>
        <w:br w:type="page"/>
      </w: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64BF7BD7" w14:textId="77777777" w:rsidR="004D1045" w:rsidRDefault="004D1045" w:rsidP="004D1045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6</w:t>
      </w:r>
    </w:p>
    <w:p w14:paraId="20FEC42B" w14:textId="77777777" w:rsidR="004D1045" w:rsidRPr="008A7F0E" w:rsidRDefault="004D1045" w:rsidP="004D104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14:paraId="68B87B7D" w14:textId="6BE0852E" w:rsidR="004D1045" w:rsidRPr="008A7F0E" w:rsidRDefault="004D1045" w:rsidP="004D104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الذكاء </w:t>
      </w:r>
      <w:r w:rsidR="00DD3432">
        <w:rPr>
          <w:rFonts w:ascii="Arial" w:hAnsi="Arial" w:cs="Arial" w:hint="cs"/>
          <w:b/>
          <w:bCs/>
          <w:sz w:val="26"/>
          <w:szCs w:val="26"/>
          <w:rtl/>
        </w:rPr>
        <w:t>الاصطناعي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62</w:t>
      </w:r>
    </w:p>
    <w:p w14:paraId="08664A66" w14:textId="77777777" w:rsidR="004D1045" w:rsidRPr="008A7F0E" w:rsidRDefault="004D1045" w:rsidP="004D1045">
      <w:pPr>
        <w:rPr>
          <w:b/>
          <w:bCs/>
          <w:rtl/>
        </w:rPr>
      </w:pPr>
    </w:p>
    <w:tbl>
      <w:tblPr>
        <w:tblStyle w:val="PlainTable1"/>
        <w:bidiVisual/>
        <w:tblW w:w="14223" w:type="dxa"/>
        <w:jc w:val="center"/>
        <w:tblLayout w:type="fixed"/>
        <w:tblLook w:val="01E0" w:firstRow="1" w:lastRow="1" w:firstColumn="1" w:lastColumn="1" w:noHBand="0" w:noVBand="0"/>
      </w:tblPr>
      <w:tblGrid>
        <w:gridCol w:w="5042"/>
        <w:gridCol w:w="2430"/>
        <w:gridCol w:w="1890"/>
        <w:gridCol w:w="1890"/>
        <w:gridCol w:w="1260"/>
        <w:gridCol w:w="1711"/>
      </w:tblGrid>
      <w:tr w:rsidR="004D1045" w:rsidRPr="00792268" w14:paraId="0B018AC2" w14:textId="77777777" w:rsidTr="004D1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</w:tcPr>
          <w:p w14:paraId="5740D251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CD14E28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</w:tcPr>
          <w:p w14:paraId="34B0417A" w14:textId="77777777" w:rsidR="004D1045" w:rsidRPr="00792268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68CCC35A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</w:tcPr>
          <w:p w14:paraId="126F5254" w14:textId="77777777" w:rsidR="004D1045" w:rsidRPr="00792268" w:rsidRDefault="004D1045" w:rsidP="0044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1" w:type="dxa"/>
          </w:tcPr>
          <w:p w14:paraId="53B612F1" w14:textId="77777777" w:rsidR="004D1045" w:rsidRPr="00792268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القيم والاتجاهات</w:t>
            </w:r>
          </w:p>
        </w:tc>
      </w:tr>
      <w:tr w:rsidR="004D1045" w:rsidRPr="00792268" w14:paraId="06A27AC7" w14:textId="77777777" w:rsidTr="004D10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</w:tcPr>
          <w:p w14:paraId="12D6ADD4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 xml:space="preserve">يعرف  الذكاء الاصطناعي ويوضح </w:t>
            </w:r>
            <w:r w:rsidRPr="00DD3432">
              <w:rPr>
                <w:rFonts w:hint="cs"/>
                <w:sz w:val="28"/>
                <w:szCs w:val="28"/>
                <w:rtl/>
              </w:rPr>
              <w:t>خصائصه</w:t>
            </w:r>
          </w:p>
          <w:p w14:paraId="50D76798" w14:textId="77777777" w:rsidR="00DD3432" w:rsidRPr="00DD3432" w:rsidRDefault="00DD3432" w:rsidP="00DD3432">
            <w:pPr>
              <w:rPr>
                <w:rFonts w:hint="cs"/>
                <w:rtl/>
              </w:rPr>
            </w:pPr>
          </w:p>
          <w:p w14:paraId="72AE1A4B" w14:textId="2D93C88E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sz w:val="22"/>
                <w:szCs w:val="22"/>
                <w:rtl/>
              </w:rPr>
            </w:pPr>
            <w:r w:rsidRPr="00DD3432">
              <w:rPr>
                <w:rFonts w:hint="cs"/>
                <w:sz w:val="22"/>
                <w:szCs w:val="22"/>
                <w:rtl/>
              </w:rPr>
              <w:t>يميز بين أنظمة الذكاء الاصطناعي والأنظمة التقليدية .</w:t>
            </w:r>
          </w:p>
          <w:p w14:paraId="1C33948D" w14:textId="77777777" w:rsidR="00DD3432" w:rsidRPr="00DD3432" w:rsidRDefault="00DD3432" w:rsidP="00DD3432">
            <w:pPr>
              <w:rPr>
                <w:rtl/>
              </w:rPr>
            </w:pPr>
          </w:p>
          <w:p w14:paraId="01D6AEE2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>يوضح أهمية الذكاء الاصطناعي .</w:t>
            </w:r>
          </w:p>
          <w:p w14:paraId="23FFB66C" w14:textId="77777777" w:rsidR="00DD3432" w:rsidRPr="00DD3432" w:rsidRDefault="00DD3432" w:rsidP="00DD3432">
            <w:pPr>
              <w:rPr>
                <w:rtl/>
              </w:rPr>
            </w:pPr>
          </w:p>
          <w:p w14:paraId="2406080F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>يوضح  مجالات تطبيق الذكاء الاصطناعي في النظم المعرفية الأخرى .</w:t>
            </w:r>
          </w:p>
          <w:p w14:paraId="166FE21F" w14:textId="77777777" w:rsidR="00DD3432" w:rsidRPr="00DD3432" w:rsidRDefault="00DD3432" w:rsidP="00DD3432">
            <w:pPr>
              <w:rPr>
                <w:rFonts w:hint="cs"/>
                <w:rtl/>
              </w:rPr>
            </w:pPr>
          </w:p>
          <w:p w14:paraId="5D427B5A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>يوضح  تطبيقات الذكاء الاصطناعي  .</w:t>
            </w:r>
          </w:p>
          <w:p w14:paraId="5A831F75" w14:textId="77777777" w:rsidR="00DD3432" w:rsidRPr="00DD3432" w:rsidRDefault="00DD3432" w:rsidP="00DD3432">
            <w:pPr>
              <w:rPr>
                <w:rtl/>
              </w:rPr>
            </w:pPr>
          </w:p>
          <w:p w14:paraId="735ABDB1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>يستخدم  إحدى أدوات الذكاء الاصطناعي في تطبيقات واقعية  .</w:t>
            </w:r>
          </w:p>
          <w:p w14:paraId="7B2C289B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>يميز  الآثار الاجتماعية للذكاء الاصطناعي  .</w:t>
            </w:r>
          </w:p>
          <w:p w14:paraId="681EC582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>يوضح  مكونات نظام الروبوت وكيفية عمله .</w:t>
            </w:r>
          </w:p>
          <w:p w14:paraId="7F8BE829" w14:textId="77777777" w:rsidR="00DD3432" w:rsidRPr="00DD3432" w:rsidRDefault="00DD3432" w:rsidP="00DD3432">
            <w:pPr>
              <w:pStyle w:val="a6"/>
              <w:numPr>
                <w:ilvl w:val="0"/>
                <w:numId w:val="10"/>
              </w:numPr>
              <w:rPr>
                <w:rtl/>
              </w:rPr>
            </w:pPr>
            <w:r w:rsidRPr="00DD3432">
              <w:rPr>
                <w:rFonts w:hint="cs"/>
                <w:rtl/>
              </w:rPr>
              <w:t>يوضح أهمية الروبوت ويميز  بعض استخداماته .</w:t>
            </w:r>
          </w:p>
          <w:p w14:paraId="5D4140D0" w14:textId="3556683A" w:rsidR="004D1045" w:rsidRPr="00792268" w:rsidRDefault="00DD3432" w:rsidP="00DD3432">
            <w:pPr>
              <w:pStyle w:val="a6"/>
              <w:numPr>
                <w:ilvl w:val="0"/>
                <w:numId w:val="10"/>
              </w:numPr>
              <w:rPr>
                <w:b w:val="0"/>
                <w:bCs w:val="0"/>
                <w:rtl/>
              </w:rPr>
            </w:pPr>
            <w:r w:rsidRPr="00DD3432">
              <w:rPr>
                <w:rFonts w:hint="cs"/>
                <w:rtl/>
              </w:rPr>
              <w:t xml:space="preserve">يبرمج  الروبوت على الحركات الأساسية في </w:t>
            </w:r>
            <w:r w:rsidRPr="00DD3432">
              <w:rPr>
                <w:rFonts w:hint="cs"/>
                <w:sz w:val="28"/>
                <w:szCs w:val="28"/>
                <w:rtl/>
              </w:rPr>
              <w:t xml:space="preserve">بيئة </w:t>
            </w:r>
            <w:r w:rsidRPr="00DD3432">
              <w:rPr>
                <w:rFonts w:hint="cs"/>
                <w:rtl/>
              </w:rPr>
              <w:t>افتراضية  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B605C7B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الذكاء الاصطناعي</w:t>
            </w:r>
          </w:p>
          <w:p w14:paraId="2AC8AA42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معالجة اللغات الطبيعية</w:t>
            </w:r>
          </w:p>
          <w:p w14:paraId="6F387C11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أتمتة المهام البسيطة والمتكررة</w:t>
            </w:r>
          </w:p>
          <w:p w14:paraId="64FC8D10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 xml:space="preserve">استيعاب البيانات </w:t>
            </w:r>
          </w:p>
          <w:p w14:paraId="47BC8670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محاكاة الإدراك البشري</w:t>
            </w:r>
          </w:p>
          <w:p w14:paraId="267E588C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التخطيط</w:t>
            </w:r>
          </w:p>
          <w:p w14:paraId="5817AEE0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الإدراك</w:t>
            </w:r>
          </w:p>
          <w:p w14:paraId="1F9CB42C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المنطق واتخاذ القرار</w:t>
            </w:r>
          </w:p>
          <w:p w14:paraId="59B8CBEE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حل المشكلات</w:t>
            </w:r>
          </w:p>
          <w:p w14:paraId="21746266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الرعاية الصحية</w:t>
            </w:r>
          </w:p>
          <w:p w14:paraId="08EF9CFA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التجارة</w:t>
            </w:r>
          </w:p>
          <w:p w14:paraId="6B65E5F4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الصناعة</w:t>
            </w:r>
          </w:p>
          <w:p w14:paraId="3F33B841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النقل</w:t>
            </w:r>
          </w:p>
          <w:p w14:paraId="3E305DC5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ذكاء الأعمال</w:t>
            </w:r>
          </w:p>
          <w:p w14:paraId="608A2555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التأثيرات الاجتماعية</w:t>
            </w:r>
          </w:p>
          <w:p w14:paraId="2EC714C2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الروبوت</w:t>
            </w:r>
          </w:p>
          <w:p w14:paraId="26741904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الحساسات</w:t>
            </w:r>
          </w:p>
          <w:p w14:paraId="4EF06D51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الروبوتات على هيئة انسان</w:t>
            </w:r>
          </w:p>
          <w:p w14:paraId="789EA579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المحركات</w:t>
            </w:r>
          </w:p>
          <w:p w14:paraId="793F061E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الروبوتات المجسمة</w:t>
            </w:r>
          </w:p>
          <w:p w14:paraId="01DAB426" w14:textId="77777777" w:rsidR="004D1045" w:rsidRPr="004F30EF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الروبوت على هيئة ذراع</w:t>
            </w:r>
          </w:p>
          <w:p w14:paraId="3E3DC409" w14:textId="77777777" w:rsidR="004D1045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طائرات درون</w:t>
            </w:r>
          </w:p>
          <w:p w14:paraId="629669E2" w14:textId="77777777" w:rsidR="004D1045" w:rsidRPr="004F30EF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محاكي الروبوتات الافتراضي</w:t>
            </w:r>
          </w:p>
          <w:p w14:paraId="3F68E110" w14:textId="77777777" w:rsidR="004D1045" w:rsidRPr="004F30EF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بيئات العمل</w:t>
            </w:r>
          </w:p>
          <w:p w14:paraId="358EF41C" w14:textId="77777777" w:rsidR="004D1045" w:rsidRPr="004F30EF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لبنات الحركة</w:t>
            </w:r>
          </w:p>
          <w:p w14:paraId="4837B315" w14:textId="77777777" w:rsidR="004D1045" w:rsidRPr="004F30EF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لبنات العرض</w:t>
            </w:r>
          </w:p>
          <w:p w14:paraId="1BDE0F76" w14:textId="77777777" w:rsidR="004D1045" w:rsidRPr="004F30EF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لبنات الاستشعار</w:t>
            </w:r>
          </w:p>
          <w:p w14:paraId="3103EBBF" w14:textId="77777777" w:rsidR="004D1045" w:rsidRPr="004F30EF" w:rsidRDefault="004D1045" w:rsidP="00440748">
            <w:pPr>
              <w:pStyle w:val="af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30EF">
              <w:rPr>
                <w:rFonts w:ascii="Arial" w:hAnsi="Arial" w:cs="Arial" w:hint="cs"/>
                <w:b w:val="0"/>
                <w:bCs w:val="0"/>
                <w:sz w:val="20"/>
                <w:szCs w:val="20"/>
                <w:rtl/>
              </w:rPr>
              <w:t>لبنة الجذب</w:t>
            </w:r>
            <w:r>
              <w:rPr>
                <w:rFonts w:ascii="Arial" w:hAnsi="Arial" w:cs="Arial" w:hint="cs"/>
                <w:b w:val="0"/>
                <w:bCs w:val="0"/>
                <w:rtl/>
              </w:rPr>
              <w:t xml:space="preserve"> </w:t>
            </w:r>
          </w:p>
          <w:p w14:paraId="7E77DBF8" w14:textId="77777777" w:rsidR="004D1045" w:rsidRPr="00451643" w:rsidRDefault="004D1045" w:rsidP="00440748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90" w:type="dxa"/>
          </w:tcPr>
          <w:p w14:paraId="573EB446" w14:textId="77777777" w:rsidR="004D1045" w:rsidRPr="00EC2CFF" w:rsidRDefault="004D1045" w:rsidP="00440748">
            <w:pPr>
              <w:pStyle w:val="af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tl/>
                <w:lang w:val="en-US" w:bidi="ar-JO"/>
              </w:rPr>
            </w:pPr>
          </w:p>
          <w:p w14:paraId="1B96D2F3" w14:textId="77777777" w:rsidR="004D1045" w:rsidRPr="00EC2CFF" w:rsidRDefault="004D1045" w:rsidP="00440748">
            <w:pPr>
              <w:pStyle w:val="af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</w:t>
            </w:r>
            <w:r>
              <w:rPr>
                <w:rFonts w:hint="cs"/>
                <w:rtl/>
                <w:lang w:val="en-US" w:bidi="ar-JO"/>
              </w:rPr>
              <w:t>جهاز الحاسوب</w:t>
            </w:r>
            <w:r w:rsidRPr="00EC2CFF">
              <w:rPr>
                <w:rFonts w:hint="cs"/>
                <w:rtl/>
                <w:lang w:val="en-US" w:bidi="ar-JO"/>
              </w:rPr>
              <w:t xml:space="preserve"> </w:t>
            </w:r>
          </w:p>
          <w:p w14:paraId="04276EE0" w14:textId="77777777" w:rsidR="004D1045" w:rsidRPr="00EC2CFF" w:rsidRDefault="004D1045" w:rsidP="0044074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77D53C7F" w14:textId="77777777" w:rsidR="004D1045" w:rsidRDefault="004D1045" w:rsidP="0044074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تطبيقات الذكاء الاصطناعي.</w:t>
            </w:r>
          </w:p>
          <w:p w14:paraId="4A7ECC06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14:paraId="7D65CDA1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458E9652" w14:textId="77777777" w:rsidR="004D1045" w:rsidRDefault="004D1045" w:rsidP="00440748">
            <w:pPr>
              <w:rPr>
                <w:b w:val="0"/>
                <w:bCs w:val="0"/>
                <w:rtl/>
              </w:rPr>
            </w:pPr>
          </w:p>
          <w:p w14:paraId="0A2992F2" w14:textId="77777777" w:rsidR="004D1045" w:rsidRDefault="004D1045" w:rsidP="00440748">
            <w:pPr>
              <w:rPr>
                <w:b w:val="0"/>
                <w:bCs w:val="0"/>
                <w:rtl/>
              </w:rPr>
            </w:pPr>
            <w:r w:rsidRPr="00792268">
              <w:rPr>
                <w:rFonts w:hint="cs"/>
                <w:b w:val="0"/>
                <w:bCs w:val="0"/>
                <w:rtl/>
              </w:rPr>
              <w:t xml:space="preserve">- </w:t>
            </w:r>
            <w:r>
              <w:rPr>
                <w:rFonts w:hint="cs"/>
                <w:b w:val="0"/>
                <w:bCs w:val="0"/>
                <w:rtl/>
              </w:rPr>
              <w:t>البحث الرقمي</w:t>
            </w:r>
          </w:p>
          <w:p w14:paraId="77F70881" w14:textId="77777777" w:rsidR="004D1045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5B0E3EB6" w14:textId="77777777" w:rsidR="004D1045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-التفكير الحاسوبي</w:t>
            </w:r>
          </w:p>
          <w:p w14:paraId="4C88C414" w14:textId="77777777" w:rsidR="004D1045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35D705B0" w14:textId="77777777" w:rsidR="004D1045" w:rsidRPr="00792268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-التواصل الرقمي</w:t>
            </w:r>
          </w:p>
        </w:tc>
        <w:tc>
          <w:tcPr>
            <w:tcW w:w="1260" w:type="dxa"/>
          </w:tcPr>
          <w:p w14:paraId="15020349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>انشطة  الكتاب</w:t>
            </w:r>
          </w:p>
          <w:p w14:paraId="0944D2E7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305B910E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>مناقشة قضايا البحث الموجودة في الكتاب</w:t>
            </w:r>
          </w:p>
          <w:p w14:paraId="43D89536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66E10B43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 xml:space="preserve">حل </w:t>
            </w:r>
            <w:r w:rsidRPr="00DD3432">
              <w:rPr>
                <w:rFonts w:hint="cs"/>
                <w:sz w:val="28"/>
                <w:szCs w:val="28"/>
                <w:rtl/>
              </w:rPr>
              <w:t>اسئلة</w:t>
            </w:r>
            <w:r w:rsidRPr="00DD3432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C21659">
              <w:rPr>
                <w:rFonts w:hint="cs"/>
                <w:b w:val="0"/>
                <w:bCs w:val="0"/>
                <w:rtl/>
              </w:rPr>
              <w:t>الدروس</w:t>
            </w:r>
          </w:p>
          <w:p w14:paraId="6279F097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7B0FB63B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 xml:space="preserve">حل </w:t>
            </w:r>
            <w:r w:rsidRPr="00DD3432">
              <w:rPr>
                <w:rFonts w:hint="cs"/>
                <w:sz w:val="28"/>
                <w:szCs w:val="28"/>
                <w:rtl/>
              </w:rPr>
              <w:t>اسئلة</w:t>
            </w:r>
            <w:r w:rsidRPr="00DD3432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C21659">
              <w:rPr>
                <w:rFonts w:hint="cs"/>
                <w:b w:val="0"/>
                <w:bCs w:val="0"/>
                <w:rtl/>
              </w:rPr>
              <w:t>الوحدة</w:t>
            </w:r>
          </w:p>
          <w:p w14:paraId="24CEEC6C" w14:textId="77777777" w:rsidR="004D1045" w:rsidRPr="00C21659" w:rsidRDefault="004D1045" w:rsidP="00440748">
            <w:pPr>
              <w:spacing w:line="320" w:lineRule="exact"/>
              <w:jc w:val="lowKashid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</w:p>
          <w:p w14:paraId="3150AFCC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C21659">
              <w:rPr>
                <w:rFonts w:hint="cs"/>
                <w:b w:val="0"/>
                <w:bCs w:val="0"/>
                <w:rtl/>
              </w:rPr>
              <w:t>تدريب عملي في المختبر</w:t>
            </w:r>
          </w:p>
          <w:p w14:paraId="7F74E04D" w14:textId="77777777" w:rsidR="004D1045" w:rsidRPr="00792268" w:rsidRDefault="004D1045" w:rsidP="0044074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1" w:type="dxa"/>
          </w:tcPr>
          <w:p w14:paraId="41CDD6D8" w14:textId="77777777" w:rsidR="004D1045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10B7F377" w14:textId="77777777" w:rsidR="004D1045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-اهمية استخدام أنظمة الذكاء الاصطناعي ومخاطره</w:t>
            </w:r>
          </w:p>
          <w:p w14:paraId="7C03CB48" w14:textId="77777777" w:rsidR="004D1045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</w:p>
          <w:p w14:paraId="389A8C0F" w14:textId="77777777" w:rsidR="004D1045" w:rsidRDefault="004D1045" w:rsidP="00440748">
            <w:pPr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-تصميم ملصق باستخدام أحد تطبيقات الذكاء الاصطناعي في التصميم</w:t>
            </w:r>
          </w:p>
          <w:p w14:paraId="1BFBDB84" w14:textId="77777777" w:rsidR="004D1045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</w:p>
          <w:p w14:paraId="2821160B" w14:textId="77777777" w:rsidR="004D1045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-مواقع الذكاء الاصطناعي</w:t>
            </w:r>
          </w:p>
          <w:p w14:paraId="18577B97" w14:textId="77777777" w:rsidR="004D1045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</w:p>
          <w:p w14:paraId="6F2D104B" w14:textId="6F9760B2" w:rsidR="004D1045" w:rsidRPr="00792268" w:rsidRDefault="004D1045" w:rsidP="00DD3432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-</w:t>
            </w:r>
            <w:r w:rsidR="00DD3432">
              <w:rPr>
                <w:rFonts w:ascii="Arial" w:hAnsi="Arial" w:cs="Arial" w:hint="cs"/>
                <w:b w:val="0"/>
                <w:bCs w:val="0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 w:hint="cs"/>
                <w:b w:val="0"/>
                <w:bCs w:val="0"/>
                <w:rtl/>
              </w:rPr>
              <w:t xml:space="preserve">مبادرة </w:t>
            </w:r>
            <w:r w:rsidR="00DD3432">
              <w:rPr>
                <w:rFonts w:ascii="Arial" w:hAnsi="Arial" w:cs="Arial" w:hint="cs"/>
                <w:b w:val="0"/>
                <w:bCs w:val="0"/>
                <w:rtl/>
              </w:rPr>
              <w:t xml:space="preserve"> للطلاب </w:t>
            </w:r>
            <w:r>
              <w:rPr>
                <w:rFonts w:ascii="Arial" w:hAnsi="Arial" w:cs="Arial" w:hint="cs"/>
                <w:b w:val="0"/>
                <w:bCs w:val="0"/>
                <w:rtl/>
              </w:rPr>
              <w:t>لتعليم</w:t>
            </w:r>
            <w:r w:rsidR="00DD3432">
              <w:rPr>
                <w:rFonts w:ascii="Arial" w:hAnsi="Arial" w:cs="Arial" w:hint="cs"/>
                <w:b w:val="0"/>
                <w:bCs w:val="0"/>
                <w:rtl/>
              </w:rPr>
              <w:t xml:space="preserve">هم </w:t>
            </w:r>
            <w:r>
              <w:rPr>
                <w:rFonts w:ascii="Arial" w:hAnsi="Arial" w:cs="Arial" w:hint="cs"/>
                <w:b w:val="0"/>
                <w:bCs w:val="0"/>
                <w:rtl/>
              </w:rPr>
              <w:t xml:space="preserve"> أساسيات برمجة الروبوت</w:t>
            </w:r>
          </w:p>
          <w:p w14:paraId="2ED6EF2E" w14:textId="77777777" w:rsidR="004D1045" w:rsidRPr="00792268" w:rsidRDefault="004D1045" w:rsidP="00440748">
            <w:pPr>
              <w:spacing w:line="360" w:lineRule="auto"/>
              <w:rPr>
                <w:rFonts w:ascii="Arial" w:hAnsi="Arial" w:cs="Arial"/>
                <w:b w:val="0"/>
                <w:bCs w:val="0"/>
                <w:rtl/>
              </w:rPr>
            </w:pPr>
          </w:p>
        </w:tc>
      </w:tr>
    </w:tbl>
    <w:p w14:paraId="224CC736" w14:textId="77777777" w:rsidR="004D1045" w:rsidRDefault="004D1045" w:rsidP="004D1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14:paraId="42B7A00C" w14:textId="77777777" w:rsidR="00A4528C" w:rsidRDefault="00A4528C"/>
    <w:sectPr w:rsidR="00A4528C" w:rsidSect="004D1045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83B69" w14:textId="77777777" w:rsidR="009F5EBE" w:rsidRDefault="009F5EBE" w:rsidP="007A1689">
      <w:r>
        <w:separator/>
      </w:r>
    </w:p>
  </w:endnote>
  <w:endnote w:type="continuationSeparator" w:id="0">
    <w:p w14:paraId="6C4A87AA" w14:textId="77777777" w:rsidR="009F5EBE" w:rsidRDefault="009F5EBE" w:rsidP="007A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E2D2D" w14:textId="77777777" w:rsidR="009F5EBE" w:rsidRDefault="009F5EBE" w:rsidP="007A1689">
      <w:r>
        <w:separator/>
      </w:r>
    </w:p>
  </w:footnote>
  <w:footnote w:type="continuationSeparator" w:id="0">
    <w:p w14:paraId="389F12E2" w14:textId="77777777" w:rsidR="009F5EBE" w:rsidRDefault="009F5EBE" w:rsidP="007A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2BC"/>
    <w:multiLevelType w:val="hybridMultilevel"/>
    <w:tmpl w:val="758E60B4"/>
    <w:lvl w:ilvl="0" w:tplc="F78EC0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D6AF1"/>
    <w:multiLevelType w:val="hybridMultilevel"/>
    <w:tmpl w:val="43F0E2EE"/>
    <w:lvl w:ilvl="0" w:tplc="C4440D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5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4C3D0ADE"/>
    <w:multiLevelType w:val="hybridMultilevel"/>
    <w:tmpl w:val="F27C0810"/>
    <w:lvl w:ilvl="0" w:tplc="D6D662EE">
      <w:start w:val="1"/>
      <w:numFmt w:val="none"/>
      <w:lvlText w:val="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11204E"/>
    <w:multiLevelType w:val="hybridMultilevel"/>
    <w:tmpl w:val="2766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86806"/>
    <w:multiLevelType w:val="hybridMultilevel"/>
    <w:tmpl w:val="58E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45"/>
    <w:rsid w:val="003454A4"/>
    <w:rsid w:val="004D1045"/>
    <w:rsid w:val="007A1689"/>
    <w:rsid w:val="008C79D6"/>
    <w:rsid w:val="008F2C8E"/>
    <w:rsid w:val="009C3CA5"/>
    <w:rsid w:val="009F5EBE"/>
    <w:rsid w:val="00A4528C"/>
    <w:rsid w:val="00D07748"/>
    <w:rsid w:val="00D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54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4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JO"/>
      <w14:ligatures w14:val="none"/>
    </w:rPr>
  </w:style>
  <w:style w:type="paragraph" w:styleId="1">
    <w:name w:val="heading 1"/>
    <w:basedOn w:val="a"/>
    <w:next w:val="a"/>
    <w:link w:val="1Char"/>
    <w:qFormat/>
    <w:rsid w:val="004D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1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1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1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1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1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D1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D1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D1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D104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D104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D10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D104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D10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D1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1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D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D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D10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104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104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1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D104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104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4D104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D1045"/>
    <w:rPr>
      <w:color w:val="0000FF"/>
      <w:u w:val="single"/>
    </w:rPr>
  </w:style>
  <w:style w:type="character" w:styleId="ab">
    <w:name w:val="FollowedHyperlink"/>
    <w:rsid w:val="004D1045"/>
    <w:rPr>
      <w:color w:val="800080"/>
      <w:u w:val="single"/>
    </w:rPr>
  </w:style>
  <w:style w:type="paragraph" w:styleId="ac">
    <w:name w:val="header"/>
    <w:basedOn w:val="a"/>
    <w:link w:val="Char3"/>
    <w:rsid w:val="004D1045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c"/>
    <w:rsid w:val="004D1045"/>
    <w:rPr>
      <w:rFonts w:ascii="Times New Roman" w:eastAsia="Times New Roman" w:hAnsi="Times New Roman" w:cs="Times New Roman"/>
      <w:kern w:val="0"/>
      <w:sz w:val="24"/>
      <w:szCs w:val="24"/>
      <w:lang w:bidi="ar-JO"/>
      <w14:ligatures w14:val="none"/>
    </w:rPr>
  </w:style>
  <w:style w:type="paragraph" w:styleId="ad">
    <w:name w:val="footer"/>
    <w:basedOn w:val="a"/>
    <w:link w:val="Char4"/>
    <w:rsid w:val="004D1045"/>
    <w:pPr>
      <w:tabs>
        <w:tab w:val="center" w:pos="4320"/>
        <w:tab w:val="right" w:pos="8640"/>
      </w:tabs>
    </w:pPr>
  </w:style>
  <w:style w:type="character" w:customStyle="1" w:styleId="Char4">
    <w:name w:val="تذييل الصفحة Char"/>
    <w:basedOn w:val="a0"/>
    <w:link w:val="ad"/>
    <w:rsid w:val="004D1045"/>
    <w:rPr>
      <w:rFonts w:ascii="Times New Roman" w:eastAsia="Times New Roman" w:hAnsi="Times New Roman" w:cs="Times New Roman"/>
      <w:kern w:val="0"/>
      <w:sz w:val="24"/>
      <w:szCs w:val="24"/>
      <w:lang w:bidi="ar-JO"/>
      <w14:ligatures w14:val="none"/>
    </w:rPr>
  </w:style>
  <w:style w:type="character" w:styleId="ae">
    <w:name w:val="page number"/>
    <w:basedOn w:val="a0"/>
    <w:rsid w:val="004D1045"/>
  </w:style>
  <w:style w:type="paragraph" w:styleId="af">
    <w:name w:val="Body Text"/>
    <w:basedOn w:val="a"/>
    <w:link w:val="Char5"/>
    <w:rsid w:val="004D1045"/>
    <w:rPr>
      <w:sz w:val="28"/>
      <w:szCs w:val="28"/>
      <w:lang w:val="x-none" w:eastAsia="ar-SA" w:bidi="ar-SA"/>
    </w:rPr>
  </w:style>
  <w:style w:type="character" w:customStyle="1" w:styleId="Char5">
    <w:name w:val="نص أساسي Char"/>
    <w:basedOn w:val="a0"/>
    <w:link w:val="af"/>
    <w:rsid w:val="004D1045"/>
    <w:rPr>
      <w:rFonts w:ascii="Times New Roman" w:eastAsia="Times New Roman" w:hAnsi="Times New Roman" w:cs="Times New Roman"/>
      <w:kern w:val="0"/>
      <w:sz w:val="28"/>
      <w:szCs w:val="28"/>
      <w:lang w:val="x-none" w:eastAsia="ar-SA"/>
      <w14:ligatures w14:val="none"/>
    </w:rPr>
  </w:style>
  <w:style w:type="table" w:customStyle="1" w:styleId="PlainTable1">
    <w:name w:val="Plain Table 1"/>
    <w:basedOn w:val="a1"/>
    <w:uiPriority w:val="41"/>
    <w:rsid w:val="004D10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4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JO"/>
      <w14:ligatures w14:val="none"/>
    </w:rPr>
  </w:style>
  <w:style w:type="paragraph" w:styleId="1">
    <w:name w:val="heading 1"/>
    <w:basedOn w:val="a"/>
    <w:next w:val="a"/>
    <w:link w:val="1Char"/>
    <w:qFormat/>
    <w:rsid w:val="004D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1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1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1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1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1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D1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D1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D1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D104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D104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D10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D104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D10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D1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1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D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D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D10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104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104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1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D104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104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4D104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D1045"/>
    <w:rPr>
      <w:color w:val="0000FF"/>
      <w:u w:val="single"/>
    </w:rPr>
  </w:style>
  <w:style w:type="character" w:styleId="ab">
    <w:name w:val="FollowedHyperlink"/>
    <w:rsid w:val="004D1045"/>
    <w:rPr>
      <w:color w:val="800080"/>
      <w:u w:val="single"/>
    </w:rPr>
  </w:style>
  <w:style w:type="paragraph" w:styleId="ac">
    <w:name w:val="header"/>
    <w:basedOn w:val="a"/>
    <w:link w:val="Char3"/>
    <w:rsid w:val="004D1045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c"/>
    <w:rsid w:val="004D1045"/>
    <w:rPr>
      <w:rFonts w:ascii="Times New Roman" w:eastAsia="Times New Roman" w:hAnsi="Times New Roman" w:cs="Times New Roman"/>
      <w:kern w:val="0"/>
      <w:sz w:val="24"/>
      <w:szCs w:val="24"/>
      <w:lang w:bidi="ar-JO"/>
      <w14:ligatures w14:val="none"/>
    </w:rPr>
  </w:style>
  <w:style w:type="paragraph" w:styleId="ad">
    <w:name w:val="footer"/>
    <w:basedOn w:val="a"/>
    <w:link w:val="Char4"/>
    <w:rsid w:val="004D1045"/>
    <w:pPr>
      <w:tabs>
        <w:tab w:val="center" w:pos="4320"/>
        <w:tab w:val="right" w:pos="8640"/>
      </w:tabs>
    </w:pPr>
  </w:style>
  <w:style w:type="character" w:customStyle="1" w:styleId="Char4">
    <w:name w:val="تذييل الصفحة Char"/>
    <w:basedOn w:val="a0"/>
    <w:link w:val="ad"/>
    <w:rsid w:val="004D1045"/>
    <w:rPr>
      <w:rFonts w:ascii="Times New Roman" w:eastAsia="Times New Roman" w:hAnsi="Times New Roman" w:cs="Times New Roman"/>
      <w:kern w:val="0"/>
      <w:sz w:val="24"/>
      <w:szCs w:val="24"/>
      <w:lang w:bidi="ar-JO"/>
      <w14:ligatures w14:val="none"/>
    </w:rPr>
  </w:style>
  <w:style w:type="character" w:styleId="ae">
    <w:name w:val="page number"/>
    <w:basedOn w:val="a0"/>
    <w:rsid w:val="004D1045"/>
  </w:style>
  <w:style w:type="paragraph" w:styleId="af">
    <w:name w:val="Body Text"/>
    <w:basedOn w:val="a"/>
    <w:link w:val="Char5"/>
    <w:rsid w:val="004D1045"/>
    <w:rPr>
      <w:sz w:val="28"/>
      <w:szCs w:val="28"/>
      <w:lang w:val="x-none" w:eastAsia="ar-SA" w:bidi="ar-SA"/>
    </w:rPr>
  </w:style>
  <w:style w:type="character" w:customStyle="1" w:styleId="Char5">
    <w:name w:val="نص أساسي Char"/>
    <w:basedOn w:val="a0"/>
    <w:link w:val="af"/>
    <w:rsid w:val="004D1045"/>
    <w:rPr>
      <w:rFonts w:ascii="Times New Roman" w:eastAsia="Times New Roman" w:hAnsi="Times New Roman" w:cs="Times New Roman"/>
      <w:kern w:val="0"/>
      <w:sz w:val="28"/>
      <w:szCs w:val="28"/>
      <w:lang w:val="x-none" w:eastAsia="ar-SA"/>
      <w14:ligatures w14:val="none"/>
    </w:rPr>
  </w:style>
  <w:style w:type="table" w:customStyle="1" w:styleId="PlainTable1">
    <w:name w:val="Plain Table 1"/>
    <w:basedOn w:val="a1"/>
    <w:uiPriority w:val="41"/>
    <w:rsid w:val="004D10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alawnat</dc:creator>
  <cp:lastModifiedBy>Pure Systems</cp:lastModifiedBy>
  <cp:revision>2</cp:revision>
  <dcterms:created xsi:type="dcterms:W3CDTF">2025-01-17T14:59:00Z</dcterms:created>
  <dcterms:modified xsi:type="dcterms:W3CDTF">2025-01-17T14:59:00Z</dcterms:modified>
</cp:coreProperties>
</file>