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871"/>
        <w:bidiVisual/>
        <w:tblW w:w="9004" w:type="dxa"/>
        <w:tblLook w:val="04A0"/>
      </w:tblPr>
      <w:tblGrid>
        <w:gridCol w:w="9004"/>
      </w:tblGrid>
      <w:tr w:rsidR="00144F2D" w:rsidTr="00144F2D">
        <w:trPr>
          <w:trHeight w:val="1815"/>
        </w:trPr>
        <w:tc>
          <w:tcPr>
            <w:tcW w:w="9004" w:type="dxa"/>
          </w:tcPr>
          <w:p w:rsidR="00144F2D" w:rsidRDefault="00144F2D" w:rsidP="00144F2D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امتحان الشهر الثاني جغرافيا صف عاشر فصل ثاني </w:t>
            </w:r>
          </w:p>
          <w:p w:rsidR="00144F2D" w:rsidRDefault="00144F2D" w:rsidP="00144F2D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الاسم</w:t>
            </w:r>
            <w:r>
              <w:rPr>
                <w:sz w:val="32"/>
                <w:szCs w:val="32"/>
                <w:rtl/>
                <w:lang w:bidi="ar-DZ"/>
              </w:rPr>
              <w:t xml:space="preserve">................................. </w:t>
            </w:r>
          </w:p>
          <w:p w:rsidR="00144F2D" w:rsidRDefault="00144F2D" w:rsidP="00144F2D">
            <w:pPr>
              <w:bidi/>
              <w:rPr>
                <w:sz w:val="32"/>
                <w:szCs w:val="32"/>
                <w:rtl/>
              </w:rPr>
            </w:pPr>
          </w:p>
        </w:tc>
      </w:tr>
    </w:tbl>
    <w:p w:rsidR="00144F2D" w:rsidRDefault="00144F2D" w:rsidP="00144F2D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4F2D" w:rsidRDefault="00144F2D" w:rsidP="00144F2D">
      <w:pPr>
        <w:bidi/>
        <w:rPr>
          <w:sz w:val="32"/>
          <w:szCs w:val="32"/>
          <w:rtl/>
        </w:rPr>
      </w:pP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السؤال الأول 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عرفي ما يأتي: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تكنولوجيا البيئة 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التنمية المستدامة 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الطاقة 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الشرنقة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 w:rsidRPr="00702151">
        <w:rPr>
          <w:sz w:val="32"/>
          <w:szCs w:val="32"/>
        </w:rPr>
        <w:pict>
          <v:rect id="1026" o:spid="_x0000_i1025" style="width:0;height:1.5pt;visibility:visible;mso-wrap-distance-left:0;mso-wrap-distance-right:0" o:hralign="center" o:hrstd="t" o:hr="t" fillcolor="#a0a0a0" stroked="f"/>
        </w:pic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السؤال الثاني 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فسر ما يأتي :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العلاقة بين زيادة الإنتاج الزراعي وتطور التكنولوجيا 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٢- لا تزال المحاولات في تحقيق أهداف التنمية المستدامة قاصرة رغم الجهود العالمية 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٣- تعد طاقة الرياح من أفضل مصادر الطاقة المتجددة لتوليد الكهرباء في الأردن</w:t>
      </w:r>
    </w:p>
    <w:p w:rsidR="00144F2D" w:rsidRDefault="00144F2D" w:rsidP="00144F2D">
      <w:pPr>
        <w:bidi/>
        <w:rPr>
          <w:sz w:val="32"/>
          <w:szCs w:val="32"/>
          <w:rtl/>
        </w:rPr>
      </w:pP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 w:rsidRPr="00702151">
        <w:rPr>
          <w:sz w:val="32"/>
          <w:szCs w:val="32"/>
        </w:rPr>
        <w:pict>
          <v:rect id="1027" o:spid="_x0000_i1026" style="width:0;height:1.5pt;visibility:visible;mso-wrap-distance-left:0;mso-wrap-distance-right:0" o:hralign="center" o:hrstd="t" o:hr="t" fillcolor="#a0a0a0" stroked="f"/>
        </w:pic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السؤال الثالث </w:t>
      </w:r>
    </w:p>
    <w:p w:rsidR="00144F2D" w:rsidRDefault="00144F2D" w:rsidP="00144F2D">
      <w:pPr>
        <w:bidi/>
        <w:rPr>
          <w:sz w:val="32"/>
          <w:szCs w:val="32"/>
        </w:rPr>
      </w:pPr>
      <w:proofErr w:type="spellStart"/>
      <w:r>
        <w:rPr>
          <w:sz w:val="32"/>
          <w:szCs w:val="32"/>
          <w:rtl/>
        </w:rPr>
        <w:t>املأ</w:t>
      </w:r>
      <w:proofErr w:type="spellEnd"/>
      <w:r>
        <w:rPr>
          <w:sz w:val="32"/>
          <w:szCs w:val="32"/>
          <w:rtl/>
        </w:rPr>
        <w:t xml:space="preserve"> الفراغ في كل مما يأتي: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اذكر المحاور الأساسية للبرنامج النووي الأردني 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                  ٢-                     ٣- 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٢- اذكر أهداف التنمية المستدامة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                  ٢-                     ٣- 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٣- اذكر أمثله على أنواع الطاقة المتجددة 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                  ٢-                     ٣- 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٤- اذكر أهداف البعد الاجتماعي للتنمية المستدامة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                  ٢-                     ٣- 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٥- أهداف التعديل الوراثي للنباتات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١-                   ٢-                     ٣-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٦- من مزايا الذكاء الاصطناعي 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                  ٢-                     ٣- 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 w:rsidRPr="00702151">
        <w:rPr>
          <w:sz w:val="32"/>
          <w:szCs w:val="32"/>
        </w:rPr>
        <w:pict>
          <v:rect id="1028" o:spid="_x0000_i1027" style="width:0;height:1.5pt;visibility:visible;mso-wrap-distance-left:0;mso-wrap-distance-right:0" o:hralign="center" o:hrstd="t" o:hr="t" fillcolor="#a0a0a0" stroked="f"/>
        </w:pic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السؤال الرابع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قارن بين الطاقة المتجددة والطاقة الغير متجددة من حيث الأثر البيئي </w:t>
      </w: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</w:p>
    <w:p w:rsidR="00144F2D" w:rsidRDefault="00144F2D" w:rsidP="00144F2D">
      <w:pPr>
        <w:bidi/>
        <w:rPr>
          <w:sz w:val="32"/>
          <w:szCs w:val="32"/>
        </w:rPr>
      </w:pPr>
      <w:r w:rsidRPr="00702151">
        <w:rPr>
          <w:sz w:val="32"/>
          <w:szCs w:val="32"/>
        </w:rPr>
        <w:pict>
          <v:rect id="1029" o:spid="_x0000_i1028" style="width:0;height:1.5pt;visibility:visible;mso-wrap-distance-left:0;mso-wrap-distance-right:0" o:hralign="center" o:hrstd="t" o:hr="t" fillcolor="#a0a0a0" stroked="f"/>
        </w:pic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السؤال الخامس</w:t>
      </w:r>
    </w:p>
    <w:p w:rsidR="00144F2D" w:rsidRDefault="00144F2D" w:rsidP="00144F2D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اشرح دور التكنولوجيا البيئية في حماية النظام البيئي </w:t>
      </w:r>
    </w:p>
    <w:p w:rsidR="006D7363" w:rsidRDefault="006D7363"/>
    <w:sectPr w:rsidR="006D7363" w:rsidSect="00144F2D">
      <w:pgSz w:w="11909" w:h="16834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4F2D"/>
    <w:rsid w:val="00144F2D"/>
    <w:rsid w:val="00477026"/>
    <w:rsid w:val="006D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F2D"/>
    <w:pPr>
      <w:spacing w:after="0"/>
      <w:jc w:val="both"/>
    </w:pPr>
    <w:rPr>
      <w:rFonts w:ascii="Arial" w:eastAsia="Arial" w:hAnsi="Arial" w:cs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2024-04-30T05:02:00Z</dcterms:created>
  <dcterms:modified xsi:type="dcterms:W3CDTF">2024-04-30T05:03:00Z</dcterms:modified>
</cp:coreProperties>
</file>