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FF" w:rsidRPr="0072292D" w:rsidRDefault="00E82EFF" w:rsidP="00E82EFF">
      <w:pPr>
        <w:ind w:left="-1774" w:firstLine="1774"/>
        <w:jc w:val="center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72292D">
        <w:rPr>
          <w:rFonts w:cs="Simplified Arabic" w:hint="cs"/>
          <w:b/>
          <w:bCs/>
          <w:sz w:val="28"/>
          <w:szCs w:val="28"/>
          <w:u w:val="single"/>
          <w:rtl/>
        </w:rPr>
        <w:t>ورقة عمل</w:t>
      </w:r>
    </w:p>
    <w:p w:rsidR="00E82EFF" w:rsidRPr="0072292D" w:rsidRDefault="00E82EFF" w:rsidP="00E82EFF">
      <w:pPr>
        <w:ind w:left="-1774" w:firstLine="1774"/>
        <w:jc w:val="center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72292D">
        <w:rPr>
          <w:rFonts w:cs="Simplified Arabic" w:hint="cs"/>
          <w:b/>
          <w:bCs/>
          <w:sz w:val="28"/>
          <w:szCs w:val="28"/>
          <w:u w:val="single"/>
          <w:rtl/>
        </w:rPr>
        <w:t>الحال</w:t>
      </w:r>
    </w:p>
    <w:p w:rsidR="00E82EFF" w:rsidRPr="0072292D" w:rsidRDefault="00E82EFF" w:rsidP="00E82EFF">
      <w:pPr>
        <w:rPr>
          <w:rFonts w:cs="Simplified Arabic" w:hint="cs"/>
          <w:b/>
          <w:bCs/>
          <w:sz w:val="28"/>
          <w:szCs w:val="28"/>
          <w:rtl/>
        </w:rPr>
      </w:pPr>
      <w:r w:rsidRPr="0072292D">
        <w:rPr>
          <w:rFonts w:cs="Simplified Arabic" w:hint="cs"/>
          <w:b/>
          <w:bCs/>
          <w:sz w:val="28"/>
          <w:szCs w:val="28"/>
          <w:rtl/>
        </w:rPr>
        <w:t xml:space="preserve">حاول -عزيزي التلميذ </w:t>
      </w:r>
      <w:r w:rsidRPr="0072292D">
        <w:rPr>
          <w:rFonts w:cs="Simplified Arabic"/>
          <w:b/>
          <w:bCs/>
          <w:sz w:val="28"/>
          <w:szCs w:val="28"/>
          <w:rtl/>
        </w:rPr>
        <w:t>–</w:t>
      </w:r>
      <w:r w:rsidRPr="0072292D">
        <w:rPr>
          <w:rFonts w:cs="Simplified Arabic" w:hint="cs"/>
          <w:b/>
          <w:bCs/>
          <w:sz w:val="28"/>
          <w:szCs w:val="28"/>
          <w:rtl/>
        </w:rPr>
        <w:t>أن تكمل الجدول بما هو مطلوب:</w:t>
      </w:r>
    </w:p>
    <w:tbl>
      <w:tblPr>
        <w:bidiVisual/>
        <w:tblW w:w="1566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440"/>
        <w:gridCol w:w="1800"/>
        <w:gridCol w:w="1620"/>
        <w:gridCol w:w="1800"/>
        <w:gridCol w:w="1800"/>
        <w:gridCol w:w="1980"/>
        <w:gridCol w:w="1980"/>
      </w:tblGrid>
      <w:tr w:rsidR="00E82EFF" w:rsidRPr="005C4FA3" w:rsidTr="00C00E57">
        <w:tc>
          <w:tcPr>
            <w:tcW w:w="324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144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نوع الكلمة</w:t>
            </w:r>
          </w:p>
        </w:tc>
        <w:tc>
          <w:tcPr>
            <w:tcW w:w="180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دلالة الكلمة(ربط)</w:t>
            </w:r>
          </w:p>
        </w:tc>
        <w:tc>
          <w:tcPr>
            <w:tcW w:w="162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الموقع الإعرابي للحال</w:t>
            </w:r>
          </w:p>
        </w:tc>
        <w:tc>
          <w:tcPr>
            <w:tcW w:w="180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الحال نكرة </w:t>
            </w:r>
          </w:p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أم معرفة</w:t>
            </w:r>
          </w:p>
        </w:tc>
        <w:tc>
          <w:tcPr>
            <w:tcW w:w="180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صاحب الحال</w:t>
            </w:r>
          </w:p>
        </w:tc>
        <w:tc>
          <w:tcPr>
            <w:tcW w:w="198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الموقع الإعرابي لصاحب الحال</w:t>
            </w:r>
          </w:p>
        </w:tc>
        <w:tc>
          <w:tcPr>
            <w:tcW w:w="1980" w:type="dxa"/>
          </w:tcPr>
          <w:p w:rsidR="00E82EFF" w:rsidRPr="005C4FA3" w:rsidRDefault="00E82EFF" w:rsidP="00C00E57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أوجه المطابقة بين الحال وصاحبها</w:t>
            </w:r>
          </w:p>
        </w:tc>
      </w:tr>
      <w:tr w:rsidR="00E82EFF" w:rsidRPr="005C4FA3" w:rsidTr="00C00E57">
        <w:tc>
          <w:tcPr>
            <w:tcW w:w="32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ارتفعَ العلمُ 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خفاقاً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في سماءِ الوطنِ.</w:t>
            </w:r>
          </w:p>
        </w:tc>
        <w:tc>
          <w:tcPr>
            <w:tcW w:w="14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82EFF" w:rsidRPr="005C4FA3" w:rsidTr="00C00E57">
        <w:tc>
          <w:tcPr>
            <w:tcW w:w="32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خرجَ الضيفُ 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منشرِحَاً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82EFF" w:rsidRPr="005C4FA3" w:rsidTr="00C00E57">
        <w:tc>
          <w:tcPr>
            <w:tcW w:w="32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أقبلَ الأطفالُ على أبيهِم 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فرحين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82EFF" w:rsidRPr="005C4FA3" w:rsidTr="00C00E57">
        <w:tc>
          <w:tcPr>
            <w:tcW w:w="32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خرجَ المجاهدان 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حاملَيْن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قذيفَتهما.</w:t>
            </w:r>
          </w:p>
        </w:tc>
        <w:tc>
          <w:tcPr>
            <w:tcW w:w="14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82EFF" w:rsidRPr="005C4FA3" w:rsidTr="00C00E57">
        <w:tc>
          <w:tcPr>
            <w:tcW w:w="32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شاهدتُ المتفوِّقاتِ 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مسروراتٍ</w:t>
            </w:r>
            <w:r w:rsidRPr="005C4FA3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بهدايهنَّ.</w:t>
            </w:r>
          </w:p>
        </w:tc>
        <w:tc>
          <w:tcPr>
            <w:tcW w:w="144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82EFF" w:rsidRPr="005C4FA3" w:rsidRDefault="00E82EFF" w:rsidP="00C00E57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82EFF" w:rsidRPr="0072292D" w:rsidRDefault="00E82EFF" w:rsidP="00E82EFF">
      <w:pPr>
        <w:rPr>
          <w:rFonts w:cs="Simplified Arabic" w:hint="cs"/>
          <w:b/>
          <w:bCs/>
          <w:sz w:val="28"/>
          <w:szCs w:val="28"/>
          <w:rtl/>
        </w:rPr>
      </w:pPr>
      <w:r w:rsidRPr="0072292D">
        <w:rPr>
          <w:rFonts w:cs="Simplified Arabic" w:hint="cs"/>
          <w:b/>
          <w:bCs/>
          <w:sz w:val="28"/>
          <w:szCs w:val="28"/>
          <w:rtl/>
        </w:rPr>
        <w:t>حددي الحال وصاحبتها فيما يلي، مع بيان الموقع الإعرابي للحال.</w:t>
      </w:r>
    </w:p>
    <w:p w:rsidR="00E82EFF" w:rsidRPr="0072292D" w:rsidRDefault="00E82EFF" w:rsidP="00E82EFF">
      <w:pPr>
        <w:rPr>
          <w:rFonts w:cs="Simplified Arabic" w:hint="cs"/>
          <w:b/>
          <w:bCs/>
          <w:sz w:val="28"/>
          <w:szCs w:val="28"/>
          <w:rtl/>
        </w:rPr>
      </w:pPr>
      <w:r w:rsidRPr="0072292D">
        <w:rPr>
          <w:rFonts w:cs="Simplified Arabic" w:hint="cs"/>
          <w:b/>
          <w:bCs/>
          <w:sz w:val="28"/>
          <w:szCs w:val="28"/>
          <w:rtl/>
        </w:rPr>
        <w:t>1-شربنا الماءَ صافياً.</w:t>
      </w:r>
    </w:p>
    <w:p w:rsidR="00E82EFF" w:rsidRPr="0072292D" w:rsidRDefault="00E82EFF" w:rsidP="00E82EFF">
      <w:pPr>
        <w:rPr>
          <w:rFonts w:cs="Simplified Arabic" w:hint="cs"/>
          <w:b/>
          <w:bCs/>
          <w:sz w:val="28"/>
          <w:szCs w:val="28"/>
          <w:rtl/>
        </w:rPr>
      </w:pPr>
      <w:r w:rsidRPr="0072292D">
        <w:rPr>
          <w:rFonts w:cs="Simplified Arabic" w:hint="cs"/>
          <w:b/>
          <w:bCs/>
          <w:sz w:val="28"/>
          <w:szCs w:val="28"/>
          <w:rtl/>
        </w:rPr>
        <w:t>2-أقبلت المعلماتُ على عملهن نشيطاتٍ.</w:t>
      </w:r>
    </w:p>
    <w:p w:rsidR="00E82EFF" w:rsidRPr="0072292D" w:rsidRDefault="00E82EFF" w:rsidP="00E82EFF">
      <w:pPr>
        <w:ind w:left="-1774" w:firstLine="1774"/>
        <w:rPr>
          <w:rFonts w:cs="Simplified Arabic" w:hint="cs"/>
          <w:b/>
          <w:bCs/>
          <w:sz w:val="28"/>
          <w:szCs w:val="28"/>
          <w:rtl/>
        </w:rPr>
      </w:pPr>
      <w:r w:rsidRPr="0072292D">
        <w:rPr>
          <w:rFonts w:cs="Simplified Arabic" w:hint="cs"/>
          <w:b/>
          <w:bCs/>
          <w:sz w:val="28"/>
          <w:szCs w:val="28"/>
          <w:rtl/>
        </w:rPr>
        <w:t>3- أقبل الجرذ يسعى.</w:t>
      </w:r>
    </w:p>
    <w:p w:rsidR="00E82EFF" w:rsidRPr="0072292D" w:rsidRDefault="00E82EFF" w:rsidP="00E82EFF">
      <w:pPr>
        <w:rPr>
          <w:rFonts w:cs="Simplified Arabic"/>
        </w:rPr>
      </w:pPr>
    </w:p>
    <w:p w:rsidR="001A6D8C" w:rsidRDefault="001A6D8C"/>
    <w:sectPr w:rsidR="001A6D8C" w:rsidSect="0072292D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EFF"/>
    <w:rsid w:val="001A6D8C"/>
    <w:rsid w:val="00A72C5D"/>
    <w:rsid w:val="00E8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2024-03-02T15:04:00Z</dcterms:created>
  <dcterms:modified xsi:type="dcterms:W3CDTF">2024-03-02T15:04:00Z</dcterms:modified>
</cp:coreProperties>
</file>