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3F" w:rsidRPr="00524A3F" w:rsidRDefault="00524A3F" w:rsidP="00524A3F">
      <w:pPr>
        <w:jc w:val="center"/>
        <w:rPr>
          <w:b/>
          <w:bCs/>
          <w:sz w:val="28"/>
          <w:szCs w:val="28"/>
          <w:rtl/>
          <w:lang w:bidi="ar-JO"/>
        </w:rPr>
      </w:pPr>
      <w:r w:rsidRPr="00524A3F">
        <w:rPr>
          <w:rFonts w:hint="cs"/>
          <w:b/>
          <w:bCs/>
          <w:noProof/>
          <w:sz w:val="24"/>
          <w:szCs w:val="24"/>
          <w:rtl/>
        </w:rPr>
        <w:drawing>
          <wp:inline distT="0" distB="0" distL="0" distR="0">
            <wp:extent cx="590550" cy="648165"/>
            <wp:effectExtent l="19050" t="0" r="0" b="0"/>
            <wp:docPr id="2" name="صورة 0" descr="20170618225634!شعار_وزارة_التربية_الأردن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618225634!شعار_وزارة_التربية_الأردنية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3F" w:rsidRPr="00524A3F" w:rsidRDefault="00524A3F" w:rsidP="00524A3F">
      <w:pPr>
        <w:jc w:val="center"/>
        <w:rPr>
          <w:rStyle w:val="Hyperlink"/>
          <w:b/>
          <w:bCs/>
          <w:color w:val="auto"/>
          <w:sz w:val="28"/>
          <w:szCs w:val="28"/>
          <w:u w:val="none"/>
          <w:rtl/>
          <w:lang w:bidi="ar-JO"/>
        </w:rPr>
      </w:pPr>
      <w:r w:rsidRPr="00524A3F">
        <w:rPr>
          <w:b/>
          <w:bCs/>
          <w:sz w:val="28"/>
          <w:szCs w:val="28"/>
          <w:rtl/>
          <w:lang w:bidi="ar-JO"/>
        </w:rPr>
        <w:fldChar w:fldCharType="begin"/>
      </w:r>
      <w:r w:rsidRPr="00524A3F">
        <w:rPr>
          <w:b/>
          <w:bCs/>
          <w:sz w:val="28"/>
          <w:szCs w:val="28"/>
          <w:rtl/>
          <w:lang w:bidi="ar-JO"/>
        </w:rPr>
        <w:instrText xml:space="preserve"> </w:instrText>
      </w:r>
      <w:r w:rsidRPr="00524A3F">
        <w:rPr>
          <w:b/>
          <w:bCs/>
          <w:sz w:val="28"/>
          <w:szCs w:val="28"/>
          <w:lang w:bidi="ar-JO"/>
        </w:rPr>
        <w:instrText>HYPERLINK</w:instrText>
      </w:r>
      <w:r w:rsidRPr="00524A3F">
        <w:rPr>
          <w:b/>
          <w:bCs/>
          <w:sz w:val="28"/>
          <w:szCs w:val="28"/>
          <w:rtl/>
          <w:lang w:bidi="ar-JO"/>
        </w:rPr>
        <w:instrText xml:space="preserve"> "</w:instrText>
      </w:r>
      <w:r w:rsidRPr="00524A3F">
        <w:rPr>
          <w:b/>
          <w:bCs/>
          <w:sz w:val="28"/>
          <w:szCs w:val="28"/>
          <w:lang w:bidi="ar-JO"/>
        </w:rPr>
        <w:instrText>https://www.ejor.net/edu</w:instrText>
      </w:r>
      <w:r w:rsidRPr="00524A3F">
        <w:rPr>
          <w:b/>
          <w:bCs/>
          <w:sz w:val="28"/>
          <w:szCs w:val="28"/>
          <w:rtl/>
          <w:lang w:bidi="ar-JO"/>
        </w:rPr>
        <w:instrText xml:space="preserve">/" </w:instrText>
      </w:r>
      <w:r w:rsidRPr="00524A3F">
        <w:rPr>
          <w:b/>
          <w:bCs/>
          <w:sz w:val="28"/>
          <w:szCs w:val="28"/>
          <w:rtl/>
          <w:lang w:bidi="ar-JO"/>
        </w:rPr>
      </w:r>
      <w:r w:rsidRPr="00524A3F">
        <w:rPr>
          <w:b/>
          <w:bCs/>
          <w:sz w:val="28"/>
          <w:szCs w:val="28"/>
          <w:rtl/>
          <w:lang w:bidi="ar-JO"/>
        </w:rPr>
        <w:fldChar w:fldCharType="separate"/>
      </w:r>
      <w:r w:rsidRPr="00524A3F">
        <w:rPr>
          <w:rStyle w:val="Hyperlink"/>
          <w:rFonts w:hint="cs"/>
          <w:b/>
          <w:bCs/>
          <w:color w:val="auto"/>
          <w:sz w:val="28"/>
          <w:szCs w:val="28"/>
          <w:u w:val="none"/>
          <w:rtl/>
          <w:lang w:bidi="ar-JO"/>
        </w:rPr>
        <w:t>مدرسة .....................</w:t>
      </w:r>
    </w:p>
    <w:p w:rsidR="00524A3F" w:rsidRPr="00524A3F" w:rsidRDefault="00524A3F" w:rsidP="00524A3F">
      <w:pPr>
        <w:jc w:val="center"/>
        <w:rPr>
          <w:rStyle w:val="Hyperlink"/>
          <w:b/>
          <w:bCs/>
          <w:color w:val="auto"/>
          <w:sz w:val="28"/>
          <w:szCs w:val="28"/>
          <w:u w:val="none"/>
          <w:rtl/>
          <w:lang w:bidi="ar-JO"/>
        </w:rPr>
      </w:pPr>
      <w:r w:rsidRPr="00524A3F">
        <w:rPr>
          <w:rStyle w:val="Hyperlink"/>
          <w:rFonts w:hint="cs"/>
          <w:b/>
          <w:bCs/>
          <w:color w:val="auto"/>
          <w:sz w:val="28"/>
          <w:szCs w:val="28"/>
          <w:u w:val="none"/>
          <w:rtl/>
          <w:lang w:bidi="ar-JO"/>
        </w:rPr>
        <w:t>اختبار الشهر الأول للغه العربيه 2024</w:t>
      </w:r>
    </w:p>
    <w:p w:rsidR="00524A3F" w:rsidRPr="00524A3F" w:rsidRDefault="00524A3F" w:rsidP="00524A3F">
      <w:pPr>
        <w:jc w:val="right"/>
        <w:rPr>
          <w:b/>
          <w:bCs/>
          <w:sz w:val="28"/>
          <w:szCs w:val="28"/>
          <w:rtl/>
          <w:lang w:bidi="ar-JO"/>
        </w:rPr>
      </w:pPr>
      <w:r w:rsidRPr="00524A3F">
        <w:rPr>
          <w:rStyle w:val="Hyperlink"/>
          <w:rFonts w:hint="cs"/>
          <w:b/>
          <w:bCs/>
          <w:color w:val="auto"/>
          <w:sz w:val="28"/>
          <w:szCs w:val="28"/>
          <w:u w:val="none"/>
          <w:rtl/>
          <w:lang w:bidi="ar-JO"/>
        </w:rPr>
        <w:t>اسم الطالبة:.......................                                              الصف العاشر</w:t>
      </w:r>
      <w:r w:rsidRPr="00524A3F">
        <w:rPr>
          <w:b/>
          <w:bCs/>
          <w:sz w:val="28"/>
          <w:szCs w:val="28"/>
          <w:rtl/>
          <w:lang w:bidi="ar-JO"/>
        </w:rPr>
        <w:fldChar w:fldCharType="end"/>
      </w:r>
      <w:r w:rsidRPr="00524A3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524A3F" w:rsidRPr="00524A3F" w:rsidRDefault="00524A3F" w:rsidP="00524A3F">
      <w:pPr>
        <w:ind w:left="-851" w:right="-846"/>
        <w:jc w:val="right"/>
        <w:rPr>
          <w:b/>
          <w:bCs/>
          <w:sz w:val="28"/>
          <w:szCs w:val="28"/>
          <w:rtl/>
          <w:lang w:bidi="ar-JO"/>
        </w:rPr>
      </w:pPr>
      <w:r w:rsidRPr="00524A3F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</w:t>
      </w:r>
    </w:p>
    <w:p w:rsidR="00524A3F" w:rsidRPr="00524A3F" w:rsidRDefault="00524A3F" w:rsidP="00524A3F">
      <w:pPr>
        <w:ind w:left="-851" w:right="-846"/>
        <w:jc w:val="right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524A3F">
        <w:rPr>
          <w:rFonts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اقرأ الايات الكريمه وجاوب على الأسئله </w:t>
      </w:r>
      <w:r w:rsidRPr="00524A3F"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                  ( المهارات )</w:t>
      </w:r>
    </w:p>
    <w:p w:rsidR="00524A3F" w:rsidRPr="00524A3F" w:rsidRDefault="00524A3F" w:rsidP="00524A3F">
      <w:pPr>
        <w:bidi/>
        <w:ind w:left="-851" w:right="-846"/>
        <w:jc w:val="both"/>
        <w:rPr>
          <w:b/>
          <w:bCs/>
          <w:sz w:val="28"/>
          <w:szCs w:val="28"/>
          <w:lang w:bidi="ar-JO"/>
        </w:rPr>
      </w:pPr>
      <w:r w:rsidRPr="00524A3F">
        <w:rPr>
          <w:rFonts w:asciiTheme="minorBidi" w:hAnsiTheme="minorBidi"/>
          <w:b/>
          <w:bCs/>
          <w:sz w:val="28"/>
          <w:szCs w:val="28"/>
          <w:highlight w:val="darkGray"/>
          <w:rtl/>
          <w:lang w:bidi="ar-JO"/>
        </w:rPr>
        <w:t>قال تعالى في سورةِ النَّحْلِ</w:t>
      </w:r>
      <w:r w:rsidRPr="00524A3F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: ﴿ ادْعُ إِلَى سَبِيلِ رَبِّكَ بِالْحِكْمَةِ وَالْمَوْعِظَةِ الْحَسَنَةِ وَجَادِلْهُم بِالَّتِي هِيَ أَحْسَنُ إِنَّ رَبَّكَ هُوَ أَعْلَمُ بِمَن ضَلَّ عَن سَبِيلِهِ، وَهُوَ أَعْلَمُ بِالْمُهْتَدِين</w:t>
      </w:r>
      <w:r w:rsidRPr="00524A3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(125)  </w:t>
      </w:r>
      <w:r w:rsidRPr="00524A3F">
        <w:rPr>
          <w:rFonts w:asciiTheme="minorBidi" w:hAnsiTheme="minorBidi"/>
          <w:b/>
          <w:bCs/>
          <w:sz w:val="28"/>
          <w:szCs w:val="28"/>
          <w:rtl/>
          <w:lang w:bidi="ar-JO"/>
        </w:rPr>
        <w:t>وَإِنْ عَاقَبْتُمْ فَعَاقِبُوا بِمِثْلِ مَا عُوقِبْتُم بِهِ وَلَئِن صَبَرْتُمْ لَهُوَ خَيْرٌ لِلصَّابِرِينَ (</w:t>
      </w:r>
      <w:r w:rsidRPr="00524A3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126</w:t>
      </w:r>
      <w:r w:rsidRPr="00524A3F">
        <w:rPr>
          <w:rFonts w:asciiTheme="minorBidi" w:hAnsiTheme="minorBidi"/>
          <w:b/>
          <w:bCs/>
          <w:sz w:val="28"/>
          <w:szCs w:val="28"/>
          <w:rtl/>
          <w:lang w:bidi="ar-JO"/>
        </w:rPr>
        <w:t>) وَاصْبِرْ وَمَا صَبْرُكَ إِلَّا</w:t>
      </w:r>
      <w:r w:rsidRPr="00524A3F">
        <w:rPr>
          <w:rFonts w:cs="Arial"/>
          <w:b/>
          <w:bCs/>
          <w:sz w:val="28"/>
          <w:szCs w:val="28"/>
          <w:rtl/>
          <w:lang w:bidi="ar-JO"/>
        </w:rPr>
        <w:t xml:space="preserve"> بِاللَّهِ وَلَا تَحْزَنْ عَلَيْهِمْ وَلَا تَكُ فِي ضَيْقٍ مِّمَّا يَمْكُرُونَ </w:t>
      </w:r>
      <w:r w:rsidRPr="00524A3F">
        <w:rPr>
          <w:rFonts w:cs="Arial" w:hint="cs"/>
          <w:b/>
          <w:bCs/>
          <w:sz w:val="28"/>
          <w:szCs w:val="28"/>
          <w:rtl/>
          <w:lang w:bidi="ar-JO"/>
        </w:rPr>
        <w:t>(127)</w:t>
      </w:r>
      <w:r w:rsidRPr="00524A3F">
        <w:rPr>
          <w:rFonts w:cs="Arial"/>
          <w:b/>
          <w:bCs/>
          <w:sz w:val="28"/>
          <w:szCs w:val="28"/>
          <w:rtl/>
          <w:lang w:bidi="ar-JO"/>
        </w:rPr>
        <w:t xml:space="preserve"> إِنَّ اللَّهَ مَعَ الَّذِينَ اتَّقَواْ وَالَّذِينَ هُمتُحْسِنُونَ </w:t>
      </w:r>
      <w:r w:rsidRPr="00524A3F">
        <w:rPr>
          <w:rFonts w:cs="Arial" w:hint="cs"/>
          <w:b/>
          <w:bCs/>
          <w:sz w:val="28"/>
          <w:szCs w:val="28"/>
          <w:rtl/>
          <w:lang w:bidi="ar-JO"/>
        </w:rPr>
        <w:t>(128)</w:t>
      </w:r>
    </w:p>
    <w:p w:rsidR="00524A3F" w:rsidRPr="00524A3F" w:rsidRDefault="00524A3F" w:rsidP="00524A3F">
      <w:pPr>
        <w:bidi/>
        <w:ind w:left="-846"/>
        <w:jc w:val="both"/>
        <w:rPr>
          <w:rFonts w:cs="Arial"/>
          <w:b/>
          <w:bCs/>
          <w:sz w:val="28"/>
          <w:szCs w:val="28"/>
          <w:rtl/>
          <w:lang w:bidi="ar-JO"/>
        </w:rPr>
      </w:pPr>
      <w:r w:rsidRPr="00524A3F">
        <w:rPr>
          <w:rFonts w:cs="Arial"/>
          <w:b/>
          <w:bCs/>
          <w:sz w:val="28"/>
          <w:szCs w:val="28"/>
          <w:highlight w:val="darkGray"/>
          <w:rtl/>
          <w:lang w:bidi="ar-JO"/>
        </w:rPr>
        <w:t>وقال تعالى في سورة هود</w:t>
      </w:r>
      <w:r w:rsidRPr="00524A3F">
        <w:rPr>
          <w:rFonts w:cs="Arial"/>
          <w:b/>
          <w:bCs/>
          <w:sz w:val="28"/>
          <w:szCs w:val="28"/>
          <w:rtl/>
          <w:lang w:bidi="ar-JO"/>
        </w:rPr>
        <w:t xml:space="preserve">: ﴿وَلَوْ شَاءَ رَبُّكَ لَجَعَلَ النَّاسَ أُمَّةً وَاحِدَةً وَلَا يَزَالُونَمُخْتَلِفِينَ إِلَّا مَن رَّحِمَ رَبُّكَ وَلِذَلِكَ خَلَقَهُمْ وَتَمَّتْ كَلِمَةُ رَبِّكَ لَأَمْلَأَنَّجَهَنَّمَ مِنَ الْجِنَّةِ وَالنَّاسِ أَجْمَعِينَ </w:t>
      </w:r>
      <w:r w:rsidRPr="00524A3F">
        <w:rPr>
          <w:rFonts w:cs="Arial" w:hint="cs"/>
          <w:b/>
          <w:bCs/>
          <w:sz w:val="28"/>
          <w:szCs w:val="28"/>
          <w:rtl/>
          <w:lang w:bidi="ar-JO"/>
        </w:rPr>
        <w:t>(119)</w:t>
      </w:r>
      <w:r w:rsidRPr="00524A3F">
        <w:rPr>
          <w:rFonts w:cs="Arial"/>
          <w:b/>
          <w:bCs/>
          <w:sz w:val="28"/>
          <w:szCs w:val="28"/>
          <w:rtl/>
          <w:lang w:bidi="ar-JO"/>
        </w:rPr>
        <w:t xml:space="preserve"> وَكُلًّا نَقُصُّ عَلَيْكَ مِنْ أَنْبَاءِ الرُّسُلِمَا نُثَبِّتُ بِهِ فُؤَادَكَ وَجَاءَكَ فِي هَذِهِ الْحَقُّ وَمَوْعِظَةٌ وَذِكْرَى لِلْمُؤْمِنِينَ </w:t>
      </w:r>
      <w:r w:rsidRPr="00524A3F">
        <w:rPr>
          <w:rFonts w:cs="Arial" w:hint="cs"/>
          <w:b/>
          <w:bCs/>
          <w:sz w:val="28"/>
          <w:szCs w:val="28"/>
          <w:rtl/>
          <w:lang w:bidi="ar-JO"/>
        </w:rPr>
        <w:t>(120)</w:t>
      </w:r>
      <w:r w:rsidRPr="00524A3F">
        <w:rPr>
          <w:rFonts w:cs="Arial"/>
          <w:b/>
          <w:bCs/>
          <w:sz w:val="28"/>
          <w:szCs w:val="28"/>
          <w:rtl/>
          <w:lang w:bidi="ar-JO"/>
        </w:rPr>
        <w:t>وَقُل لِلَّذِينَ لَا يُؤْمِنُونَ اعْمَلُوا عَلَى مَكَانَتِكُمْ إِنَّا عَمِلُونَ</w:t>
      </w:r>
      <w:r w:rsidRPr="00524A3F">
        <w:rPr>
          <w:rFonts w:cs="Arial" w:hint="cs"/>
          <w:b/>
          <w:bCs/>
          <w:sz w:val="28"/>
          <w:szCs w:val="28"/>
          <w:rtl/>
          <w:lang w:bidi="ar-JO"/>
        </w:rPr>
        <w:t xml:space="preserve"> (121)</w:t>
      </w:r>
      <w:r w:rsidRPr="00524A3F">
        <w:rPr>
          <w:rFonts w:cs="Arial"/>
          <w:b/>
          <w:bCs/>
          <w:sz w:val="28"/>
          <w:szCs w:val="28"/>
          <w:rtl/>
          <w:lang w:bidi="ar-JO"/>
        </w:rPr>
        <w:t xml:space="preserve"> وَانتَظِرُوا إِنَّامُنتَظِرُونَ </w:t>
      </w:r>
      <w:r w:rsidRPr="00524A3F">
        <w:rPr>
          <w:rFonts w:cs="Arial" w:hint="cs"/>
          <w:b/>
          <w:bCs/>
          <w:sz w:val="28"/>
          <w:szCs w:val="28"/>
          <w:rtl/>
          <w:lang w:bidi="ar-JO"/>
        </w:rPr>
        <w:t xml:space="preserve">(122) </w:t>
      </w:r>
      <w:r w:rsidRPr="00524A3F">
        <w:rPr>
          <w:rFonts w:cs="Arial"/>
          <w:b/>
          <w:bCs/>
          <w:sz w:val="28"/>
          <w:szCs w:val="28"/>
          <w:rtl/>
          <w:lang w:bidi="ar-JO"/>
        </w:rPr>
        <w:t>وَلِلَّهِ غَيْبُ السَّمَوَاتِ وَالْأَرْضِ وَإِلَيْهِ يُرْجَعُ الْأَمْرُ كُلُّهُ، فَاعْبُدُهُوَتَوَكَّلْ عَلَيْهِ وَمَا رَبُّكَ بِغَافِلٍ عَمَّا تَعْمَلُونَ (</w:t>
      </w:r>
      <w:r w:rsidRPr="00524A3F">
        <w:rPr>
          <w:rFonts w:cs="Arial" w:hint="cs"/>
          <w:b/>
          <w:bCs/>
          <w:sz w:val="28"/>
          <w:szCs w:val="28"/>
          <w:rtl/>
          <w:lang w:bidi="ar-JO"/>
        </w:rPr>
        <w:t>123</w:t>
      </w:r>
      <w:r w:rsidRPr="00524A3F">
        <w:rPr>
          <w:rFonts w:cs="Arial"/>
          <w:b/>
          <w:bCs/>
          <w:sz w:val="28"/>
          <w:szCs w:val="28"/>
          <w:rtl/>
          <w:lang w:bidi="ar-JO"/>
        </w:rPr>
        <w:t>)</w:t>
      </w:r>
    </w:p>
    <w:p w:rsidR="00524A3F" w:rsidRPr="00524A3F" w:rsidRDefault="00524A3F" w:rsidP="00524A3F">
      <w:pPr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  <w:r w:rsidRPr="00524A3F">
        <w:rPr>
          <w:rFonts w:cs="Arial" w:hint="cs"/>
          <w:b/>
          <w:bCs/>
          <w:sz w:val="28"/>
          <w:szCs w:val="28"/>
          <w:rtl/>
          <w:lang w:bidi="ar-JO"/>
        </w:rPr>
        <w:t>1- ما الفكره الرئيسيه للايتيين الكريمتيين .</w:t>
      </w:r>
    </w:p>
    <w:p w:rsidR="00524A3F" w:rsidRPr="00524A3F" w:rsidRDefault="00524A3F" w:rsidP="00524A3F">
      <w:pPr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  <w:r w:rsidRPr="00524A3F">
        <w:rPr>
          <w:rFonts w:cs="Arial" w:hint="cs"/>
          <w:b/>
          <w:bCs/>
          <w:sz w:val="28"/>
          <w:szCs w:val="28"/>
          <w:rtl/>
          <w:lang w:bidi="ar-JO"/>
        </w:rPr>
        <w:t>-</w:t>
      </w:r>
    </w:p>
    <w:p w:rsidR="00524A3F" w:rsidRPr="00524A3F" w:rsidRDefault="00524A3F" w:rsidP="00524A3F">
      <w:pPr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</w:p>
    <w:p w:rsidR="00524A3F" w:rsidRPr="00524A3F" w:rsidRDefault="00524A3F" w:rsidP="00524A3F">
      <w:pPr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  <w:r w:rsidRPr="00524A3F">
        <w:rPr>
          <w:rFonts w:cs="Arial" w:hint="cs"/>
          <w:b/>
          <w:bCs/>
          <w:sz w:val="28"/>
          <w:szCs w:val="28"/>
          <w:rtl/>
          <w:lang w:bidi="ar-JO"/>
        </w:rPr>
        <w:t xml:space="preserve">- </w:t>
      </w:r>
    </w:p>
    <w:p w:rsidR="00524A3F" w:rsidRPr="00524A3F" w:rsidRDefault="00524A3F" w:rsidP="00524A3F">
      <w:pPr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  <w:r w:rsidRPr="00524A3F">
        <w:rPr>
          <w:rFonts w:cs="Arial" w:hint="cs"/>
          <w:b/>
          <w:bCs/>
          <w:sz w:val="28"/>
          <w:szCs w:val="28"/>
          <w:rtl/>
          <w:lang w:bidi="ar-JO"/>
        </w:rPr>
        <w:t xml:space="preserve">2- ما معنى كل من الكلمات الآتيه </w:t>
      </w:r>
    </w:p>
    <w:p w:rsidR="00524A3F" w:rsidRPr="00524A3F" w:rsidRDefault="00524A3F" w:rsidP="00524A3F">
      <w:pPr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  <w:r w:rsidRPr="00524A3F">
        <w:rPr>
          <w:rFonts w:cs="Arial" w:hint="cs"/>
          <w:b/>
          <w:bCs/>
          <w:sz w:val="28"/>
          <w:szCs w:val="28"/>
          <w:rtl/>
          <w:lang w:bidi="ar-JO"/>
        </w:rPr>
        <w:t xml:space="preserve">- تمت :                   - قواما :                  - ضيق :                   - مكانتكم </w:t>
      </w:r>
    </w:p>
    <w:p w:rsidR="00524A3F" w:rsidRPr="00524A3F" w:rsidRDefault="00524A3F" w:rsidP="00524A3F">
      <w:pPr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</w:p>
    <w:p w:rsidR="00524A3F" w:rsidRPr="00524A3F" w:rsidRDefault="00524A3F" w:rsidP="00524A3F">
      <w:pPr>
        <w:tabs>
          <w:tab w:val="left" w:pos="8547"/>
        </w:tabs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  <w:r w:rsidRPr="00524A3F">
        <w:rPr>
          <w:rFonts w:cs="Arial" w:hint="cs"/>
          <w:b/>
          <w:bCs/>
          <w:sz w:val="28"/>
          <w:szCs w:val="28"/>
          <w:rtl/>
          <w:lang w:bidi="ar-JO"/>
        </w:rPr>
        <w:t>3- من خلال فهمك للآيات الكريمه من سوره هود :</w:t>
      </w:r>
      <w:r w:rsidRPr="00524A3F">
        <w:rPr>
          <w:rFonts w:cs="Arial"/>
          <w:b/>
          <w:bCs/>
          <w:sz w:val="28"/>
          <w:szCs w:val="28"/>
          <w:rtl/>
          <w:lang w:bidi="ar-JO"/>
        </w:rPr>
        <w:tab/>
      </w:r>
    </w:p>
    <w:p w:rsidR="00524A3F" w:rsidRPr="00524A3F" w:rsidRDefault="00524A3F" w:rsidP="00524A3F">
      <w:pPr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  <w:r w:rsidRPr="00524A3F">
        <w:rPr>
          <w:rFonts w:cs="Arial" w:hint="cs"/>
          <w:b/>
          <w:bCs/>
          <w:sz w:val="28"/>
          <w:szCs w:val="28"/>
          <w:rtl/>
          <w:lang w:bidi="ar-JO"/>
        </w:rPr>
        <w:t>أ- ما الفرق بين الاختلاف والخلاف.</w:t>
      </w:r>
    </w:p>
    <w:p w:rsidR="00524A3F" w:rsidRPr="00524A3F" w:rsidRDefault="00524A3F" w:rsidP="00524A3F">
      <w:pPr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</w:p>
    <w:p w:rsidR="00524A3F" w:rsidRPr="00524A3F" w:rsidRDefault="00524A3F" w:rsidP="00524A3F">
      <w:pPr>
        <w:bidi/>
        <w:jc w:val="both"/>
        <w:rPr>
          <w:rFonts w:ascii="Lotus-Light" w:hAnsi="Lotus-Light"/>
          <w:b/>
          <w:bCs/>
          <w:color w:val="242021"/>
          <w:sz w:val="28"/>
          <w:szCs w:val="28"/>
          <w:rtl/>
        </w:rPr>
      </w:pPr>
      <w:r w:rsidRPr="00524A3F">
        <w:rPr>
          <w:rFonts w:cs="Arial" w:hint="cs"/>
          <w:b/>
          <w:bCs/>
          <w:sz w:val="28"/>
          <w:szCs w:val="28"/>
          <w:rtl/>
          <w:lang w:bidi="ar-JO"/>
        </w:rPr>
        <w:t xml:space="preserve">ب- </w:t>
      </w:r>
      <w:r w:rsidRPr="00524A3F">
        <w:rPr>
          <w:rFonts w:ascii="Lotus-Light" w:hAnsi="Lotus-Light"/>
          <w:b/>
          <w:bCs/>
          <w:color w:val="242021"/>
          <w:sz w:val="28"/>
          <w:szCs w:val="28"/>
          <w:rtl/>
        </w:rPr>
        <w:t xml:space="preserve">أستخلص  آداب الاختلاف التي </w:t>
      </w:r>
      <w:r w:rsidRPr="00524A3F">
        <w:rPr>
          <w:rFonts w:ascii="Lotus-Light" w:hAnsi="Lotus-Light" w:hint="cs"/>
          <w:b/>
          <w:bCs/>
          <w:color w:val="242021"/>
          <w:sz w:val="28"/>
          <w:szCs w:val="28"/>
          <w:rtl/>
        </w:rPr>
        <w:t>ت</w:t>
      </w:r>
      <w:r w:rsidRPr="00524A3F">
        <w:rPr>
          <w:rFonts w:ascii="Lotus-Light" w:hAnsi="Lotus-Light"/>
          <w:b/>
          <w:bCs/>
          <w:color w:val="242021"/>
          <w:sz w:val="28"/>
          <w:szCs w:val="28"/>
          <w:rtl/>
        </w:rPr>
        <w:t>جنبنا الوقوع  في الخلاف</w:t>
      </w:r>
      <w:r w:rsidRPr="00524A3F">
        <w:rPr>
          <w:rFonts w:ascii="Lotus-Light" w:hAnsi="Lotus-Light" w:hint="cs"/>
          <w:b/>
          <w:bCs/>
          <w:color w:val="242021"/>
          <w:sz w:val="28"/>
          <w:szCs w:val="28"/>
          <w:rtl/>
        </w:rPr>
        <w:t>.</w:t>
      </w:r>
    </w:p>
    <w:p w:rsidR="00524A3F" w:rsidRPr="00524A3F" w:rsidRDefault="00524A3F" w:rsidP="00524A3F">
      <w:pPr>
        <w:bidi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</w:rPr>
      </w:pPr>
      <w:r w:rsidRPr="00524A3F">
        <w:rPr>
          <w:rFonts w:ascii="Lotus-Light" w:hAnsi="Lotus-Light" w:hint="cs"/>
          <w:b/>
          <w:bCs/>
          <w:color w:val="242021"/>
          <w:sz w:val="28"/>
          <w:szCs w:val="28"/>
          <w:rtl/>
        </w:rPr>
        <w:lastRenderedPageBreak/>
        <w:t>4-</w:t>
      </w:r>
      <w:r w:rsidRPr="00524A3F"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  <w:t>أتأمل  الآيات  الكريمة من  سورة هود ، وأستخلص  الحكمة ّ مما يأتي</w:t>
      </w:r>
      <w:r w:rsidRPr="00524A3F"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</w:rPr>
        <w:t>:</w:t>
      </w:r>
    </w:p>
    <w:p w:rsidR="00524A3F" w:rsidRPr="00524A3F" w:rsidRDefault="00524A3F" w:rsidP="00524A3F">
      <w:pPr>
        <w:bidi/>
        <w:spacing w:after="0" w:line="240" w:lineRule="auto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  <w:t>أ ّ - سنةّ اللِه تعالى في مبدأِ الاختلاف  بين  الناس</w:t>
      </w:r>
    </w:p>
    <w:p w:rsidR="00524A3F" w:rsidRPr="00524A3F" w:rsidRDefault="00524A3F" w:rsidP="00524A3F">
      <w:pPr>
        <w:bidi/>
        <w:spacing w:after="0" w:line="240" w:lineRule="auto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spacing w:after="0" w:line="240" w:lineRule="auto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spacing w:after="0" w:line="240" w:lineRule="auto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</w:rPr>
      </w:pPr>
    </w:p>
    <w:p w:rsidR="00524A3F" w:rsidRPr="00524A3F" w:rsidRDefault="00524A3F" w:rsidP="00524A3F">
      <w:pPr>
        <w:bidi/>
        <w:spacing w:after="0" w:line="240" w:lineRule="auto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  <w:t>ب  - إعلام  النبي  ص</w:t>
      </w: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>ل</w:t>
      </w:r>
      <w:r w:rsidRPr="00524A3F"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  <w:t>ى الله  عليه  وس</w:t>
      </w: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>ل</w:t>
      </w:r>
      <w:r w:rsidRPr="00524A3F"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  <w:t>َم بِأخبا</w:t>
      </w: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>ر</w:t>
      </w:r>
      <w:r w:rsidRPr="00524A3F"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  <w:t>ُ الرسل  السابقين</w:t>
      </w:r>
      <w:r w:rsidRPr="00524A3F"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</w:rPr>
        <w:t>.</w:t>
      </w:r>
    </w:p>
    <w:p w:rsidR="00524A3F" w:rsidRPr="00524A3F" w:rsidRDefault="00524A3F" w:rsidP="00524A3F">
      <w:pPr>
        <w:bidi/>
        <w:spacing w:after="0" w:line="240" w:lineRule="auto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spacing w:after="0" w:line="240" w:lineRule="auto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spacing w:after="0" w:line="240" w:lineRule="auto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spacing w:after="0" w:line="240" w:lineRule="auto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</w:rPr>
      </w:pP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  <w:t xml:space="preserve"> جـ- تخصيص المؤمنين  بالذكر دون غي</w:t>
      </w: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>ر</w:t>
      </w:r>
      <w:r w:rsidRPr="00524A3F"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  <w:t>هم منِ عباد الله</w:t>
      </w: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>.</w:t>
      </w: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 xml:space="preserve">الــــــــقــــــــواعــــــــد: </w:t>
      </w: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 xml:space="preserve">السؤال  الاول : عين الحال وصاحبه في الجمل الآتيه </w:t>
      </w: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u w:val="single"/>
          <w:rtl/>
        </w:rPr>
        <w:t>مبينا نوع الحال</w:t>
      </w: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 xml:space="preserve"> : </w:t>
      </w: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>1- قال تعالى ( وجاؤوا اباهم عشاء يبكون ) .</w:t>
      </w: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>2- دخل الطلاب الصف وهم مستعدون للحصة .</w:t>
      </w: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>3- دخل المعلم المدرسه وقد اعد برنامجا للحصص .</w:t>
      </w: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>4- يعجبني منظر الطيور  بين الاغصان .</w:t>
      </w: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>5- دخل الطلاب الصف بأبتسامه .</w:t>
      </w: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>6- جاء المسافران فرحيين مرتاحيين .</w:t>
      </w: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>السؤال الثاني اعرب ما تحتبه خط .</w:t>
      </w: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 xml:space="preserve">1- قال تعالى ( اقترب للناس حسابهم </w:t>
      </w: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u w:val="single"/>
          <w:rtl/>
        </w:rPr>
        <w:t>وهم في غفلـة</w:t>
      </w: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 xml:space="preserve"> معرضون )</w:t>
      </w: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lastRenderedPageBreak/>
        <w:t xml:space="preserve">2- اقبلنا على العمل </w:t>
      </w: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u w:val="single"/>
          <w:rtl/>
        </w:rPr>
        <w:t xml:space="preserve">متأهبين </w:t>
      </w: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 xml:space="preserve">لإنجازه في الموعد المحدد </w:t>
      </w: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 xml:space="preserve">السؤال الثالث : اذكر فائده التقديم والتأخير : </w:t>
      </w: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 xml:space="preserve">1- قال تعالى ( وما لنا ألا نتوكل على الله وقد هدىنا سبلنا ولنصبرن على ما ءاذيتمونا </w:t>
      </w: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u w:val="single"/>
          <w:rtl/>
        </w:rPr>
        <w:t>وعلى الله</w:t>
      </w: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 xml:space="preserve"> فليتوكل المتوكلون )</w:t>
      </w: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  <w:r w:rsidRPr="00524A3F">
        <w:rPr>
          <w:rFonts w:ascii="Lotus-Light" w:eastAsia="Times New Roman" w:hAnsi="Lotus-Light" w:cs="Times New Roman" w:hint="cs"/>
          <w:b/>
          <w:bCs/>
          <w:color w:val="242021"/>
          <w:kern w:val="0"/>
          <w:sz w:val="28"/>
          <w:szCs w:val="28"/>
          <w:rtl/>
        </w:rPr>
        <w:t xml:space="preserve">2- شاحبه مثل لون الغروب احاديثنا </w:t>
      </w: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jc w:val="both"/>
        <w:rPr>
          <w:rFonts w:ascii="Lotus-Light" w:eastAsia="Times New Roman" w:hAnsi="Lotus-Light" w:cs="Times New Roman"/>
          <w:b/>
          <w:bCs/>
          <w:color w:val="242021"/>
          <w:kern w:val="0"/>
          <w:sz w:val="28"/>
          <w:szCs w:val="28"/>
          <w:rtl/>
        </w:rPr>
      </w:pPr>
    </w:p>
    <w:p w:rsidR="00524A3F" w:rsidRPr="00524A3F" w:rsidRDefault="00524A3F" w:rsidP="00524A3F">
      <w:pPr>
        <w:bidi/>
        <w:jc w:val="both"/>
        <w:rPr>
          <w:rFonts w:cs="Arial"/>
          <w:b/>
          <w:bCs/>
          <w:sz w:val="28"/>
          <w:szCs w:val="28"/>
          <w:rtl/>
          <w:lang w:bidi="ar-JO"/>
        </w:rPr>
      </w:pPr>
    </w:p>
    <w:p w:rsidR="00524A3F" w:rsidRPr="00524A3F" w:rsidRDefault="00524A3F" w:rsidP="00524A3F">
      <w:pPr>
        <w:bidi/>
        <w:jc w:val="both"/>
        <w:rPr>
          <w:rFonts w:cs="Arial"/>
          <w:b/>
          <w:bCs/>
          <w:sz w:val="32"/>
          <w:szCs w:val="32"/>
          <w:rtl/>
          <w:lang w:bidi="ar-JO"/>
        </w:rPr>
      </w:pPr>
    </w:p>
    <w:p w:rsidR="00524A3F" w:rsidRPr="00524A3F" w:rsidRDefault="00524A3F" w:rsidP="00524A3F">
      <w:pPr>
        <w:bidi/>
        <w:jc w:val="both"/>
        <w:rPr>
          <w:rFonts w:cs="Arial"/>
          <w:b/>
          <w:bCs/>
          <w:sz w:val="32"/>
          <w:szCs w:val="32"/>
          <w:rtl/>
          <w:lang w:bidi="ar-JO"/>
        </w:rPr>
      </w:pPr>
    </w:p>
    <w:p w:rsidR="00524A3F" w:rsidRPr="00524A3F" w:rsidRDefault="00524A3F" w:rsidP="00524A3F">
      <w:pPr>
        <w:bidi/>
        <w:jc w:val="both"/>
        <w:rPr>
          <w:rFonts w:cs="Arial"/>
          <w:b/>
          <w:bCs/>
          <w:sz w:val="32"/>
          <w:szCs w:val="32"/>
          <w:rtl/>
          <w:lang w:bidi="ar-JO"/>
        </w:rPr>
      </w:pPr>
    </w:p>
    <w:p w:rsidR="00524A3F" w:rsidRPr="00524A3F" w:rsidRDefault="00524A3F" w:rsidP="00524A3F">
      <w:pPr>
        <w:bidi/>
        <w:jc w:val="both"/>
        <w:rPr>
          <w:b/>
          <w:bCs/>
          <w:sz w:val="32"/>
          <w:szCs w:val="32"/>
          <w:rtl/>
          <w:lang w:bidi="ar-JO"/>
        </w:rPr>
      </w:pPr>
    </w:p>
    <w:p w:rsidR="00524A3F" w:rsidRPr="00524A3F" w:rsidRDefault="00524A3F" w:rsidP="00524A3F">
      <w:pPr>
        <w:bidi/>
        <w:jc w:val="both"/>
        <w:rPr>
          <w:rFonts w:cs="Arial"/>
          <w:b/>
          <w:bCs/>
          <w:sz w:val="32"/>
          <w:szCs w:val="32"/>
          <w:rtl/>
          <w:lang w:bidi="ar-JO"/>
        </w:rPr>
      </w:pPr>
    </w:p>
    <w:p w:rsidR="00524A3F" w:rsidRPr="00524A3F" w:rsidRDefault="00524A3F" w:rsidP="00524A3F">
      <w:pPr>
        <w:bidi/>
        <w:jc w:val="both"/>
        <w:rPr>
          <w:rFonts w:cs="Arial"/>
          <w:b/>
          <w:bCs/>
          <w:rtl/>
          <w:lang w:bidi="ar-JO"/>
        </w:rPr>
      </w:pPr>
    </w:p>
    <w:p w:rsidR="00524A3F" w:rsidRPr="00524A3F" w:rsidRDefault="00524A3F" w:rsidP="00524A3F">
      <w:pPr>
        <w:bidi/>
        <w:jc w:val="center"/>
        <w:rPr>
          <w:rFonts w:cs="Arial"/>
          <w:b/>
          <w:bCs/>
          <w:sz w:val="32"/>
          <w:szCs w:val="32"/>
          <w:rtl/>
          <w:lang w:bidi="ar-JO"/>
        </w:rPr>
      </w:pPr>
    </w:p>
    <w:p w:rsidR="00524A3F" w:rsidRPr="00524A3F" w:rsidRDefault="00524A3F" w:rsidP="00524A3F">
      <w:pPr>
        <w:bidi/>
        <w:jc w:val="center"/>
        <w:rPr>
          <w:rFonts w:cs="Arial"/>
          <w:b/>
          <w:bCs/>
          <w:sz w:val="32"/>
          <w:szCs w:val="32"/>
          <w:rtl/>
          <w:lang w:bidi="ar-JO"/>
        </w:rPr>
      </w:pPr>
      <w:r w:rsidRPr="00524A3F">
        <w:rPr>
          <w:rFonts w:cs="Arial" w:hint="cs"/>
          <w:b/>
          <w:bCs/>
          <w:sz w:val="32"/>
          <w:szCs w:val="32"/>
          <w:highlight w:val="lightGray"/>
          <w:rtl/>
          <w:lang w:bidi="ar-JO"/>
        </w:rPr>
        <w:t>مع امنيات التوفيق للجميع</w:t>
      </w:r>
    </w:p>
    <w:p w:rsidR="00524A3F" w:rsidRPr="00524A3F" w:rsidRDefault="00524A3F" w:rsidP="00524A3F">
      <w:pPr>
        <w:bidi/>
        <w:jc w:val="center"/>
        <w:rPr>
          <w:rFonts w:cs="Arial"/>
          <w:b/>
          <w:bCs/>
          <w:sz w:val="32"/>
          <w:szCs w:val="32"/>
          <w:rtl/>
          <w:lang w:bidi="ar-JO"/>
        </w:rPr>
      </w:pPr>
      <w:r w:rsidRPr="00524A3F">
        <w:rPr>
          <w:rFonts w:cs="Arial" w:hint="cs"/>
          <w:b/>
          <w:bCs/>
          <w:sz w:val="32"/>
          <w:szCs w:val="32"/>
          <w:rtl/>
          <w:lang w:bidi="ar-JO"/>
        </w:rPr>
        <w:t xml:space="preserve">معلم الماده : يامن عبيدات </w:t>
      </w:r>
    </w:p>
    <w:p w:rsidR="00524A3F" w:rsidRPr="00524A3F" w:rsidRDefault="00524A3F" w:rsidP="00524A3F">
      <w:pPr>
        <w:bidi/>
        <w:jc w:val="center"/>
        <w:rPr>
          <w:rFonts w:cs="Arial"/>
          <w:b/>
          <w:bCs/>
          <w:sz w:val="32"/>
          <w:szCs w:val="32"/>
          <w:lang w:bidi="ar-JO"/>
        </w:rPr>
      </w:pPr>
    </w:p>
    <w:p w:rsidR="00D041D8" w:rsidRPr="00524A3F" w:rsidRDefault="00D041D8">
      <w:pPr>
        <w:rPr>
          <w:b/>
          <w:bCs/>
        </w:rPr>
      </w:pPr>
    </w:p>
    <w:sectPr w:rsidR="00D041D8" w:rsidRPr="00524A3F" w:rsidSect="006F03CB">
      <w:footerReference w:type="default" r:id="rId5"/>
      <w:pgSz w:w="12240" w:h="15840"/>
      <w:pgMar w:top="1440" w:right="1440" w:bottom="1440" w:left="1440" w:header="720" w:footer="423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-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03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7CB7" w:rsidRDefault="00524A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7CB7" w:rsidRDefault="00524A3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4A3F"/>
    <w:rsid w:val="00524A3F"/>
    <w:rsid w:val="00A72C5D"/>
    <w:rsid w:val="00D0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3F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4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A3F"/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3F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4A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2024-02-13T21:38:00Z</dcterms:created>
  <dcterms:modified xsi:type="dcterms:W3CDTF">2024-02-13T21:40:00Z</dcterms:modified>
</cp:coreProperties>
</file>