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F5F" w:rsidRPr="001D1F5F" w:rsidRDefault="001D1F5F" w:rsidP="001D1F5F">
      <w:pPr>
        <w:pStyle w:val="Subtitle"/>
        <w:jc w:val="left"/>
        <w:rPr>
          <w:rStyle w:val="Emphasis"/>
          <w:i w:val="0"/>
          <w:iCs w:val="0"/>
        </w:rPr>
      </w:pPr>
    </w:p>
    <w:tbl>
      <w:tblPr>
        <w:tblStyle w:val="GridTable7ColorfulAccent1"/>
        <w:tblpPr w:leftFromText="180" w:rightFromText="180" w:vertAnchor="text" w:horzAnchor="margin" w:tblpXSpec="right" w:tblpY="-187"/>
        <w:bidiVisual/>
        <w:tblW w:w="15196" w:type="dxa"/>
        <w:tblLayout w:type="fixed"/>
        <w:tblLook w:val="0000"/>
      </w:tblPr>
      <w:tblGrid>
        <w:gridCol w:w="19"/>
        <w:gridCol w:w="51"/>
        <w:gridCol w:w="15"/>
        <w:gridCol w:w="1185"/>
        <w:gridCol w:w="695"/>
        <w:gridCol w:w="404"/>
        <w:gridCol w:w="781"/>
        <w:gridCol w:w="1048"/>
        <w:gridCol w:w="51"/>
        <w:gridCol w:w="793"/>
        <w:gridCol w:w="1995"/>
        <w:gridCol w:w="1829"/>
        <w:gridCol w:w="51"/>
        <w:gridCol w:w="450"/>
        <w:gridCol w:w="717"/>
        <w:gridCol w:w="1112"/>
        <w:gridCol w:w="51"/>
        <w:gridCol w:w="3949"/>
      </w:tblGrid>
      <w:tr w:rsidR="001D1F5F" w:rsidRPr="001D1F5F" w:rsidTr="001D1F5F">
        <w:trPr>
          <w:cnfStyle w:val="000000100000"/>
          <w:trHeight w:val="342"/>
        </w:trPr>
        <w:tc>
          <w:tcPr>
            <w:cnfStyle w:val="000010000000"/>
            <w:tcW w:w="5042" w:type="dxa"/>
            <w:gridSpan w:val="10"/>
          </w:tcPr>
          <w:p w:rsidR="001D1F5F" w:rsidRPr="001D1F5F" w:rsidRDefault="001D1F5F" w:rsidP="001D1F5F">
            <w:pPr>
              <w:pStyle w:val="Subtitle"/>
              <w:rPr>
                <w:rStyle w:val="Emphasis"/>
                <w:b/>
                <w:bCs/>
                <w:i w:val="0"/>
                <w:iCs w:val="0"/>
                <w:highlight w:val="darkGray"/>
                <w:rtl/>
              </w:rPr>
            </w:pPr>
            <w:r w:rsidRPr="001D1F5F">
              <w:rPr>
                <w:rStyle w:val="Emphasis"/>
                <w:rFonts w:hint="cs"/>
                <w:b/>
                <w:bCs/>
                <w:i w:val="0"/>
                <w:iCs w:val="0"/>
                <w:highlight w:val="darkGray"/>
                <w:rtl/>
              </w:rPr>
              <w:t>معلمة المادة :</w:t>
            </w:r>
          </w:p>
        </w:tc>
        <w:tc>
          <w:tcPr>
            <w:tcW w:w="5042" w:type="dxa"/>
            <w:gridSpan w:val="5"/>
          </w:tcPr>
          <w:p w:rsidR="001D1F5F" w:rsidRPr="001D1F5F" w:rsidRDefault="001D1F5F" w:rsidP="001D1F5F">
            <w:pPr>
              <w:pStyle w:val="Subtitle"/>
              <w:cnfStyle w:val="000000100000"/>
              <w:rPr>
                <w:rStyle w:val="Emphasis"/>
                <w:b/>
                <w:bCs/>
                <w:i w:val="0"/>
                <w:iCs w:val="0"/>
                <w:highlight w:val="darkGray"/>
              </w:rPr>
            </w:pPr>
            <w:r w:rsidRPr="001D1F5F">
              <w:rPr>
                <w:rStyle w:val="Emphasis"/>
                <w:b/>
                <w:bCs/>
                <w:i w:val="0"/>
                <w:iCs w:val="0"/>
                <w:highlight w:val="darkGray"/>
                <w:rtl/>
              </w:rPr>
              <w:t>مخـطـط زمني</w:t>
            </w:r>
            <w:r w:rsidRPr="001D1F5F">
              <w:rPr>
                <w:rStyle w:val="Emphasis"/>
                <w:rFonts w:hint="cs"/>
                <w:b/>
                <w:bCs/>
                <w:i w:val="0"/>
                <w:iCs w:val="0"/>
                <w:highlight w:val="darkGray"/>
                <w:rtl/>
              </w:rPr>
              <w:t xml:space="preserve"> </w:t>
            </w:r>
            <w:r w:rsidRPr="001D1F5F">
              <w:rPr>
                <w:rStyle w:val="Emphasis"/>
                <w:rFonts w:hint="cs"/>
                <w:b/>
                <w:bCs/>
                <w:i w:val="0"/>
                <w:iCs w:val="0"/>
                <w:highlight w:val="darkGray"/>
                <w:rtl/>
                <w:lang w:bidi="ar-JO"/>
              </w:rPr>
              <w:t>تدريسي</w:t>
            </w:r>
          </w:p>
        </w:tc>
        <w:tc>
          <w:tcPr>
            <w:cnfStyle w:val="000010000000"/>
            <w:tcW w:w="5112" w:type="dxa"/>
            <w:gridSpan w:val="3"/>
          </w:tcPr>
          <w:p w:rsidR="001D1F5F" w:rsidRPr="001D1F5F" w:rsidRDefault="001D1F5F" w:rsidP="001D1F5F">
            <w:pPr>
              <w:pStyle w:val="Subtitle"/>
              <w:rPr>
                <w:rStyle w:val="Emphasis"/>
                <w:b/>
                <w:bCs/>
                <w:i w:val="0"/>
                <w:iCs w:val="0"/>
                <w:highlight w:val="darkGray"/>
                <w:rtl/>
              </w:rPr>
            </w:pPr>
            <w:r w:rsidRPr="001D1F5F">
              <w:rPr>
                <w:rStyle w:val="Emphasis"/>
                <w:rFonts w:hint="cs"/>
                <w:b/>
                <w:bCs/>
                <w:i w:val="0"/>
                <w:iCs w:val="0"/>
                <w:highlight w:val="darkGray"/>
                <w:rtl/>
              </w:rPr>
              <w:t>العام الدراسي : (2023/2024)</w:t>
            </w:r>
          </w:p>
        </w:tc>
      </w:tr>
      <w:tr w:rsidR="001D1F5F" w:rsidRPr="001D1F5F" w:rsidTr="001D1F5F">
        <w:trPr>
          <w:gridBefore w:val="1"/>
          <w:wBefore w:w="19" w:type="dxa"/>
          <w:trHeight w:val="295"/>
        </w:trPr>
        <w:tc>
          <w:tcPr>
            <w:cnfStyle w:val="000010000000"/>
            <w:tcW w:w="4179" w:type="dxa"/>
            <w:gridSpan w:val="7"/>
          </w:tcPr>
          <w:p w:rsidR="001D1F5F" w:rsidRPr="001D1F5F" w:rsidRDefault="001D1F5F" w:rsidP="001D1F5F">
            <w:pPr>
              <w:pStyle w:val="Subtitle"/>
              <w:rPr>
                <w:rStyle w:val="Emphasis"/>
                <w:b/>
                <w:bCs/>
                <w:i w:val="0"/>
                <w:iCs w:val="0"/>
                <w:highlight w:val="darkGray"/>
              </w:rPr>
            </w:pPr>
            <w:r w:rsidRPr="001D1F5F">
              <w:rPr>
                <w:rStyle w:val="Emphasis"/>
                <w:b/>
                <w:bCs/>
                <w:i w:val="0"/>
                <w:iCs w:val="0"/>
                <w:highlight w:val="darkGray"/>
                <w:rtl/>
              </w:rPr>
              <w:t>المبحث</w:t>
            </w:r>
            <w:r w:rsidRPr="001D1F5F">
              <w:rPr>
                <w:rStyle w:val="Emphasis"/>
                <w:rFonts w:hint="cs"/>
                <w:b/>
                <w:bCs/>
                <w:i w:val="0"/>
                <w:iCs w:val="0"/>
                <w:highlight w:val="darkGray"/>
                <w:rtl/>
                <w:lang w:bidi="ar-JO"/>
              </w:rPr>
              <w:t xml:space="preserve">: </w:t>
            </w:r>
            <w:r w:rsidRPr="001D1F5F">
              <w:rPr>
                <w:rStyle w:val="Emphasis"/>
                <w:rFonts w:hint="cs"/>
                <w:b/>
                <w:bCs/>
                <w:i w:val="0"/>
                <w:iCs w:val="0"/>
                <w:highlight w:val="darkGray"/>
                <w:rtl/>
              </w:rPr>
              <w:t>الدراسات الاجتماعية</w:t>
            </w:r>
          </w:p>
        </w:tc>
        <w:tc>
          <w:tcPr>
            <w:tcW w:w="4668" w:type="dxa"/>
            <w:gridSpan w:val="4"/>
          </w:tcPr>
          <w:p w:rsidR="001D1F5F" w:rsidRPr="001D1F5F" w:rsidRDefault="001D1F5F" w:rsidP="001D1F5F">
            <w:pPr>
              <w:pStyle w:val="Subtitle"/>
              <w:bidi/>
              <w:cnfStyle w:val="000000000000"/>
              <w:rPr>
                <w:rStyle w:val="Emphasis"/>
                <w:b/>
                <w:bCs/>
                <w:i w:val="0"/>
                <w:iCs w:val="0"/>
                <w:highlight w:val="darkGray"/>
                <w:rtl/>
                <w:lang w:bidi="ar-JO"/>
              </w:rPr>
            </w:pPr>
            <w:r w:rsidRPr="001D1F5F">
              <w:rPr>
                <w:rStyle w:val="Emphasis"/>
                <w:b/>
                <w:bCs/>
                <w:i w:val="0"/>
                <w:iCs w:val="0"/>
                <w:highlight w:val="darkGray"/>
                <w:rtl/>
              </w:rPr>
              <w:t>الصف</w:t>
            </w:r>
            <w:r w:rsidRPr="001D1F5F">
              <w:rPr>
                <w:rStyle w:val="Emphasis"/>
                <w:b/>
                <w:bCs/>
                <w:i w:val="0"/>
                <w:iCs w:val="0"/>
                <w:highlight w:val="darkGray"/>
              </w:rPr>
              <w:t>:</w:t>
            </w:r>
            <w:r w:rsidRPr="001D1F5F">
              <w:rPr>
                <w:rStyle w:val="Emphasis"/>
                <w:rFonts w:hint="cs"/>
                <w:b/>
                <w:bCs/>
                <w:i w:val="0"/>
                <w:iCs w:val="0"/>
                <w:highlight w:val="darkGray"/>
                <w:rtl/>
                <w:lang w:bidi="ar-JO"/>
              </w:rPr>
              <w:t>السابع الأساسي</w:t>
            </w:r>
          </w:p>
        </w:tc>
        <w:tc>
          <w:tcPr>
            <w:cnfStyle w:val="000010000000"/>
            <w:tcW w:w="2330" w:type="dxa"/>
            <w:gridSpan w:val="4"/>
          </w:tcPr>
          <w:p w:rsidR="001D1F5F" w:rsidRPr="001D1F5F" w:rsidRDefault="001D1F5F" w:rsidP="001D1F5F">
            <w:pPr>
              <w:pStyle w:val="Subtitle"/>
              <w:rPr>
                <w:rStyle w:val="Emphasis"/>
                <w:b/>
                <w:bCs/>
                <w:i w:val="0"/>
                <w:iCs w:val="0"/>
                <w:highlight w:val="darkGray"/>
                <w:rtl/>
              </w:rPr>
            </w:pPr>
            <w:r w:rsidRPr="001D1F5F">
              <w:rPr>
                <w:rStyle w:val="Emphasis"/>
                <w:b/>
                <w:bCs/>
                <w:i w:val="0"/>
                <w:iCs w:val="0"/>
                <w:highlight w:val="darkGray"/>
                <w:rtl/>
              </w:rPr>
              <w:t>عدد ا</w:t>
            </w:r>
            <w:r w:rsidRPr="001D1F5F">
              <w:rPr>
                <w:rStyle w:val="Emphasis"/>
                <w:rFonts w:hint="cs"/>
                <w:b/>
                <w:bCs/>
                <w:i w:val="0"/>
                <w:iCs w:val="0"/>
                <w:highlight w:val="darkGray"/>
                <w:rtl/>
              </w:rPr>
              <w:t>لحصص</w:t>
            </w:r>
            <w:r w:rsidRPr="001D1F5F">
              <w:rPr>
                <w:rStyle w:val="Emphasis"/>
                <w:b/>
                <w:bCs/>
                <w:i w:val="0"/>
                <w:iCs w:val="0"/>
                <w:highlight w:val="darkGray"/>
                <w:rtl/>
              </w:rPr>
              <w:t>:</w:t>
            </w:r>
            <w:r w:rsidRPr="001D1F5F">
              <w:rPr>
                <w:rStyle w:val="Emphasis"/>
                <w:rFonts w:hint="cs"/>
                <w:b/>
                <w:bCs/>
                <w:i w:val="0"/>
                <w:iCs w:val="0"/>
                <w:highlight w:val="darkGray"/>
                <w:rtl/>
              </w:rPr>
              <w:t xml:space="preserve"> (   ٥١  )</w:t>
            </w:r>
          </w:p>
        </w:tc>
        <w:tc>
          <w:tcPr>
            <w:tcW w:w="4000" w:type="dxa"/>
            <w:gridSpan w:val="2"/>
          </w:tcPr>
          <w:p w:rsidR="001D1F5F" w:rsidRPr="001D1F5F" w:rsidRDefault="001D1F5F" w:rsidP="001D1F5F">
            <w:pPr>
              <w:pStyle w:val="Subtitle"/>
              <w:cnfStyle w:val="000000000000"/>
              <w:rPr>
                <w:rStyle w:val="Emphasis"/>
                <w:b/>
                <w:bCs/>
                <w:i w:val="0"/>
                <w:iCs w:val="0"/>
                <w:highlight w:val="darkGray"/>
              </w:rPr>
            </w:pPr>
            <w:r w:rsidRPr="001D1F5F">
              <w:rPr>
                <w:rStyle w:val="Emphasis"/>
                <w:b/>
                <w:bCs/>
                <w:i w:val="0"/>
                <w:iCs w:val="0"/>
                <w:highlight w:val="darkGray"/>
                <w:rtl/>
              </w:rPr>
              <w:t>الفصل الدراسي</w:t>
            </w:r>
            <w:r w:rsidRPr="001D1F5F">
              <w:rPr>
                <w:rStyle w:val="Emphasis"/>
                <w:rFonts w:hint="cs"/>
                <w:b/>
                <w:bCs/>
                <w:i w:val="0"/>
                <w:iCs w:val="0"/>
                <w:highlight w:val="darkGray"/>
                <w:rtl/>
              </w:rPr>
              <w:t xml:space="preserve"> </w:t>
            </w:r>
            <w:r w:rsidRPr="001D1F5F">
              <w:rPr>
                <w:rStyle w:val="Emphasis"/>
                <w:rFonts w:hint="cs"/>
                <w:b/>
                <w:bCs/>
                <w:i w:val="0"/>
                <w:iCs w:val="0"/>
                <w:highlight w:val="darkGray"/>
                <w:rtl/>
              </w:rPr>
              <w:t>الثاني .</w:t>
            </w:r>
          </w:p>
        </w:tc>
      </w:tr>
      <w:tr w:rsidR="001D1F5F" w:rsidRPr="001D1F5F" w:rsidTr="001D1F5F">
        <w:trPr>
          <w:gridBefore w:val="1"/>
          <w:cnfStyle w:val="000000100000"/>
          <w:wBefore w:w="19" w:type="dxa"/>
          <w:trHeight w:val="350"/>
        </w:trPr>
        <w:tc>
          <w:tcPr>
            <w:cnfStyle w:val="000010000000"/>
            <w:tcW w:w="4179" w:type="dxa"/>
            <w:gridSpan w:val="7"/>
          </w:tcPr>
          <w:p w:rsidR="001D1F5F" w:rsidRPr="001D1F5F" w:rsidRDefault="001D1F5F" w:rsidP="001D1F5F">
            <w:pPr>
              <w:pStyle w:val="Subtitle"/>
              <w:rPr>
                <w:rStyle w:val="Emphasis"/>
                <w:b/>
                <w:bCs/>
                <w:i w:val="0"/>
                <w:iCs w:val="0"/>
              </w:rPr>
            </w:pPr>
            <w:r w:rsidRPr="001D1F5F">
              <w:rPr>
                <w:rStyle w:val="Emphasis"/>
                <w:b/>
                <w:bCs/>
                <w:i w:val="0"/>
                <w:iCs w:val="0"/>
                <w:rtl/>
              </w:rPr>
              <w:t>الفترة الزمنية</w:t>
            </w:r>
          </w:p>
        </w:tc>
        <w:tc>
          <w:tcPr>
            <w:tcW w:w="4668" w:type="dxa"/>
            <w:gridSpan w:val="4"/>
          </w:tcPr>
          <w:p w:rsidR="001D1F5F" w:rsidRPr="001D1F5F" w:rsidRDefault="001D1F5F" w:rsidP="001D1F5F">
            <w:pPr>
              <w:pStyle w:val="Subtitle"/>
              <w:cnfStyle w:val="000000100000"/>
              <w:rPr>
                <w:rStyle w:val="Emphasis"/>
                <w:b/>
                <w:bCs/>
                <w:i w:val="0"/>
                <w:iCs w:val="0"/>
              </w:rPr>
            </w:pPr>
            <w:r w:rsidRPr="001D1F5F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الموضوعات</w:t>
            </w:r>
          </w:p>
        </w:tc>
        <w:tc>
          <w:tcPr>
            <w:cnfStyle w:val="000010000000"/>
            <w:tcW w:w="2330" w:type="dxa"/>
            <w:gridSpan w:val="4"/>
          </w:tcPr>
          <w:p w:rsidR="001D1F5F" w:rsidRPr="001D1F5F" w:rsidRDefault="001D1F5F" w:rsidP="001D1F5F">
            <w:pPr>
              <w:pStyle w:val="Subtitle"/>
              <w:rPr>
                <w:rStyle w:val="Emphasis"/>
                <w:b/>
                <w:bCs/>
                <w:i w:val="0"/>
                <w:iCs w:val="0"/>
              </w:rPr>
            </w:pPr>
            <w:r w:rsidRPr="001D1F5F">
              <w:rPr>
                <w:rStyle w:val="Emphasis"/>
                <w:b/>
                <w:bCs/>
                <w:i w:val="0"/>
                <w:iCs w:val="0"/>
                <w:rtl/>
              </w:rPr>
              <w:t>الصفحات</w:t>
            </w:r>
            <w:r w:rsidRPr="001D1F5F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:</w:t>
            </w:r>
          </w:p>
        </w:tc>
        <w:tc>
          <w:tcPr>
            <w:tcW w:w="4000" w:type="dxa"/>
            <w:gridSpan w:val="2"/>
          </w:tcPr>
          <w:p w:rsidR="001D1F5F" w:rsidRPr="001D1F5F" w:rsidRDefault="001D1F5F" w:rsidP="001D1F5F">
            <w:pPr>
              <w:pStyle w:val="Subtitle"/>
              <w:cnfStyle w:val="000000100000"/>
              <w:rPr>
                <w:rStyle w:val="Emphasis"/>
                <w:b/>
                <w:bCs/>
                <w:i w:val="0"/>
                <w:iCs w:val="0"/>
              </w:rPr>
            </w:pPr>
            <w:r w:rsidRPr="001D1F5F">
              <w:rPr>
                <w:rStyle w:val="Emphasis"/>
                <w:b/>
                <w:bCs/>
                <w:i w:val="0"/>
                <w:iCs w:val="0"/>
                <w:rtl/>
              </w:rPr>
              <w:t>ملاحظات</w:t>
            </w:r>
            <w:r w:rsidRPr="001D1F5F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:</w:t>
            </w:r>
          </w:p>
        </w:tc>
      </w:tr>
      <w:tr w:rsidR="001D1F5F" w:rsidRPr="001D1F5F" w:rsidTr="001D1F5F">
        <w:trPr>
          <w:gridBefore w:val="2"/>
          <w:wBefore w:w="70" w:type="dxa"/>
          <w:trHeight w:val="342"/>
        </w:trPr>
        <w:tc>
          <w:tcPr>
            <w:cnfStyle w:val="000010000000"/>
            <w:tcW w:w="1895" w:type="dxa"/>
            <w:gridSpan w:val="3"/>
          </w:tcPr>
          <w:p w:rsidR="001D1F5F" w:rsidRPr="001D1F5F" w:rsidRDefault="001D1F5F" w:rsidP="001D1F5F">
            <w:pPr>
              <w:pStyle w:val="Subtitle"/>
              <w:rPr>
                <w:rStyle w:val="Emphasis"/>
                <w:b/>
                <w:bCs/>
                <w:i w:val="0"/>
                <w:iCs w:val="0"/>
              </w:rPr>
            </w:pPr>
            <w:r w:rsidRPr="001D1F5F">
              <w:rPr>
                <w:rStyle w:val="Emphasis"/>
                <w:b/>
                <w:bCs/>
                <w:i w:val="0"/>
                <w:iCs w:val="0"/>
                <w:rtl/>
              </w:rPr>
              <w:t>الأسبوع</w:t>
            </w:r>
          </w:p>
        </w:tc>
        <w:tc>
          <w:tcPr>
            <w:tcW w:w="1185" w:type="dxa"/>
            <w:gridSpan w:val="2"/>
          </w:tcPr>
          <w:p w:rsidR="001D1F5F" w:rsidRPr="001D1F5F" w:rsidRDefault="001D1F5F" w:rsidP="001D1F5F">
            <w:pPr>
              <w:pStyle w:val="Subtitle"/>
              <w:cnfStyle w:val="000000000000"/>
              <w:rPr>
                <w:rStyle w:val="Emphasis"/>
                <w:b/>
                <w:bCs/>
                <w:i w:val="0"/>
                <w:iCs w:val="0"/>
              </w:rPr>
            </w:pPr>
            <w:r w:rsidRPr="001D1F5F">
              <w:rPr>
                <w:rStyle w:val="Emphasis"/>
                <w:b/>
                <w:bCs/>
                <w:i w:val="0"/>
                <w:iCs w:val="0"/>
                <w:rtl/>
              </w:rPr>
              <w:t>من</w:t>
            </w:r>
          </w:p>
        </w:tc>
        <w:tc>
          <w:tcPr>
            <w:cnfStyle w:val="000010000000"/>
            <w:tcW w:w="1099" w:type="dxa"/>
            <w:gridSpan w:val="2"/>
          </w:tcPr>
          <w:p w:rsidR="001D1F5F" w:rsidRPr="001D1F5F" w:rsidRDefault="001D1F5F" w:rsidP="001D1F5F">
            <w:pPr>
              <w:pStyle w:val="Subtitle"/>
              <w:rPr>
                <w:rStyle w:val="Emphasis"/>
                <w:b/>
                <w:bCs/>
                <w:i w:val="0"/>
                <w:iCs w:val="0"/>
                <w:lang w:bidi="ar-JO"/>
              </w:rPr>
            </w:pPr>
            <w:r w:rsidRPr="001D1F5F">
              <w:rPr>
                <w:rStyle w:val="Emphasis"/>
                <w:b/>
                <w:bCs/>
                <w:i w:val="0"/>
                <w:iCs w:val="0"/>
                <w:rtl/>
              </w:rPr>
              <w:t>إلى</w:t>
            </w:r>
          </w:p>
        </w:tc>
        <w:tc>
          <w:tcPr>
            <w:tcW w:w="4668" w:type="dxa"/>
            <w:gridSpan w:val="4"/>
          </w:tcPr>
          <w:p w:rsidR="001D1F5F" w:rsidRPr="001D1F5F" w:rsidRDefault="001D1F5F" w:rsidP="001D1F5F">
            <w:pPr>
              <w:pStyle w:val="Subtitle"/>
              <w:cnfStyle w:val="000000000000"/>
              <w:rPr>
                <w:rStyle w:val="Emphasis"/>
                <w:b/>
                <w:bCs/>
                <w:i w:val="0"/>
                <w:iCs w:val="0"/>
              </w:rPr>
            </w:pPr>
          </w:p>
        </w:tc>
        <w:tc>
          <w:tcPr>
            <w:cnfStyle w:val="000010000000"/>
            <w:tcW w:w="2330" w:type="dxa"/>
            <w:gridSpan w:val="4"/>
          </w:tcPr>
          <w:p w:rsidR="001D1F5F" w:rsidRPr="001D1F5F" w:rsidRDefault="001D1F5F" w:rsidP="001D1F5F">
            <w:pPr>
              <w:pStyle w:val="Subtitle"/>
              <w:rPr>
                <w:rStyle w:val="Emphasis"/>
                <w:b/>
                <w:bCs/>
                <w:i w:val="0"/>
                <w:iCs w:val="0"/>
              </w:rPr>
            </w:pPr>
          </w:p>
        </w:tc>
        <w:tc>
          <w:tcPr>
            <w:tcW w:w="3949" w:type="dxa"/>
          </w:tcPr>
          <w:p w:rsidR="001D1F5F" w:rsidRPr="001D1F5F" w:rsidRDefault="001D1F5F" w:rsidP="001D1F5F">
            <w:pPr>
              <w:pStyle w:val="Subtitle"/>
              <w:cnfStyle w:val="000000000000"/>
              <w:rPr>
                <w:rStyle w:val="Emphasis"/>
                <w:b/>
                <w:bCs/>
                <w:i w:val="0"/>
                <w:iCs w:val="0"/>
              </w:rPr>
            </w:pPr>
          </w:p>
        </w:tc>
      </w:tr>
      <w:tr w:rsidR="001D1F5F" w:rsidRPr="001D1F5F" w:rsidTr="001D1F5F">
        <w:trPr>
          <w:gridBefore w:val="2"/>
          <w:cnfStyle w:val="000000100000"/>
          <w:wBefore w:w="70" w:type="dxa"/>
          <w:trHeight w:val="373"/>
        </w:trPr>
        <w:tc>
          <w:tcPr>
            <w:cnfStyle w:val="000010000000"/>
            <w:tcW w:w="1895" w:type="dxa"/>
            <w:gridSpan w:val="3"/>
          </w:tcPr>
          <w:p w:rsidR="001D1F5F" w:rsidRPr="001D1F5F" w:rsidRDefault="001D1F5F" w:rsidP="001D1F5F">
            <w:pPr>
              <w:pStyle w:val="Subtitle"/>
              <w:rPr>
                <w:rStyle w:val="Emphasis"/>
                <w:b/>
                <w:bCs/>
                <w:i w:val="0"/>
                <w:iCs w:val="0"/>
              </w:rPr>
            </w:pPr>
            <w:r w:rsidRPr="001D1F5F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الأول</w:t>
            </w:r>
          </w:p>
        </w:tc>
        <w:tc>
          <w:tcPr>
            <w:tcW w:w="1185" w:type="dxa"/>
            <w:gridSpan w:val="2"/>
          </w:tcPr>
          <w:p w:rsidR="001D1F5F" w:rsidRPr="001D1F5F" w:rsidRDefault="001D1F5F" w:rsidP="001D1F5F">
            <w:pPr>
              <w:pStyle w:val="Subtitle"/>
              <w:cnfStyle w:val="000000100000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 w:rsidRPr="001D1F5F">
              <w:rPr>
                <w:rStyle w:val="Emphasis"/>
                <w:rFonts w:hint="cs"/>
                <w:b/>
                <w:bCs/>
                <w:i w:val="0"/>
                <w:iCs w:val="0"/>
                <w:rtl/>
                <w:lang w:bidi="ar-JO"/>
              </w:rPr>
              <w:t>٤/٢</w:t>
            </w:r>
          </w:p>
        </w:tc>
        <w:tc>
          <w:tcPr>
            <w:cnfStyle w:val="000010000000"/>
            <w:tcW w:w="1099" w:type="dxa"/>
            <w:gridSpan w:val="2"/>
          </w:tcPr>
          <w:p w:rsidR="001D1F5F" w:rsidRPr="001D1F5F" w:rsidRDefault="001D1F5F" w:rsidP="001D1F5F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 w:rsidRPr="001D1F5F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٢</w:t>
            </w:r>
            <w:r w:rsidRPr="001D1F5F">
              <w:rPr>
                <w:rStyle w:val="Emphasis"/>
                <w:rFonts w:hint="cs"/>
                <w:b/>
                <w:bCs/>
                <w:i w:val="0"/>
                <w:iCs w:val="0"/>
              </w:rPr>
              <w:t>/</w:t>
            </w:r>
            <w:r w:rsidRPr="001D1F5F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٨</w:t>
            </w:r>
          </w:p>
        </w:tc>
        <w:tc>
          <w:tcPr>
            <w:tcW w:w="4668" w:type="dxa"/>
            <w:gridSpan w:val="4"/>
          </w:tcPr>
          <w:p w:rsidR="001D1F5F" w:rsidRPr="001D1F5F" w:rsidRDefault="001D1F5F" w:rsidP="001D1F5F">
            <w:pPr>
              <w:bidi/>
              <w:jc w:val="center"/>
              <w:cnfStyle w:val="000000100000"/>
              <w:rPr>
                <w:b/>
                <w:bCs/>
              </w:rPr>
            </w:pPr>
            <w:r w:rsidRPr="001D1F5F">
              <w:rPr>
                <w:rFonts w:hint="cs"/>
                <w:b/>
                <w:bCs/>
                <w:rtl/>
              </w:rPr>
              <w:t xml:space="preserve">المحتوى الإعلامي </w:t>
            </w:r>
            <w:r w:rsidRPr="001D1F5F">
              <w:rPr>
                <w:rFonts w:hint="cs"/>
                <w:b/>
                <w:bCs/>
              </w:rPr>
              <w:t xml:space="preserve"> / </w:t>
            </w:r>
            <w:r w:rsidRPr="001D1F5F">
              <w:rPr>
                <w:rFonts w:hint="cs"/>
                <w:b/>
                <w:bCs/>
                <w:rtl/>
              </w:rPr>
              <w:t xml:space="preserve"> حل اسئلة درس المحتوى الإعلامي</w:t>
            </w:r>
            <w:r w:rsidRPr="001D1F5F">
              <w:rPr>
                <w:rFonts w:hint="cs"/>
                <w:b/>
                <w:bCs/>
              </w:rPr>
              <w:t xml:space="preserve">/ </w:t>
            </w:r>
            <w:r w:rsidRPr="001D1F5F">
              <w:rPr>
                <w:rFonts w:hint="cs"/>
                <w:b/>
                <w:bCs/>
                <w:rtl/>
              </w:rPr>
              <w:t>التظليل الإعلامي/</w:t>
            </w:r>
          </w:p>
        </w:tc>
        <w:tc>
          <w:tcPr>
            <w:cnfStyle w:val="000010000000"/>
            <w:tcW w:w="2330" w:type="dxa"/>
            <w:gridSpan w:val="4"/>
          </w:tcPr>
          <w:p w:rsidR="001D1F5F" w:rsidRPr="001D1F5F" w:rsidRDefault="001D1F5F" w:rsidP="001D1F5F">
            <w:pPr>
              <w:bidi/>
              <w:jc w:val="center"/>
              <w:rPr>
                <w:b/>
                <w:bCs/>
              </w:rPr>
            </w:pPr>
            <w:r w:rsidRPr="001D1F5F">
              <w:rPr>
                <w:rFonts w:hint="cs"/>
                <w:b/>
                <w:bCs/>
                <w:rtl/>
              </w:rPr>
              <w:t>(8-١٥)</w:t>
            </w:r>
          </w:p>
        </w:tc>
        <w:tc>
          <w:tcPr>
            <w:tcW w:w="3949" w:type="dxa"/>
          </w:tcPr>
          <w:p w:rsidR="001D1F5F" w:rsidRPr="001D1F5F" w:rsidRDefault="001D1F5F" w:rsidP="001D1F5F">
            <w:pPr>
              <w:pStyle w:val="Subtitle"/>
              <w:cnfStyle w:val="000000100000"/>
              <w:rPr>
                <w:rStyle w:val="Emphasis"/>
                <w:b/>
                <w:bCs/>
                <w:i w:val="0"/>
                <w:iCs w:val="0"/>
              </w:rPr>
            </w:pPr>
          </w:p>
        </w:tc>
      </w:tr>
      <w:tr w:rsidR="001D1F5F" w:rsidRPr="001D1F5F" w:rsidTr="001D1F5F">
        <w:trPr>
          <w:gridBefore w:val="2"/>
          <w:wBefore w:w="70" w:type="dxa"/>
          <w:trHeight w:val="42"/>
        </w:trPr>
        <w:tc>
          <w:tcPr>
            <w:cnfStyle w:val="000010000000"/>
            <w:tcW w:w="1895" w:type="dxa"/>
            <w:gridSpan w:val="3"/>
          </w:tcPr>
          <w:p w:rsidR="001D1F5F" w:rsidRPr="001D1F5F" w:rsidRDefault="001D1F5F" w:rsidP="001D1F5F">
            <w:pPr>
              <w:pStyle w:val="Subtitle"/>
              <w:rPr>
                <w:rStyle w:val="Emphasis"/>
                <w:b/>
                <w:bCs/>
                <w:i w:val="0"/>
                <w:iCs w:val="0"/>
              </w:rPr>
            </w:pPr>
            <w:r w:rsidRPr="001D1F5F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الثاني</w:t>
            </w:r>
          </w:p>
        </w:tc>
        <w:tc>
          <w:tcPr>
            <w:tcW w:w="1185" w:type="dxa"/>
            <w:gridSpan w:val="2"/>
          </w:tcPr>
          <w:p w:rsidR="001D1F5F" w:rsidRPr="001D1F5F" w:rsidRDefault="001D1F5F" w:rsidP="001D1F5F">
            <w:pPr>
              <w:pStyle w:val="Subtitle"/>
              <w:cnfStyle w:val="000000000000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 w:rsidRPr="001D1F5F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٢</w:t>
            </w:r>
            <w:r w:rsidRPr="001D1F5F">
              <w:rPr>
                <w:rStyle w:val="Emphasis"/>
                <w:rFonts w:hint="cs"/>
                <w:b/>
                <w:bCs/>
                <w:i w:val="0"/>
                <w:iCs w:val="0"/>
              </w:rPr>
              <w:t>/</w:t>
            </w:r>
            <w:r w:rsidRPr="001D1F5F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١١</w:t>
            </w:r>
          </w:p>
        </w:tc>
        <w:tc>
          <w:tcPr>
            <w:cnfStyle w:val="000010000000"/>
            <w:tcW w:w="1099" w:type="dxa"/>
            <w:gridSpan w:val="2"/>
          </w:tcPr>
          <w:p w:rsidR="001D1F5F" w:rsidRPr="001D1F5F" w:rsidRDefault="001D1F5F" w:rsidP="001D1F5F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 w:rsidRPr="001D1F5F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٢</w:t>
            </w:r>
            <w:r w:rsidRPr="001D1F5F">
              <w:rPr>
                <w:rStyle w:val="Emphasis"/>
                <w:rFonts w:hint="cs"/>
                <w:b/>
                <w:bCs/>
                <w:i w:val="0"/>
                <w:iCs w:val="0"/>
              </w:rPr>
              <w:t>/</w:t>
            </w:r>
            <w:r w:rsidRPr="001D1F5F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١٥</w:t>
            </w:r>
          </w:p>
        </w:tc>
        <w:tc>
          <w:tcPr>
            <w:tcW w:w="4668" w:type="dxa"/>
            <w:gridSpan w:val="4"/>
          </w:tcPr>
          <w:p w:rsidR="001D1F5F" w:rsidRPr="001D1F5F" w:rsidRDefault="001D1F5F" w:rsidP="001D1F5F">
            <w:pPr>
              <w:bidi/>
              <w:jc w:val="center"/>
              <w:cnfStyle w:val="000000000000"/>
              <w:rPr>
                <w:b/>
                <w:bCs/>
              </w:rPr>
            </w:pPr>
            <w:r w:rsidRPr="001D1F5F">
              <w:rPr>
                <w:rFonts w:hint="cs"/>
                <w:b/>
                <w:bCs/>
                <w:rtl/>
              </w:rPr>
              <w:t>حل اسئلة درس التظليل الإعلامي/ الشائعات / حل اسئلة درس الشائعات /</w:t>
            </w:r>
          </w:p>
        </w:tc>
        <w:tc>
          <w:tcPr>
            <w:cnfStyle w:val="000010000000"/>
            <w:tcW w:w="2330" w:type="dxa"/>
            <w:gridSpan w:val="4"/>
          </w:tcPr>
          <w:p w:rsidR="001D1F5F" w:rsidRPr="001D1F5F" w:rsidRDefault="001D1F5F" w:rsidP="001D1F5F">
            <w:pPr>
              <w:bidi/>
              <w:jc w:val="center"/>
              <w:rPr>
                <w:b/>
                <w:bCs/>
              </w:rPr>
            </w:pPr>
            <w:r w:rsidRPr="001D1F5F">
              <w:rPr>
                <w:rFonts w:hint="cs"/>
                <w:b/>
                <w:bCs/>
                <w:rtl/>
              </w:rPr>
              <w:t>(١٦-٢٢)</w:t>
            </w:r>
          </w:p>
        </w:tc>
        <w:tc>
          <w:tcPr>
            <w:tcW w:w="3949" w:type="dxa"/>
          </w:tcPr>
          <w:p w:rsidR="001D1F5F" w:rsidRPr="001D1F5F" w:rsidRDefault="001D1F5F" w:rsidP="001D1F5F">
            <w:pPr>
              <w:pStyle w:val="Subtitle"/>
              <w:cnfStyle w:val="000000000000"/>
              <w:rPr>
                <w:rStyle w:val="Emphasis"/>
                <w:b/>
                <w:bCs/>
                <w:i w:val="0"/>
                <w:iCs w:val="0"/>
              </w:rPr>
            </w:pPr>
            <w:r w:rsidRPr="001D1F5F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يخصص للصف الرابع لمادة الدراسات الاجتماعية  حصتان بالأسبوع</w:t>
            </w:r>
          </w:p>
        </w:tc>
      </w:tr>
      <w:tr w:rsidR="001D1F5F" w:rsidRPr="001D1F5F" w:rsidTr="001D1F5F">
        <w:trPr>
          <w:gridBefore w:val="2"/>
          <w:cnfStyle w:val="000000100000"/>
          <w:wBefore w:w="70" w:type="dxa"/>
          <w:trHeight w:val="357"/>
        </w:trPr>
        <w:tc>
          <w:tcPr>
            <w:cnfStyle w:val="000010000000"/>
            <w:tcW w:w="1895" w:type="dxa"/>
            <w:gridSpan w:val="3"/>
          </w:tcPr>
          <w:p w:rsidR="001D1F5F" w:rsidRPr="001D1F5F" w:rsidRDefault="001D1F5F" w:rsidP="001D1F5F">
            <w:pPr>
              <w:pStyle w:val="Subtitle"/>
              <w:rPr>
                <w:rStyle w:val="Emphasis"/>
                <w:b/>
                <w:bCs/>
                <w:i w:val="0"/>
                <w:iCs w:val="0"/>
              </w:rPr>
            </w:pPr>
            <w:r w:rsidRPr="001D1F5F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الثالث</w:t>
            </w:r>
          </w:p>
        </w:tc>
        <w:tc>
          <w:tcPr>
            <w:tcW w:w="1185" w:type="dxa"/>
            <w:gridSpan w:val="2"/>
          </w:tcPr>
          <w:p w:rsidR="001D1F5F" w:rsidRPr="001D1F5F" w:rsidRDefault="001D1F5F" w:rsidP="001D1F5F">
            <w:pPr>
              <w:pStyle w:val="Subtitle"/>
              <w:cnfStyle w:val="000000100000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 w:rsidRPr="001D1F5F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٢</w:t>
            </w:r>
            <w:r w:rsidRPr="001D1F5F">
              <w:rPr>
                <w:rStyle w:val="Emphasis"/>
                <w:rFonts w:hint="cs"/>
                <w:b/>
                <w:bCs/>
                <w:i w:val="0"/>
                <w:iCs w:val="0"/>
              </w:rPr>
              <w:t>/</w:t>
            </w:r>
            <w:r w:rsidRPr="001D1F5F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١٨</w:t>
            </w:r>
          </w:p>
        </w:tc>
        <w:tc>
          <w:tcPr>
            <w:cnfStyle w:val="000010000000"/>
            <w:tcW w:w="1099" w:type="dxa"/>
            <w:gridSpan w:val="2"/>
          </w:tcPr>
          <w:p w:rsidR="001D1F5F" w:rsidRPr="001D1F5F" w:rsidRDefault="001D1F5F" w:rsidP="001D1F5F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 w:rsidRPr="001D1F5F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٢</w:t>
            </w:r>
            <w:r w:rsidRPr="001D1F5F">
              <w:rPr>
                <w:rStyle w:val="Emphasis"/>
                <w:rFonts w:hint="cs"/>
                <w:b/>
                <w:bCs/>
                <w:i w:val="0"/>
                <w:iCs w:val="0"/>
              </w:rPr>
              <w:t>/</w:t>
            </w:r>
            <w:r w:rsidRPr="001D1F5F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٢٢</w:t>
            </w:r>
          </w:p>
        </w:tc>
        <w:tc>
          <w:tcPr>
            <w:tcW w:w="4668" w:type="dxa"/>
            <w:gridSpan w:val="4"/>
          </w:tcPr>
          <w:p w:rsidR="001D1F5F" w:rsidRPr="001D1F5F" w:rsidRDefault="001D1F5F" w:rsidP="001D1F5F">
            <w:pPr>
              <w:bidi/>
              <w:jc w:val="center"/>
              <w:cnfStyle w:val="000000100000"/>
              <w:rPr>
                <w:b/>
                <w:bCs/>
              </w:rPr>
            </w:pPr>
            <w:r w:rsidRPr="001D1F5F">
              <w:rPr>
                <w:rFonts w:hint="cs"/>
                <w:b/>
                <w:bCs/>
                <w:rtl/>
              </w:rPr>
              <w:t>وسائل التواصل الاجتماع</w:t>
            </w:r>
            <w:r w:rsidRPr="001D1F5F">
              <w:rPr>
                <w:rFonts w:hint="eastAsia"/>
                <w:b/>
                <w:bCs/>
                <w:rtl/>
              </w:rPr>
              <w:t>ي</w:t>
            </w:r>
            <w:r w:rsidRPr="001D1F5F">
              <w:rPr>
                <w:rFonts w:hint="cs"/>
                <w:b/>
                <w:bCs/>
                <w:rtl/>
              </w:rPr>
              <w:t xml:space="preserve">/ حل أسئلة درس وسائل التواصل الاجتماعي </w:t>
            </w:r>
            <w:r w:rsidRPr="001D1F5F">
              <w:rPr>
                <w:rFonts w:hint="cs"/>
                <w:b/>
                <w:bCs/>
              </w:rPr>
              <w:t xml:space="preserve">/ </w:t>
            </w:r>
            <w:r w:rsidRPr="001D1F5F">
              <w:rPr>
                <w:rFonts w:hint="cs"/>
                <w:b/>
                <w:bCs/>
                <w:rtl/>
              </w:rPr>
              <w:t>حل مراجعة الوحدة الاولى وتسليم الأنشطة والواجبات</w:t>
            </w:r>
          </w:p>
        </w:tc>
        <w:tc>
          <w:tcPr>
            <w:cnfStyle w:val="000010000000"/>
            <w:tcW w:w="2330" w:type="dxa"/>
            <w:gridSpan w:val="4"/>
          </w:tcPr>
          <w:p w:rsidR="001D1F5F" w:rsidRPr="001D1F5F" w:rsidRDefault="001D1F5F" w:rsidP="001D1F5F">
            <w:pPr>
              <w:bidi/>
              <w:jc w:val="center"/>
              <w:rPr>
                <w:b/>
                <w:bCs/>
              </w:rPr>
            </w:pPr>
            <w:r w:rsidRPr="001D1F5F">
              <w:rPr>
                <w:b/>
                <w:bCs/>
                <w:rtl/>
              </w:rPr>
              <w:t>(</w:t>
            </w:r>
            <w:r w:rsidRPr="001D1F5F">
              <w:rPr>
                <w:rFonts w:hint="cs"/>
                <w:b/>
                <w:bCs/>
                <w:rtl/>
              </w:rPr>
              <w:t>٢٣-٣١</w:t>
            </w:r>
            <w:r w:rsidRPr="001D1F5F">
              <w:rPr>
                <w:b/>
                <w:bCs/>
                <w:rtl/>
              </w:rPr>
              <w:t>)</w:t>
            </w:r>
          </w:p>
        </w:tc>
        <w:tc>
          <w:tcPr>
            <w:tcW w:w="3949" w:type="dxa"/>
          </w:tcPr>
          <w:p w:rsidR="001D1F5F" w:rsidRPr="001D1F5F" w:rsidRDefault="001D1F5F" w:rsidP="001D1F5F">
            <w:pPr>
              <w:pStyle w:val="Subtitle"/>
              <w:cnfStyle w:val="000000100000"/>
              <w:rPr>
                <w:rStyle w:val="Emphasis"/>
                <w:b/>
                <w:bCs/>
                <w:i w:val="0"/>
                <w:iCs w:val="0"/>
              </w:rPr>
            </w:pPr>
          </w:p>
        </w:tc>
      </w:tr>
      <w:tr w:rsidR="001D1F5F" w:rsidRPr="001D1F5F" w:rsidTr="001D1F5F">
        <w:trPr>
          <w:gridBefore w:val="2"/>
          <w:wBefore w:w="70" w:type="dxa"/>
          <w:trHeight w:val="365"/>
        </w:trPr>
        <w:tc>
          <w:tcPr>
            <w:cnfStyle w:val="000010000000"/>
            <w:tcW w:w="1895" w:type="dxa"/>
            <w:gridSpan w:val="3"/>
          </w:tcPr>
          <w:p w:rsidR="001D1F5F" w:rsidRPr="001D1F5F" w:rsidRDefault="001D1F5F" w:rsidP="001D1F5F">
            <w:pPr>
              <w:pStyle w:val="Subtitle"/>
              <w:rPr>
                <w:rStyle w:val="Emphasis"/>
                <w:b/>
                <w:bCs/>
                <w:i w:val="0"/>
                <w:iCs w:val="0"/>
              </w:rPr>
            </w:pPr>
            <w:r w:rsidRPr="001D1F5F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الرابع</w:t>
            </w:r>
          </w:p>
        </w:tc>
        <w:tc>
          <w:tcPr>
            <w:tcW w:w="1185" w:type="dxa"/>
            <w:gridSpan w:val="2"/>
          </w:tcPr>
          <w:p w:rsidR="001D1F5F" w:rsidRPr="001D1F5F" w:rsidRDefault="001D1F5F" w:rsidP="001D1F5F">
            <w:pPr>
              <w:pStyle w:val="Subtitle"/>
              <w:cnfStyle w:val="000000000000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 w:rsidRPr="001D1F5F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٢</w:t>
            </w:r>
            <w:r w:rsidRPr="001D1F5F">
              <w:rPr>
                <w:rStyle w:val="Emphasis"/>
                <w:rFonts w:hint="cs"/>
                <w:b/>
                <w:bCs/>
                <w:i w:val="0"/>
                <w:iCs w:val="0"/>
              </w:rPr>
              <w:t>/</w:t>
            </w:r>
            <w:r w:rsidRPr="001D1F5F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٢٥</w:t>
            </w:r>
          </w:p>
        </w:tc>
        <w:tc>
          <w:tcPr>
            <w:cnfStyle w:val="000010000000"/>
            <w:tcW w:w="1099" w:type="dxa"/>
            <w:gridSpan w:val="2"/>
          </w:tcPr>
          <w:p w:rsidR="001D1F5F" w:rsidRPr="001D1F5F" w:rsidRDefault="001D1F5F" w:rsidP="001D1F5F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 w:rsidRPr="001D1F5F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٢</w:t>
            </w:r>
            <w:r w:rsidRPr="001D1F5F">
              <w:rPr>
                <w:rStyle w:val="Emphasis"/>
                <w:rFonts w:hint="cs"/>
                <w:b/>
                <w:bCs/>
                <w:i w:val="0"/>
                <w:iCs w:val="0"/>
              </w:rPr>
              <w:t>/</w:t>
            </w:r>
            <w:r w:rsidRPr="001D1F5F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٢٩</w:t>
            </w:r>
          </w:p>
        </w:tc>
        <w:tc>
          <w:tcPr>
            <w:tcW w:w="4668" w:type="dxa"/>
            <w:gridSpan w:val="4"/>
          </w:tcPr>
          <w:p w:rsidR="001D1F5F" w:rsidRPr="001D1F5F" w:rsidRDefault="001D1F5F" w:rsidP="001D1F5F">
            <w:pPr>
              <w:bidi/>
              <w:jc w:val="center"/>
              <w:cnfStyle w:val="000000000000"/>
              <w:rPr>
                <w:b/>
                <w:bCs/>
              </w:rPr>
            </w:pPr>
            <w:r w:rsidRPr="001D1F5F">
              <w:rPr>
                <w:rFonts w:hint="cs"/>
                <w:b/>
                <w:bCs/>
                <w:rtl/>
              </w:rPr>
              <w:t>تطور السلطات الدستورية في الأردن/ حل اسئلة تطور السلطات الدستورية في الأردن/ سيادة القانون</w:t>
            </w:r>
          </w:p>
        </w:tc>
        <w:tc>
          <w:tcPr>
            <w:cnfStyle w:val="000010000000"/>
            <w:tcW w:w="2330" w:type="dxa"/>
            <w:gridSpan w:val="4"/>
          </w:tcPr>
          <w:p w:rsidR="001D1F5F" w:rsidRPr="001D1F5F" w:rsidRDefault="001D1F5F" w:rsidP="001D1F5F">
            <w:pPr>
              <w:bidi/>
              <w:jc w:val="center"/>
              <w:rPr>
                <w:b/>
                <w:bCs/>
              </w:rPr>
            </w:pPr>
            <w:r w:rsidRPr="001D1F5F">
              <w:rPr>
                <w:rFonts w:hint="cs"/>
                <w:b/>
                <w:bCs/>
                <w:rtl/>
              </w:rPr>
              <w:t>(٣٤-٤١)</w:t>
            </w:r>
          </w:p>
        </w:tc>
        <w:tc>
          <w:tcPr>
            <w:tcW w:w="3949" w:type="dxa"/>
          </w:tcPr>
          <w:p w:rsidR="001D1F5F" w:rsidRPr="001D1F5F" w:rsidRDefault="001D1F5F" w:rsidP="001D1F5F">
            <w:pPr>
              <w:pStyle w:val="Subtitle"/>
              <w:cnfStyle w:val="000000000000"/>
              <w:rPr>
                <w:rStyle w:val="Emphasis"/>
                <w:b/>
                <w:bCs/>
                <w:i w:val="0"/>
                <w:iCs w:val="0"/>
              </w:rPr>
            </w:pPr>
          </w:p>
        </w:tc>
      </w:tr>
      <w:tr w:rsidR="001D1F5F" w:rsidRPr="001D1F5F" w:rsidTr="001D1F5F">
        <w:trPr>
          <w:gridBefore w:val="2"/>
          <w:cnfStyle w:val="000000100000"/>
          <w:wBefore w:w="70" w:type="dxa"/>
          <w:trHeight w:val="357"/>
        </w:trPr>
        <w:tc>
          <w:tcPr>
            <w:cnfStyle w:val="000010000000"/>
            <w:tcW w:w="1895" w:type="dxa"/>
            <w:gridSpan w:val="3"/>
          </w:tcPr>
          <w:p w:rsidR="001D1F5F" w:rsidRPr="001D1F5F" w:rsidRDefault="001D1F5F" w:rsidP="001D1F5F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</w:rPr>
            </w:pPr>
            <w:r w:rsidRPr="001D1F5F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الخامس</w:t>
            </w:r>
          </w:p>
        </w:tc>
        <w:tc>
          <w:tcPr>
            <w:tcW w:w="1185" w:type="dxa"/>
            <w:gridSpan w:val="2"/>
          </w:tcPr>
          <w:p w:rsidR="001D1F5F" w:rsidRPr="001D1F5F" w:rsidRDefault="001D1F5F" w:rsidP="001D1F5F">
            <w:pPr>
              <w:pStyle w:val="Subtitle"/>
              <w:cnfStyle w:val="000000100000"/>
              <w:rPr>
                <w:rStyle w:val="Emphasis"/>
                <w:b/>
                <w:bCs/>
                <w:i w:val="0"/>
                <w:iCs w:val="0"/>
                <w:lang w:bidi="ar-JO"/>
              </w:rPr>
            </w:pPr>
            <w:r w:rsidRPr="001D1F5F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٣</w:t>
            </w:r>
            <w:r w:rsidRPr="001D1F5F">
              <w:rPr>
                <w:rStyle w:val="Emphasis"/>
                <w:rFonts w:hint="cs"/>
                <w:b/>
                <w:bCs/>
                <w:i w:val="0"/>
                <w:iCs w:val="0"/>
              </w:rPr>
              <w:t>/</w:t>
            </w:r>
            <w:r w:rsidRPr="001D1F5F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٣</w:t>
            </w:r>
          </w:p>
        </w:tc>
        <w:tc>
          <w:tcPr>
            <w:cnfStyle w:val="000010000000"/>
            <w:tcW w:w="1099" w:type="dxa"/>
            <w:gridSpan w:val="2"/>
          </w:tcPr>
          <w:p w:rsidR="001D1F5F" w:rsidRPr="001D1F5F" w:rsidRDefault="001D1F5F" w:rsidP="001D1F5F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 w:rsidRPr="001D1F5F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٣</w:t>
            </w:r>
            <w:r w:rsidRPr="001D1F5F">
              <w:rPr>
                <w:rStyle w:val="Emphasis"/>
                <w:rFonts w:hint="cs"/>
                <w:b/>
                <w:bCs/>
                <w:i w:val="0"/>
                <w:iCs w:val="0"/>
              </w:rPr>
              <w:t>/</w:t>
            </w:r>
            <w:r w:rsidRPr="001D1F5F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٧</w:t>
            </w:r>
          </w:p>
        </w:tc>
        <w:tc>
          <w:tcPr>
            <w:tcW w:w="4668" w:type="dxa"/>
            <w:gridSpan w:val="4"/>
          </w:tcPr>
          <w:p w:rsidR="001D1F5F" w:rsidRPr="001D1F5F" w:rsidRDefault="001D1F5F" w:rsidP="001D1F5F">
            <w:pPr>
              <w:bidi/>
              <w:jc w:val="center"/>
              <w:cnfStyle w:val="000000100000"/>
              <w:rPr>
                <w:b/>
                <w:bCs/>
              </w:rPr>
            </w:pPr>
            <w:r w:rsidRPr="001D1F5F">
              <w:rPr>
                <w:rFonts w:hint="cs"/>
                <w:b/>
                <w:bCs/>
                <w:rtl/>
              </w:rPr>
              <w:t xml:space="preserve">حل اسئلة سيادة القانون </w:t>
            </w:r>
            <w:r w:rsidRPr="001D1F5F">
              <w:rPr>
                <w:rFonts w:hint="cs"/>
                <w:b/>
                <w:bCs/>
              </w:rPr>
              <w:t xml:space="preserve">/ </w:t>
            </w:r>
            <w:r w:rsidRPr="001D1F5F">
              <w:rPr>
                <w:rFonts w:hint="cs"/>
                <w:b/>
                <w:bCs/>
                <w:rtl/>
              </w:rPr>
              <w:t>النزاهة والشفافية / حل اسئلة درس النزاهة والشفافية</w:t>
            </w:r>
          </w:p>
        </w:tc>
        <w:tc>
          <w:tcPr>
            <w:cnfStyle w:val="000010000000"/>
            <w:tcW w:w="2330" w:type="dxa"/>
            <w:gridSpan w:val="4"/>
          </w:tcPr>
          <w:p w:rsidR="001D1F5F" w:rsidRPr="001D1F5F" w:rsidRDefault="001D1F5F" w:rsidP="001D1F5F">
            <w:pPr>
              <w:bidi/>
              <w:jc w:val="center"/>
              <w:rPr>
                <w:b/>
                <w:bCs/>
              </w:rPr>
            </w:pPr>
            <w:r w:rsidRPr="001D1F5F">
              <w:rPr>
                <w:rFonts w:hint="cs"/>
                <w:b/>
                <w:bCs/>
                <w:rtl/>
              </w:rPr>
              <w:t>(٤٢-٤٦)</w:t>
            </w:r>
          </w:p>
        </w:tc>
        <w:tc>
          <w:tcPr>
            <w:tcW w:w="3949" w:type="dxa"/>
          </w:tcPr>
          <w:p w:rsidR="001D1F5F" w:rsidRPr="001D1F5F" w:rsidRDefault="001D1F5F" w:rsidP="001D1F5F">
            <w:pPr>
              <w:pStyle w:val="Subtitle"/>
              <w:cnfStyle w:val="000000100000"/>
              <w:rPr>
                <w:rStyle w:val="Emphasis"/>
                <w:b/>
                <w:bCs/>
                <w:i w:val="0"/>
                <w:iCs w:val="0"/>
              </w:rPr>
            </w:pPr>
          </w:p>
        </w:tc>
      </w:tr>
      <w:tr w:rsidR="001D1F5F" w:rsidRPr="001D1F5F" w:rsidTr="001D1F5F">
        <w:trPr>
          <w:gridBefore w:val="2"/>
          <w:wBefore w:w="70" w:type="dxa"/>
          <w:trHeight w:val="365"/>
        </w:trPr>
        <w:tc>
          <w:tcPr>
            <w:cnfStyle w:val="000010000000"/>
            <w:tcW w:w="1895" w:type="dxa"/>
            <w:gridSpan w:val="3"/>
          </w:tcPr>
          <w:p w:rsidR="001D1F5F" w:rsidRPr="001D1F5F" w:rsidRDefault="001D1F5F" w:rsidP="001D1F5F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</w:rPr>
            </w:pPr>
            <w:r w:rsidRPr="001D1F5F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السادس</w:t>
            </w:r>
          </w:p>
        </w:tc>
        <w:tc>
          <w:tcPr>
            <w:tcW w:w="1185" w:type="dxa"/>
            <w:gridSpan w:val="2"/>
          </w:tcPr>
          <w:p w:rsidR="001D1F5F" w:rsidRPr="001D1F5F" w:rsidRDefault="001D1F5F" w:rsidP="001D1F5F">
            <w:pPr>
              <w:pStyle w:val="Subtitle"/>
              <w:cnfStyle w:val="000000000000"/>
              <w:rPr>
                <w:rStyle w:val="Emphasis"/>
                <w:b/>
                <w:bCs/>
                <w:i w:val="0"/>
                <w:iCs w:val="0"/>
                <w:lang w:bidi="ar-JO"/>
              </w:rPr>
            </w:pPr>
            <w:r w:rsidRPr="001D1F5F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٣</w:t>
            </w:r>
            <w:r w:rsidRPr="001D1F5F">
              <w:rPr>
                <w:rStyle w:val="Emphasis"/>
                <w:rFonts w:hint="cs"/>
                <w:b/>
                <w:bCs/>
                <w:i w:val="0"/>
                <w:iCs w:val="0"/>
              </w:rPr>
              <w:t>/</w:t>
            </w:r>
            <w:r w:rsidRPr="001D1F5F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١٠</w:t>
            </w:r>
          </w:p>
        </w:tc>
        <w:tc>
          <w:tcPr>
            <w:cnfStyle w:val="000010000000"/>
            <w:tcW w:w="1099" w:type="dxa"/>
            <w:gridSpan w:val="2"/>
          </w:tcPr>
          <w:p w:rsidR="001D1F5F" w:rsidRPr="001D1F5F" w:rsidRDefault="001D1F5F" w:rsidP="001D1F5F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 w:rsidRPr="001D1F5F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٣</w:t>
            </w:r>
            <w:r w:rsidRPr="001D1F5F">
              <w:rPr>
                <w:rStyle w:val="Emphasis"/>
                <w:rFonts w:hint="cs"/>
                <w:b/>
                <w:bCs/>
                <w:i w:val="0"/>
                <w:iCs w:val="0"/>
              </w:rPr>
              <w:t>/</w:t>
            </w:r>
            <w:r w:rsidRPr="001D1F5F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١٤</w:t>
            </w:r>
          </w:p>
        </w:tc>
        <w:tc>
          <w:tcPr>
            <w:tcW w:w="4668" w:type="dxa"/>
            <w:gridSpan w:val="4"/>
          </w:tcPr>
          <w:p w:rsidR="001D1F5F" w:rsidRPr="001D1F5F" w:rsidRDefault="001D1F5F" w:rsidP="001D1F5F">
            <w:pPr>
              <w:bidi/>
              <w:jc w:val="center"/>
              <w:cnfStyle w:val="000000000000"/>
              <w:rPr>
                <w:b/>
                <w:bCs/>
              </w:rPr>
            </w:pPr>
            <w:r w:rsidRPr="001D1F5F">
              <w:rPr>
                <w:rFonts w:hint="cs"/>
                <w:b/>
                <w:bCs/>
                <w:rtl/>
              </w:rPr>
              <w:t>حل مراجعة الوحدة الثانيةوتسليم الأنشطة والواجبات/ اختبار الشهر الاول</w:t>
            </w:r>
          </w:p>
        </w:tc>
        <w:tc>
          <w:tcPr>
            <w:cnfStyle w:val="000010000000"/>
            <w:tcW w:w="2330" w:type="dxa"/>
            <w:gridSpan w:val="4"/>
          </w:tcPr>
          <w:p w:rsidR="001D1F5F" w:rsidRPr="001D1F5F" w:rsidRDefault="001D1F5F" w:rsidP="001D1F5F">
            <w:pPr>
              <w:bidi/>
              <w:jc w:val="center"/>
              <w:rPr>
                <w:b/>
                <w:bCs/>
              </w:rPr>
            </w:pPr>
            <w:r w:rsidRPr="001D1F5F">
              <w:rPr>
                <w:rFonts w:hint="cs"/>
                <w:b/>
                <w:bCs/>
                <w:rtl/>
              </w:rPr>
              <w:t>--------------</w:t>
            </w:r>
          </w:p>
        </w:tc>
        <w:tc>
          <w:tcPr>
            <w:tcW w:w="3949" w:type="dxa"/>
          </w:tcPr>
          <w:p w:rsidR="001D1F5F" w:rsidRPr="001D1F5F" w:rsidRDefault="001D1F5F" w:rsidP="001D1F5F">
            <w:pPr>
              <w:pStyle w:val="Subtitle"/>
              <w:cnfStyle w:val="000000000000"/>
              <w:rPr>
                <w:rStyle w:val="Emphasis"/>
                <w:b/>
                <w:bCs/>
                <w:i w:val="0"/>
                <w:iCs w:val="0"/>
                <w:sz w:val="22"/>
                <w:szCs w:val="22"/>
              </w:rPr>
            </w:pPr>
          </w:p>
        </w:tc>
      </w:tr>
      <w:tr w:rsidR="001D1F5F" w:rsidRPr="001D1F5F" w:rsidTr="001D1F5F">
        <w:trPr>
          <w:gridBefore w:val="2"/>
          <w:cnfStyle w:val="000000100000"/>
          <w:wBefore w:w="70" w:type="dxa"/>
          <w:trHeight w:val="357"/>
        </w:trPr>
        <w:tc>
          <w:tcPr>
            <w:cnfStyle w:val="000010000000"/>
            <w:tcW w:w="1895" w:type="dxa"/>
            <w:gridSpan w:val="3"/>
          </w:tcPr>
          <w:p w:rsidR="001D1F5F" w:rsidRPr="001D1F5F" w:rsidRDefault="001D1F5F" w:rsidP="001D1F5F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</w:rPr>
            </w:pPr>
            <w:r w:rsidRPr="001D1F5F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السابع</w:t>
            </w:r>
          </w:p>
        </w:tc>
        <w:tc>
          <w:tcPr>
            <w:tcW w:w="1185" w:type="dxa"/>
            <w:gridSpan w:val="2"/>
          </w:tcPr>
          <w:p w:rsidR="001D1F5F" w:rsidRPr="001D1F5F" w:rsidRDefault="001D1F5F" w:rsidP="001D1F5F">
            <w:pPr>
              <w:pStyle w:val="Subtitle"/>
              <w:cnfStyle w:val="000000100000"/>
              <w:rPr>
                <w:rStyle w:val="Emphasis"/>
                <w:b/>
                <w:bCs/>
                <w:i w:val="0"/>
                <w:iCs w:val="0"/>
                <w:lang w:bidi="ar-JO"/>
              </w:rPr>
            </w:pPr>
            <w:r w:rsidRPr="001D1F5F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٣</w:t>
            </w:r>
            <w:r w:rsidRPr="001D1F5F">
              <w:rPr>
                <w:rStyle w:val="Emphasis"/>
                <w:rFonts w:hint="cs"/>
                <w:b/>
                <w:bCs/>
                <w:i w:val="0"/>
                <w:iCs w:val="0"/>
              </w:rPr>
              <w:t>/</w:t>
            </w:r>
            <w:r w:rsidRPr="001D1F5F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١٧</w:t>
            </w:r>
          </w:p>
        </w:tc>
        <w:tc>
          <w:tcPr>
            <w:cnfStyle w:val="000010000000"/>
            <w:tcW w:w="1099" w:type="dxa"/>
            <w:gridSpan w:val="2"/>
          </w:tcPr>
          <w:p w:rsidR="001D1F5F" w:rsidRPr="001D1F5F" w:rsidRDefault="001D1F5F" w:rsidP="001D1F5F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 w:rsidRPr="001D1F5F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٣</w:t>
            </w:r>
            <w:r w:rsidRPr="001D1F5F">
              <w:rPr>
                <w:rStyle w:val="Emphasis"/>
                <w:rFonts w:hint="cs"/>
                <w:b/>
                <w:bCs/>
                <w:i w:val="0"/>
                <w:iCs w:val="0"/>
              </w:rPr>
              <w:t>/</w:t>
            </w:r>
            <w:r w:rsidRPr="001D1F5F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٢١</w:t>
            </w:r>
          </w:p>
        </w:tc>
        <w:tc>
          <w:tcPr>
            <w:tcW w:w="4668" w:type="dxa"/>
            <w:gridSpan w:val="4"/>
          </w:tcPr>
          <w:p w:rsidR="001D1F5F" w:rsidRPr="001D1F5F" w:rsidRDefault="001D1F5F" w:rsidP="001D1F5F">
            <w:pPr>
              <w:bidi/>
              <w:jc w:val="center"/>
              <w:cnfStyle w:val="000000100000"/>
              <w:rPr>
                <w:b/>
                <w:bCs/>
              </w:rPr>
            </w:pPr>
            <w:r w:rsidRPr="001D1F5F">
              <w:rPr>
                <w:rFonts w:hint="cs"/>
                <w:b/>
                <w:bCs/>
                <w:rtl/>
              </w:rPr>
              <w:t>التسامح ونبذ التعصب/ حل اسئلة درس التسامح ونبذ التعصب /  المساواة وعدم التميز</w:t>
            </w:r>
          </w:p>
        </w:tc>
        <w:tc>
          <w:tcPr>
            <w:cnfStyle w:val="000010000000"/>
            <w:tcW w:w="2330" w:type="dxa"/>
            <w:gridSpan w:val="4"/>
          </w:tcPr>
          <w:p w:rsidR="001D1F5F" w:rsidRPr="001D1F5F" w:rsidRDefault="001D1F5F" w:rsidP="001D1F5F">
            <w:pPr>
              <w:bidi/>
              <w:jc w:val="center"/>
              <w:rPr>
                <w:b/>
                <w:bCs/>
              </w:rPr>
            </w:pPr>
            <w:r w:rsidRPr="001D1F5F">
              <w:rPr>
                <w:rFonts w:hint="cs"/>
                <w:b/>
                <w:bCs/>
                <w:rtl/>
              </w:rPr>
              <w:t>(٥٠-٥٦)</w:t>
            </w:r>
          </w:p>
        </w:tc>
        <w:tc>
          <w:tcPr>
            <w:tcW w:w="3949" w:type="dxa"/>
          </w:tcPr>
          <w:p w:rsidR="001D1F5F" w:rsidRPr="001D1F5F" w:rsidRDefault="001D1F5F" w:rsidP="001D1F5F">
            <w:pPr>
              <w:pStyle w:val="Subtitle"/>
              <w:cnfStyle w:val="000000100000"/>
              <w:rPr>
                <w:rStyle w:val="Emphasis"/>
                <w:b/>
                <w:bCs/>
                <w:i w:val="0"/>
                <w:iCs w:val="0"/>
              </w:rPr>
            </w:pPr>
          </w:p>
        </w:tc>
      </w:tr>
      <w:tr w:rsidR="001D1F5F" w:rsidRPr="001D1F5F" w:rsidTr="001D1F5F">
        <w:trPr>
          <w:gridBefore w:val="2"/>
          <w:wBefore w:w="70" w:type="dxa"/>
          <w:trHeight w:val="365"/>
        </w:trPr>
        <w:tc>
          <w:tcPr>
            <w:cnfStyle w:val="000010000000"/>
            <w:tcW w:w="1895" w:type="dxa"/>
            <w:gridSpan w:val="3"/>
          </w:tcPr>
          <w:p w:rsidR="001D1F5F" w:rsidRPr="001D1F5F" w:rsidRDefault="001D1F5F" w:rsidP="001D1F5F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</w:rPr>
            </w:pPr>
            <w:r w:rsidRPr="001D1F5F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الثامن</w:t>
            </w:r>
          </w:p>
        </w:tc>
        <w:tc>
          <w:tcPr>
            <w:tcW w:w="1185" w:type="dxa"/>
            <w:gridSpan w:val="2"/>
          </w:tcPr>
          <w:p w:rsidR="001D1F5F" w:rsidRPr="001D1F5F" w:rsidRDefault="001D1F5F" w:rsidP="001D1F5F">
            <w:pPr>
              <w:pStyle w:val="Subtitle"/>
              <w:cnfStyle w:val="000000000000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 w:rsidRPr="001D1F5F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٣</w:t>
            </w:r>
            <w:r w:rsidRPr="001D1F5F">
              <w:rPr>
                <w:rStyle w:val="Emphasis"/>
                <w:rFonts w:hint="cs"/>
                <w:b/>
                <w:bCs/>
                <w:i w:val="0"/>
                <w:iCs w:val="0"/>
              </w:rPr>
              <w:t>/</w:t>
            </w:r>
            <w:r w:rsidRPr="001D1F5F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٢٤</w:t>
            </w:r>
          </w:p>
        </w:tc>
        <w:tc>
          <w:tcPr>
            <w:cnfStyle w:val="000010000000"/>
            <w:tcW w:w="1099" w:type="dxa"/>
            <w:gridSpan w:val="2"/>
          </w:tcPr>
          <w:p w:rsidR="001D1F5F" w:rsidRPr="001D1F5F" w:rsidRDefault="001D1F5F" w:rsidP="001D1F5F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 w:rsidRPr="001D1F5F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٣</w:t>
            </w:r>
            <w:r w:rsidRPr="001D1F5F">
              <w:rPr>
                <w:rStyle w:val="Emphasis"/>
                <w:rFonts w:hint="cs"/>
                <w:b/>
                <w:bCs/>
                <w:i w:val="0"/>
                <w:iCs w:val="0"/>
              </w:rPr>
              <w:t>/</w:t>
            </w:r>
            <w:r w:rsidRPr="001D1F5F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٢٨</w:t>
            </w:r>
          </w:p>
        </w:tc>
        <w:tc>
          <w:tcPr>
            <w:tcW w:w="4668" w:type="dxa"/>
            <w:gridSpan w:val="4"/>
          </w:tcPr>
          <w:p w:rsidR="001D1F5F" w:rsidRPr="001D1F5F" w:rsidRDefault="001D1F5F" w:rsidP="001D1F5F">
            <w:pPr>
              <w:bidi/>
              <w:jc w:val="center"/>
              <w:cnfStyle w:val="000000000000"/>
              <w:rPr>
                <w:b/>
                <w:bCs/>
              </w:rPr>
            </w:pPr>
            <w:r w:rsidRPr="001D1F5F">
              <w:rPr>
                <w:rFonts w:hint="cs"/>
                <w:b/>
                <w:bCs/>
                <w:rtl/>
              </w:rPr>
              <w:t>حل اسئلة درس المساواة وعدم التميز/ التغير الاجتماعي/ حل اسئلة درس التغير الاجتماعي</w:t>
            </w:r>
          </w:p>
        </w:tc>
        <w:tc>
          <w:tcPr>
            <w:cnfStyle w:val="000010000000"/>
            <w:tcW w:w="2330" w:type="dxa"/>
            <w:gridSpan w:val="4"/>
          </w:tcPr>
          <w:p w:rsidR="001D1F5F" w:rsidRPr="001D1F5F" w:rsidRDefault="001D1F5F" w:rsidP="001D1F5F">
            <w:pPr>
              <w:bidi/>
              <w:jc w:val="center"/>
              <w:rPr>
                <w:b/>
                <w:bCs/>
              </w:rPr>
            </w:pPr>
            <w:r w:rsidRPr="001D1F5F">
              <w:rPr>
                <w:rFonts w:hint="cs"/>
                <w:b/>
                <w:bCs/>
                <w:rtl/>
              </w:rPr>
              <w:t>(٥٧-٦٣)</w:t>
            </w:r>
          </w:p>
        </w:tc>
        <w:tc>
          <w:tcPr>
            <w:tcW w:w="3949" w:type="dxa"/>
          </w:tcPr>
          <w:p w:rsidR="001D1F5F" w:rsidRPr="001D1F5F" w:rsidRDefault="001D1F5F" w:rsidP="001D1F5F">
            <w:pPr>
              <w:pStyle w:val="Subtitle"/>
              <w:bidi/>
              <w:cnfStyle w:val="000000000000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</w:p>
        </w:tc>
      </w:tr>
      <w:tr w:rsidR="001D1F5F" w:rsidRPr="001D1F5F" w:rsidTr="001D1F5F">
        <w:trPr>
          <w:gridBefore w:val="2"/>
          <w:cnfStyle w:val="000000100000"/>
          <w:wBefore w:w="70" w:type="dxa"/>
          <w:trHeight w:val="357"/>
        </w:trPr>
        <w:tc>
          <w:tcPr>
            <w:cnfStyle w:val="000010000000"/>
            <w:tcW w:w="1895" w:type="dxa"/>
            <w:gridSpan w:val="3"/>
          </w:tcPr>
          <w:p w:rsidR="001D1F5F" w:rsidRPr="001D1F5F" w:rsidRDefault="001D1F5F" w:rsidP="001D1F5F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</w:rPr>
            </w:pPr>
            <w:r w:rsidRPr="001D1F5F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التاسع</w:t>
            </w:r>
          </w:p>
        </w:tc>
        <w:tc>
          <w:tcPr>
            <w:tcW w:w="1185" w:type="dxa"/>
            <w:gridSpan w:val="2"/>
          </w:tcPr>
          <w:p w:rsidR="001D1F5F" w:rsidRPr="001D1F5F" w:rsidRDefault="001D1F5F" w:rsidP="001D1F5F">
            <w:pPr>
              <w:pStyle w:val="Subtitle"/>
              <w:cnfStyle w:val="000000100000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 w:rsidRPr="001D1F5F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٣</w:t>
            </w:r>
            <w:r w:rsidRPr="001D1F5F">
              <w:rPr>
                <w:rStyle w:val="Emphasis"/>
                <w:rFonts w:hint="cs"/>
                <w:b/>
                <w:bCs/>
                <w:i w:val="0"/>
                <w:iCs w:val="0"/>
              </w:rPr>
              <w:t>/</w:t>
            </w:r>
            <w:r w:rsidRPr="001D1F5F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٣١</w:t>
            </w:r>
          </w:p>
        </w:tc>
        <w:tc>
          <w:tcPr>
            <w:cnfStyle w:val="000010000000"/>
            <w:tcW w:w="1099" w:type="dxa"/>
            <w:gridSpan w:val="2"/>
          </w:tcPr>
          <w:p w:rsidR="001D1F5F" w:rsidRPr="001D1F5F" w:rsidRDefault="001D1F5F" w:rsidP="001D1F5F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 w:rsidRPr="001D1F5F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٤/٤</w:t>
            </w:r>
          </w:p>
        </w:tc>
        <w:tc>
          <w:tcPr>
            <w:tcW w:w="4668" w:type="dxa"/>
            <w:gridSpan w:val="4"/>
          </w:tcPr>
          <w:p w:rsidR="001D1F5F" w:rsidRPr="001D1F5F" w:rsidRDefault="001D1F5F" w:rsidP="001D1F5F">
            <w:pPr>
              <w:bidi/>
              <w:jc w:val="center"/>
              <w:cnfStyle w:val="000000100000"/>
              <w:rPr>
                <w:b/>
                <w:bCs/>
              </w:rPr>
            </w:pPr>
            <w:r w:rsidRPr="001D1F5F">
              <w:rPr>
                <w:rFonts w:hint="cs"/>
                <w:b/>
                <w:bCs/>
                <w:rtl/>
              </w:rPr>
              <w:t>حل مراجعة الوحدة الثالثة وتسليم الأنشطة والواجبات/ رحلة في محافظة الكرك/ حل اسئلة درس رحلة في محافظة الكرك</w:t>
            </w:r>
          </w:p>
        </w:tc>
        <w:tc>
          <w:tcPr>
            <w:cnfStyle w:val="000010000000"/>
            <w:tcW w:w="2330" w:type="dxa"/>
            <w:gridSpan w:val="4"/>
          </w:tcPr>
          <w:p w:rsidR="001D1F5F" w:rsidRPr="001D1F5F" w:rsidRDefault="001D1F5F" w:rsidP="001D1F5F">
            <w:pPr>
              <w:bidi/>
              <w:jc w:val="center"/>
              <w:rPr>
                <w:b/>
                <w:bCs/>
              </w:rPr>
            </w:pPr>
            <w:r w:rsidRPr="001D1F5F">
              <w:rPr>
                <w:b/>
                <w:bCs/>
                <w:rtl/>
              </w:rPr>
              <w:t>(</w:t>
            </w:r>
            <w:r w:rsidRPr="001D1F5F">
              <w:rPr>
                <w:rFonts w:hint="cs"/>
                <w:b/>
                <w:bCs/>
                <w:rtl/>
              </w:rPr>
              <w:t>٦٤-٧٣</w:t>
            </w:r>
            <w:r w:rsidRPr="001D1F5F">
              <w:rPr>
                <w:b/>
                <w:bCs/>
                <w:rtl/>
              </w:rPr>
              <w:t>)</w:t>
            </w:r>
          </w:p>
        </w:tc>
        <w:tc>
          <w:tcPr>
            <w:tcW w:w="3949" w:type="dxa"/>
          </w:tcPr>
          <w:p w:rsidR="001D1F5F" w:rsidRPr="001D1F5F" w:rsidRDefault="001D1F5F" w:rsidP="001D1F5F">
            <w:pPr>
              <w:pStyle w:val="Subtitle"/>
              <w:cnfStyle w:val="000000100000"/>
              <w:rPr>
                <w:rStyle w:val="Emphasis"/>
                <w:b/>
                <w:bCs/>
                <w:i w:val="0"/>
                <w:iCs w:val="0"/>
              </w:rPr>
            </w:pPr>
          </w:p>
        </w:tc>
      </w:tr>
      <w:tr w:rsidR="001D1F5F" w:rsidRPr="001D1F5F" w:rsidTr="001D1F5F">
        <w:trPr>
          <w:gridBefore w:val="2"/>
          <w:wBefore w:w="70" w:type="dxa"/>
          <w:trHeight w:val="365"/>
        </w:trPr>
        <w:tc>
          <w:tcPr>
            <w:cnfStyle w:val="000010000000"/>
            <w:tcW w:w="1895" w:type="dxa"/>
            <w:gridSpan w:val="3"/>
          </w:tcPr>
          <w:p w:rsidR="001D1F5F" w:rsidRPr="001D1F5F" w:rsidRDefault="001D1F5F" w:rsidP="001D1F5F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</w:rPr>
            </w:pPr>
            <w:r w:rsidRPr="001D1F5F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العاشر</w:t>
            </w:r>
          </w:p>
        </w:tc>
        <w:tc>
          <w:tcPr>
            <w:tcW w:w="1185" w:type="dxa"/>
            <w:gridSpan w:val="2"/>
          </w:tcPr>
          <w:p w:rsidR="001D1F5F" w:rsidRPr="001D1F5F" w:rsidRDefault="001D1F5F" w:rsidP="001D1F5F">
            <w:pPr>
              <w:pStyle w:val="Subtitle"/>
              <w:cnfStyle w:val="000000000000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 w:rsidRPr="001D1F5F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٤</w:t>
            </w:r>
            <w:r w:rsidRPr="001D1F5F">
              <w:rPr>
                <w:rStyle w:val="Emphasis"/>
                <w:rFonts w:hint="cs"/>
                <w:b/>
                <w:bCs/>
                <w:i w:val="0"/>
                <w:iCs w:val="0"/>
              </w:rPr>
              <w:t>/</w:t>
            </w:r>
            <w:r w:rsidRPr="001D1F5F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٧</w:t>
            </w:r>
          </w:p>
        </w:tc>
        <w:tc>
          <w:tcPr>
            <w:cnfStyle w:val="000010000000"/>
            <w:tcW w:w="1099" w:type="dxa"/>
            <w:gridSpan w:val="2"/>
          </w:tcPr>
          <w:p w:rsidR="001D1F5F" w:rsidRPr="001D1F5F" w:rsidRDefault="001D1F5F" w:rsidP="001D1F5F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 w:rsidRPr="001D1F5F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١١/٤</w:t>
            </w:r>
          </w:p>
        </w:tc>
        <w:tc>
          <w:tcPr>
            <w:tcW w:w="4668" w:type="dxa"/>
            <w:gridSpan w:val="4"/>
          </w:tcPr>
          <w:p w:rsidR="001D1F5F" w:rsidRPr="001D1F5F" w:rsidRDefault="001D1F5F" w:rsidP="001D1F5F">
            <w:pPr>
              <w:bidi/>
              <w:jc w:val="center"/>
              <w:cnfStyle w:val="000000000000"/>
              <w:rPr>
                <w:b/>
                <w:bCs/>
              </w:rPr>
            </w:pPr>
            <w:r w:rsidRPr="001D1F5F">
              <w:rPr>
                <w:rFonts w:hint="cs"/>
                <w:b/>
                <w:bCs/>
                <w:rtl/>
              </w:rPr>
              <w:t>رحلة في محافظة الزرقاء/ حل أسئلة درس رحلة في محافظة الزرقاء/ رحلة في محافظة الجرش/</w:t>
            </w:r>
          </w:p>
        </w:tc>
        <w:tc>
          <w:tcPr>
            <w:cnfStyle w:val="000010000000"/>
            <w:tcW w:w="2330" w:type="dxa"/>
            <w:gridSpan w:val="4"/>
          </w:tcPr>
          <w:p w:rsidR="001D1F5F" w:rsidRPr="001D1F5F" w:rsidRDefault="001D1F5F" w:rsidP="001D1F5F">
            <w:pPr>
              <w:bidi/>
              <w:jc w:val="center"/>
              <w:rPr>
                <w:b/>
                <w:bCs/>
              </w:rPr>
            </w:pPr>
            <w:r w:rsidRPr="001D1F5F">
              <w:rPr>
                <w:rFonts w:hint="cs"/>
                <w:b/>
                <w:bCs/>
                <w:rtl/>
              </w:rPr>
              <w:t>(٧٤-٨٥)</w:t>
            </w:r>
          </w:p>
        </w:tc>
        <w:tc>
          <w:tcPr>
            <w:tcW w:w="3949" w:type="dxa"/>
          </w:tcPr>
          <w:p w:rsidR="001D1F5F" w:rsidRPr="001D1F5F" w:rsidRDefault="001D1F5F" w:rsidP="001D1F5F">
            <w:pPr>
              <w:pStyle w:val="Subtitle"/>
              <w:cnfStyle w:val="000000000000"/>
              <w:rPr>
                <w:rStyle w:val="Emphasis"/>
                <w:b/>
                <w:bCs/>
                <w:i w:val="0"/>
                <w:iCs w:val="0"/>
              </w:rPr>
            </w:pPr>
            <w:r w:rsidRPr="001D1F5F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من ١٠/٤ إلى ١٢/٤  عطلة رسمية بمناسبة عيد الفطر السعيد</w:t>
            </w:r>
          </w:p>
        </w:tc>
      </w:tr>
      <w:tr w:rsidR="001D1F5F" w:rsidRPr="001D1F5F" w:rsidTr="001D1F5F">
        <w:trPr>
          <w:gridBefore w:val="2"/>
          <w:cnfStyle w:val="000000100000"/>
          <w:wBefore w:w="70" w:type="dxa"/>
          <w:trHeight w:val="365"/>
        </w:trPr>
        <w:tc>
          <w:tcPr>
            <w:cnfStyle w:val="000010000000"/>
            <w:tcW w:w="1895" w:type="dxa"/>
            <w:gridSpan w:val="3"/>
          </w:tcPr>
          <w:p w:rsidR="001D1F5F" w:rsidRPr="001D1F5F" w:rsidRDefault="001D1F5F" w:rsidP="001D1F5F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</w:rPr>
            </w:pPr>
            <w:r w:rsidRPr="001D1F5F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الحادي عشر</w:t>
            </w:r>
          </w:p>
        </w:tc>
        <w:tc>
          <w:tcPr>
            <w:tcW w:w="1185" w:type="dxa"/>
            <w:gridSpan w:val="2"/>
          </w:tcPr>
          <w:p w:rsidR="001D1F5F" w:rsidRPr="001D1F5F" w:rsidRDefault="001D1F5F" w:rsidP="001D1F5F">
            <w:pPr>
              <w:pStyle w:val="Subtitle"/>
              <w:cnfStyle w:val="000000100000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 w:rsidRPr="001D1F5F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٤</w:t>
            </w:r>
            <w:r w:rsidRPr="001D1F5F">
              <w:rPr>
                <w:rStyle w:val="Emphasis"/>
                <w:rFonts w:hint="cs"/>
                <w:b/>
                <w:bCs/>
                <w:i w:val="0"/>
                <w:iCs w:val="0"/>
              </w:rPr>
              <w:t>/</w:t>
            </w:r>
            <w:r w:rsidRPr="001D1F5F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١٤</w:t>
            </w:r>
          </w:p>
        </w:tc>
        <w:tc>
          <w:tcPr>
            <w:cnfStyle w:val="000010000000"/>
            <w:tcW w:w="1099" w:type="dxa"/>
            <w:gridSpan w:val="2"/>
          </w:tcPr>
          <w:p w:rsidR="001D1F5F" w:rsidRPr="001D1F5F" w:rsidRDefault="001D1F5F" w:rsidP="001D1F5F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 w:rsidRPr="001D1F5F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٤</w:t>
            </w:r>
            <w:r w:rsidRPr="001D1F5F">
              <w:rPr>
                <w:rStyle w:val="Emphasis"/>
                <w:rFonts w:hint="cs"/>
                <w:b/>
                <w:bCs/>
                <w:i w:val="0"/>
                <w:iCs w:val="0"/>
              </w:rPr>
              <w:t>/</w:t>
            </w:r>
            <w:r w:rsidRPr="001D1F5F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١٨</w:t>
            </w:r>
          </w:p>
        </w:tc>
        <w:tc>
          <w:tcPr>
            <w:tcW w:w="4668" w:type="dxa"/>
            <w:gridSpan w:val="4"/>
          </w:tcPr>
          <w:p w:rsidR="001D1F5F" w:rsidRPr="001D1F5F" w:rsidRDefault="001D1F5F" w:rsidP="001D1F5F">
            <w:pPr>
              <w:bidi/>
              <w:jc w:val="center"/>
              <w:cnfStyle w:val="000000100000"/>
              <w:rPr>
                <w:b/>
                <w:bCs/>
              </w:rPr>
            </w:pPr>
            <w:r w:rsidRPr="001D1F5F">
              <w:rPr>
                <w:rFonts w:hint="cs"/>
                <w:b/>
                <w:bCs/>
                <w:rtl/>
              </w:rPr>
              <w:t>حل اسئلة درس رحلة في محافظة جرش / حل مراجعة الوحدة الرابعة وتسليم الأنشطة والواجبات / اختبار الشهر الثاني</w:t>
            </w:r>
          </w:p>
        </w:tc>
        <w:tc>
          <w:tcPr>
            <w:cnfStyle w:val="000010000000"/>
            <w:tcW w:w="2330" w:type="dxa"/>
            <w:gridSpan w:val="4"/>
          </w:tcPr>
          <w:p w:rsidR="001D1F5F" w:rsidRPr="001D1F5F" w:rsidRDefault="001D1F5F" w:rsidP="001D1F5F">
            <w:pPr>
              <w:bidi/>
              <w:jc w:val="center"/>
              <w:rPr>
                <w:b/>
                <w:bCs/>
              </w:rPr>
            </w:pPr>
            <w:r w:rsidRPr="001D1F5F">
              <w:rPr>
                <w:rFonts w:hint="cs"/>
                <w:b/>
                <w:bCs/>
                <w:rtl/>
              </w:rPr>
              <w:t>------------------</w:t>
            </w:r>
          </w:p>
        </w:tc>
        <w:tc>
          <w:tcPr>
            <w:tcW w:w="3949" w:type="dxa"/>
          </w:tcPr>
          <w:p w:rsidR="001D1F5F" w:rsidRPr="001D1F5F" w:rsidRDefault="001D1F5F" w:rsidP="001D1F5F">
            <w:pPr>
              <w:pStyle w:val="Subtitle"/>
              <w:cnfStyle w:val="000000100000"/>
              <w:rPr>
                <w:rStyle w:val="Emphasis"/>
                <w:b/>
                <w:bCs/>
                <w:i w:val="0"/>
                <w:iCs w:val="0"/>
              </w:rPr>
            </w:pPr>
          </w:p>
        </w:tc>
      </w:tr>
      <w:tr w:rsidR="001D1F5F" w:rsidRPr="001D1F5F" w:rsidTr="001D1F5F">
        <w:trPr>
          <w:gridBefore w:val="2"/>
          <w:wBefore w:w="70" w:type="dxa"/>
          <w:trHeight w:val="357"/>
        </w:trPr>
        <w:tc>
          <w:tcPr>
            <w:cnfStyle w:val="000010000000"/>
            <w:tcW w:w="1895" w:type="dxa"/>
            <w:gridSpan w:val="3"/>
          </w:tcPr>
          <w:p w:rsidR="001D1F5F" w:rsidRPr="001D1F5F" w:rsidRDefault="001D1F5F" w:rsidP="001D1F5F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</w:rPr>
            </w:pPr>
            <w:r w:rsidRPr="001D1F5F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الثاني عشر</w:t>
            </w:r>
          </w:p>
        </w:tc>
        <w:tc>
          <w:tcPr>
            <w:tcW w:w="1185" w:type="dxa"/>
            <w:gridSpan w:val="2"/>
          </w:tcPr>
          <w:p w:rsidR="001D1F5F" w:rsidRPr="001D1F5F" w:rsidRDefault="001D1F5F" w:rsidP="001D1F5F">
            <w:pPr>
              <w:pStyle w:val="Subtitle"/>
              <w:cnfStyle w:val="000000000000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 w:rsidRPr="001D1F5F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٢١/٤</w:t>
            </w:r>
          </w:p>
        </w:tc>
        <w:tc>
          <w:tcPr>
            <w:cnfStyle w:val="000010000000"/>
            <w:tcW w:w="1099" w:type="dxa"/>
            <w:gridSpan w:val="2"/>
          </w:tcPr>
          <w:p w:rsidR="001D1F5F" w:rsidRPr="001D1F5F" w:rsidRDefault="001D1F5F" w:rsidP="001D1F5F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 w:rsidRPr="001D1F5F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٤</w:t>
            </w:r>
            <w:r w:rsidRPr="001D1F5F">
              <w:rPr>
                <w:rStyle w:val="Emphasis"/>
                <w:rFonts w:hint="cs"/>
                <w:b/>
                <w:bCs/>
                <w:i w:val="0"/>
                <w:iCs w:val="0"/>
              </w:rPr>
              <w:t>/</w:t>
            </w:r>
            <w:r w:rsidRPr="001D1F5F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٢٥</w:t>
            </w:r>
          </w:p>
        </w:tc>
        <w:tc>
          <w:tcPr>
            <w:tcW w:w="4668" w:type="dxa"/>
            <w:gridSpan w:val="4"/>
          </w:tcPr>
          <w:p w:rsidR="001D1F5F" w:rsidRPr="001D1F5F" w:rsidRDefault="001D1F5F" w:rsidP="001D1F5F">
            <w:pPr>
              <w:bidi/>
              <w:jc w:val="center"/>
              <w:cnfStyle w:val="000000000000"/>
              <w:rPr>
                <w:b/>
                <w:bCs/>
              </w:rPr>
            </w:pPr>
            <w:r w:rsidRPr="001D1F5F">
              <w:rPr>
                <w:rFonts w:hint="cs"/>
                <w:b/>
                <w:bCs/>
                <w:rtl/>
              </w:rPr>
              <w:t>عهد الخلفاء الراشدين / حل اسئلة درس عهد الخلفاء الراشدين / الدولة الأموية النشأة والتوسع</w:t>
            </w:r>
          </w:p>
        </w:tc>
        <w:tc>
          <w:tcPr>
            <w:cnfStyle w:val="000010000000"/>
            <w:tcW w:w="2330" w:type="dxa"/>
            <w:gridSpan w:val="4"/>
          </w:tcPr>
          <w:p w:rsidR="001D1F5F" w:rsidRPr="001D1F5F" w:rsidRDefault="001D1F5F" w:rsidP="001D1F5F">
            <w:pPr>
              <w:bidi/>
              <w:jc w:val="center"/>
              <w:rPr>
                <w:b/>
                <w:bCs/>
              </w:rPr>
            </w:pPr>
            <w:r w:rsidRPr="001D1F5F">
              <w:rPr>
                <w:rFonts w:hint="cs"/>
                <w:b/>
                <w:bCs/>
                <w:rtl/>
              </w:rPr>
              <w:t>(٩٠-١٠١)</w:t>
            </w:r>
          </w:p>
        </w:tc>
        <w:tc>
          <w:tcPr>
            <w:tcW w:w="3949" w:type="dxa"/>
          </w:tcPr>
          <w:p w:rsidR="001D1F5F" w:rsidRPr="001D1F5F" w:rsidRDefault="001D1F5F" w:rsidP="001D1F5F">
            <w:pPr>
              <w:pStyle w:val="Subtitle"/>
              <w:cnfStyle w:val="000000000000"/>
              <w:rPr>
                <w:rStyle w:val="Emphasis"/>
                <w:b/>
                <w:bCs/>
                <w:i w:val="0"/>
                <w:iCs w:val="0"/>
              </w:rPr>
            </w:pPr>
          </w:p>
        </w:tc>
      </w:tr>
      <w:tr w:rsidR="001D1F5F" w:rsidRPr="001D1F5F" w:rsidTr="001D1F5F">
        <w:trPr>
          <w:gridBefore w:val="2"/>
          <w:cnfStyle w:val="000000100000"/>
          <w:wBefore w:w="70" w:type="dxa"/>
          <w:trHeight w:val="365"/>
        </w:trPr>
        <w:tc>
          <w:tcPr>
            <w:cnfStyle w:val="000010000000"/>
            <w:tcW w:w="1895" w:type="dxa"/>
            <w:gridSpan w:val="3"/>
          </w:tcPr>
          <w:p w:rsidR="001D1F5F" w:rsidRPr="001D1F5F" w:rsidRDefault="001D1F5F" w:rsidP="001D1F5F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</w:rPr>
            </w:pPr>
            <w:r w:rsidRPr="001D1F5F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الثالث عشر</w:t>
            </w:r>
          </w:p>
        </w:tc>
        <w:tc>
          <w:tcPr>
            <w:tcW w:w="1185" w:type="dxa"/>
            <w:gridSpan w:val="2"/>
          </w:tcPr>
          <w:p w:rsidR="001D1F5F" w:rsidRPr="001D1F5F" w:rsidRDefault="001D1F5F" w:rsidP="001D1F5F">
            <w:pPr>
              <w:pStyle w:val="Subtitle"/>
              <w:cnfStyle w:val="000000100000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 w:rsidRPr="001D1F5F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٤</w:t>
            </w:r>
            <w:r w:rsidRPr="001D1F5F">
              <w:rPr>
                <w:rStyle w:val="Emphasis"/>
                <w:rFonts w:hint="cs"/>
                <w:b/>
                <w:bCs/>
                <w:i w:val="0"/>
                <w:iCs w:val="0"/>
              </w:rPr>
              <w:t>/</w:t>
            </w:r>
            <w:r w:rsidRPr="001D1F5F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٢٨</w:t>
            </w:r>
          </w:p>
        </w:tc>
        <w:tc>
          <w:tcPr>
            <w:cnfStyle w:val="000010000000"/>
            <w:tcW w:w="1099" w:type="dxa"/>
            <w:gridSpan w:val="2"/>
          </w:tcPr>
          <w:p w:rsidR="001D1F5F" w:rsidRPr="001D1F5F" w:rsidRDefault="001D1F5F" w:rsidP="001D1F5F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 w:rsidRPr="001D1F5F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٢/٥</w:t>
            </w:r>
          </w:p>
        </w:tc>
        <w:tc>
          <w:tcPr>
            <w:tcW w:w="4668" w:type="dxa"/>
            <w:gridSpan w:val="4"/>
          </w:tcPr>
          <w:p w:rsidR="001D1F5F" w:rsidRPr="001D1F5F" w:rsidRDefault="001D1F5F" w:rsidP="001D1F5F">
            <w:pPr>
              <w:bidi/>
              <w:jc w:val="center"/>
              <w:cnfStyle w:val="000000100000"/>
              <w:rPr>
                <w:b/>
                <w:bCs/>
              </w:rPr>
            </w:pPr>
            <w:r w:rsidRPr="001D1F5F">
              <w:rPr>
                <w:rFonts w:hint="cs"/>
                <w:b/>
                <w:bCs/>
                <w:rtl/>
              </w:rPr>
              <w:t xml:space="preserve">حل اسئلة درس الدولة الأموية النشأة والتوسع/ الدولة الأموية الإنجازات الحضارية </w:t>
            </w:r>
            <w:r w:rsidRPr="001D1F5F">
              <w:rPr>
                <w:rFonts w:hint="cs"/>
                <w:b/>
                <w:bCs/>
              </w:rPr>
              <w:t xml:space="preserve">/ </w:t>
            </w:r>
            <w:r w:rsidRPr="001D1F5F">
              <w:rPr>
                <w:rFonts w:hint="cs"/>
                <w:b/>
                <w:bCs/>
                <w:rtl/>
              </w:rPr>
              <w:t>حل اسئلة درس الدولة الأموية الإنجازات الحضارية</w:t>
            </w:r>
          </w:p>
        </w:tc>
        <w:tc>
          <w:tcPr>
            <w:cnfStyle w:val="000010000000"/>
            <w:tcW w:w="2330" w:type="dxa"/>
            <w:gridSpan w:val="4"/>
          </w:tcPr>
          <w:p w:rsidR="001D1F5F" w:rsidRPr="001D1F5F" w:rsidRDefault="001D1F5F" w:rsidP="001D1F5F">
            <w:pPr>
              <w:bidi/>
              <w:jc w:val="center"/>
              <w:rPr>
                <w:b/>
                <w:bCs/>
              </w:rPr>
            </w:pPr>
            <w:r w:rsidRPr="001D1F5F">
              <w:rPr>
                <w:rFonts w:hint="cs"/>
                <w:b/>
                <w:bCs/>
                <w:rtl/>
              </w:rPr>
              <w:t>(١٠٢-١٠٨)</w:t>
            </w:r>
          </w:p>
        </w:tc>
        <w:tc>
          <w:tcPr>
            <w:tcW w:w="3949" w:type="dxa"/>
          </w:tcPr>
          <w:p w:rsidR="001D1F5F" w:rsidRPr="001D1F5F" w:rsidRDefault="001D1F5F" w:rsidP="001D1F5F">
            <w:pPr>
              <w:pStyle w:val="Subtitle"/>
              <w:cnfStyle w:val="000000100000"/>
              <w:rPr>
                <w:rStyle w:val="Emphasis"/>
                <w:b/>
                <w:bCs/>
                <w:i w:val="0"/>
                <w:iCs w:val="0"/>
              </w:rPr>
            </w:pPr>
            <w:r w:rsidRPr="001D1F5F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١/٥ عطلة رسمية بمناسبة عيد العمال العالمي</w:t>
            </w:r>
          </w:p>
        </w:tc>
      </w:tr>
      <w:tr w:rsidR="001D1F5F" w:rsidRPr="001D1F5F" w:rsidTr="001D1F5F">
        <w:trPr>
          <w:gridBefore w:val="2"/>
          <w:wBefore w:w="70" w:type="dxa"/>
          <w:trHeight w:val="357"/>
        </w:trPr>
        <w:tc>
          <w:tcPr>
            <w:cnfStyle w:val="000010000000"/>
            <w:tcW w:w="1895" w:type="dxa"/>
            <w:gridSpan w:val="3"/>
          </w:tcPr>
          <w:p w:rsidR="001D1F5F" w:rsidRPr="001D1F5F" w:rsidRDefault="001D1F5F" w:rsidP="001D1F5F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</w:rPr>
            </w:pPr>
            <w:r w:rsidRPr="001D1F5F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الرابع عشر</w:t>
            </w:r>
          </w:p>
        </w:tc>
        <w:tc>
          <w:tcPr>
            <w:tcW w:w="1185" w:type="dxa"/>
            <w:gridSpan w:val="2"/>
          </w:tcPr>
          <w:p w:rsidR="001D1F5F" w:rsidRPr="001D1F5F" w:rsidRDefault="001D1F5F" w:rsidP="001D1F5F">
            <w:pPr>
              <w:pStyle w:val="Subtitle"/>
              <w:cnfStyle w:val="000000000000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 w:rsidRPr="001D1F5F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٥/٥</w:t>
            </w:r>
          </w:p>
        </w:tc>
        <w:tc>
          <w:tcPr>
            <w:cnfStyle w:val="000010000000"/>
            <w:tcW w:w="1099" w:type="dxa"/>
            <w:gridSpan w:val="2"/>
          </w:tcPr>
          <w:p w:rsidR="001D1F5F" w:rsidRPr="001D1F5F" w:rsidRDefault="001D1F5F" w:rsidP="001D1F5F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 w:rsidRPr="001D1F5F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٩/٥</w:t>
            </w:r>
          </w:p>
        </w:tc>
        <w:tc>
          <w:tcPr>
            <w:tcW w:w="4668" w:type="dxa"/>
            <w:gridSpan w:val="4"/>
          </w:tcPr>
          <w:p w:rsidR="001D1F5F" w:rsidRPr="001D1F5F" w:rsidRDefault="001D1F5F" w:rsidP="001D1F5F">
            <w:pPr>
              <w:bidi/>
              <w:jc w:val="center"/>
              <w:cnfStyle w:val="000000000000"/>
              <w:rPr>
                <w:b/>
                <w:bCs/>
              </w:rPr>
            </w:pPr>
            <w:r w:rsidRPr="001D1F5F">
              <w:rPr>
                <w:rFonts w:hint="cs"/>
                <w:b/>
                <w:bCs/>
                <w:rtl/>
              </w:rPr>
              <w:t>نهاية الدولة الأموية / حل اسئلة درس نهاية الدولة الأموية / المصادر التاريخية الأولية والثانوية</w:t>
            </w:r>
          </w:p>
        </w:tc>
        <w:tc>
          <w:tcPr>
            <w:cnfStyle w:val="000010000000"/>
            <w:tcW w:w="2330" w:type="dxa"/>
            <w:gridSpan w:val="4"/>
          </w:tcPr>
          <w:p w:rsidR="001D1F5F" w:rsidRPr="001D1F5F" w:rsidRDefault="001D1F5F" w:rsidP="001D1F5F">
            <w:pPr>
              <w:bidi/>
              <w:jc w:val="center"/>
              <w:rPr>
                <w:b/>
                <w:bCs/>
              </w:rPr>
            </w:pPr>
            <w:r w:rsidRPr="001D1F5F">
              <w:rPr>
                <w:rFonts w:hint="cs"/>
                <w:b/>
                <w:bCs/>
                <w:rtl/>
              </w:rPr>
              <w:t>(١٠٩-١١٨</w:t>
            </w:r>
            <w:r w:rsidRPr="001D1F5F">
              <w:rPr>
                <w:rFonts w:hint="cs"/>
                <w:b/>
                <w:bCs/>
              </w:rPr>
              <w:t>(</w:t>
            </w:r>
          </w:p>
        </w:tc>
        <w:tc>
          <w:tcPr>
            <w:tcW w:w="3949" w:type="dxa"/>
          </w:tcPr>
          <w:p w:rsidR="001D1F5F" w:rsidRPr="001D1F5F" w:rsidRDefault="001D1F5F" w:rsidP="001D1F5F">
            <w:pPr>
              <w:pStyle w:val="Subtitle"/>
              <w:cnfStyle w:val="000000000000"/>
              <w:rPr>
                <w:rStyle w:val="Emphasis"/>
                <w:b/>
                <w:bCs/>
                <w:i w:val="0"/>
                <w:iCs w:val="0"/>
              </w:rPr>
            </w:pPr>
          </w:p>
        </w:tc>
      </w:tr>
      <w:tr w:rsidR="001D1F5F" w:rsidRPr="001D1F5F" w:rsidTr="001D1F5F">
        <w:trPr>
          <w:gridBefore w:val="2"/>
          <w:cnfStyle w:val="000000100000"/>
          <w:wBefore w:w="70" w:type="dxa"/>
          <w:trHeight w:val="365"/>
        </w:trPr>
        <w:tc>
          <w:tcPr>
            <w:cnfStyle w:val="000010000000"/>
            <w:tcW w:w="1895" w:type="dxa"/>
            <w:gridSpan w:val="3"/>
          </w:tcPr>
          <w:p w:rsidR="001D1F5F" w:rsidRPr="001D1F5F" w:rsidRDefault="001D1F5F" w:rsidP="001D1F5F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</w:rPr>
            </w:pPr>
            <w:r w:rsidRPr="001D1F5F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الخامس عشر</w:t>
            </w:r>
          </w:p>
        </w:tc>
        <w:tc>
          <w:tcPr>
            <w:tcW w:w="1185" w:type="dxa"/>
            <w:gridSpan w:val="2"/>
          </w:tcPr>
          <w:p w:rsidR="001D1F5F" w:rsidRPr="001D1F5F" w:rsidRDefault="001D1F5F" w:rsidP="001D1F5F">
            <w:pPr>
              <w:pStyle w:val="Subtitle"/>
              <w:cnfStyle w:val="000000100000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 w:rsidRPr="001D1F5F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١٢/٥</w:t>
            </w:r>
          </w:p>
        </w:tc>
        <w:tc>
          <w:tcPr>
            <w:cnfStyle w:val="000010000000"/>
            <w:tcW w:w="1099" w:type="dxa"/>
            <w:gridSpan w:val="2"/>
          </w:tcPr>
          <w:p w:rsidR="001D1F5F" w:rsidRPr="001D1F5F" w:rsidRDefault="001D1F5F" w:rsidP="001D1F5F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 w:rsidRPr="001D1F5F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٥</w:t>
            </w:r>
            <w:r w:rsidRPr="001D1F5F">
              <w:rPr>
                <w:rStyle w:val="Emphasis"/>
                <w:rFonts w:hint="cs"/>
                <w:b/>
                <w:bCs/>
                <w:i w:val="0"/>
                <w:iCs w:val="0"/>
              </w:rPr>
              <w:t>/</w:t>
            </w:r>
            <w:r w:rsidRPr="001D1F5F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١٦</w:t>
            </w:r>
          </w:p>
        </w:tc>
        <w:tc>
          <w:tcPr>
            <w:tcW w:w="4668" w:type="dxa"/>
            <w:gridSpan w:val="4"/>
          </w:tcPr>
          <w:p w:rsidR="001D1F5F" w:rsidRPr="001D1F5F" w:rsidRDefault="001D1F5F" w:rsidP="001D1F5F">
            <w:pPr>
              <w:bidi/>
              <w:jc w:val="center"/>
              <w:cnfStyle w:val="000000100000"/>
              <w:rPr>
                <w:b/>
                <w:bCs/>
              </w:rPr>
            </w:pPr>
            <w:r w:rsidRPr="001D1F5F">
              <w:rPr>
                <w:rFonts w:hint="cs"/>
                <w:b/>
                <w:bCs/>
                <w:rtl/>
              </w:rPr>
              <w:t xml:space="preserve">حل اسئلة درس المصادر التاريخية الأولية والثانوية / حل مراجعة الوحدة الرابعة وتسليم الأنشطة والواجبات </w:t>
            </w:r>
            <w:r w:rsidRPr="001D1F5F">
              <w:rPr>
                <w:rFonts w:hint="cs"/>
                <w:b/>
                <w:bCs/>
              </w:rPr>
              <w:t>/</w:t>
            </w:r>
            <w:r w:rsidRPr="001D1F5F">
              <w:rPr>
                <w:rFonts w:hint="cs"/>
                <w:b/>
                <w:bCs/>
                <w:rtl/>
              </w:rPr>
              <w:t>النمو السكاني في الأردن</w:t>
            </w:r>
          </w:p>
        </w:tc>
        <w:tc>
          <w:tcPr>
            <w:cnfStyle w:val="000010000000"/>
            <w:tcW w:w="2330" w:type="dxa"/>
            <w:gridSpan w:val="4"/>
          </w:tcPr>
          <w:p w:rsidR="001D1F5F" w:rsidRPr="001D1F5F" w:rsidRDefault="001D1F5F" w:rsidP="001D1F5F">
            <w:pPr>
              <w:bidi/>
              <w:jc w:val="center"/>
              <w:rPr>
                <w:b/>
                <w:bCs/>
              </w:rPr>
            </w:pPr>
            <w:r w:rsidRPr="001D1F5F">
              <w:rPr>
                <w:rFonts w:hint="cs"/>
                <w:b/>
                <w:bCs/>
                <w:rtl/>
              </w:rPr>
              <w:t>(١١٩-١٢٧)</w:t>
            </w:r>
          </w:p>
        </w:tc>
        <w:tc>
          <w:tcPr>
            <w:tcW w:w="3949" w:type="dxa"/>
          </w:tcPr>
          <w:p w:rsidR="001D1F5F" w:rsidRPr="001D1F5F" w:rsidRDefault="001D1F5F" w:rsidP="001D1F5F">
            <w:pPr>
              <w:pStyle w:val="Subtitle"/>
              <w:cnfStyle w:val="000000100000"/>
              <w:rPr>
                <w:rStyle w:val="Emphasis"/>
                <w:b/>
                <w:bCs/>
                <w:i w:val="0"/>
                <w:iCs w:val="0"/>
              </w:rPr>
            </w:pPr>
          </w:p>
        </w:tc>
      </w:tr>
      <w:tr w:rsidR="001D1F5F" w:rsidRPr="001D1F5F" w:rsidTr="001D1F5F">
        <w:trPr>
          <w:gridBefore w:val="2"/>
          <w:wBefore w:w="70" w:type="dxa"/>
          <w:trHeight w:val="357"/>
        </w:trPr>
        <w:tc>
          <w:tcPr>
            <w:cnfStyle w:val="000010000000"/>
            <w:tcW w:w="1895" w:type="dxa"/>
            <w:gridSpan w:val="3"/>
          </w:tcPr>
          <w:p w:rsidR="001D1F5F" w:rsidRPr="001D1F5F" w:rsidRDefault="001D1F5F" w:rsidP="001D1F5F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</w:rPr>
            </w:pPr>
            <w:r w:rsidRPr="001D1F5F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السادس عشر</w:t>
            </w:r>
          </w:p>
        </w:tc>
        <w:tc>
          <w:tcPr>
            <w:tcW w:w="1185" w:type="dxa"/>
            <w:gridSpan w:val="2"/>
          </w:tcPr>
          <w:p w:rsidR="001D1F5F" w:rsidRPr="001D1F5F" w:rsidRDefault="001D1F5F" w:rsidP="001D1F5F">
            <w:pPr>
              <w:pStyle w:val="Subtitle"/>
              <w:cnfStyle w:val="000000000000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 w:rsidRPr="001D1F5F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١٩/٥</w:t>
            </w:r>
          </w:p>
        </w:tc>
        <w:tc>
          <w:tcPr>
            <w:cnfStyle w:val="000010000000"/>
            <w:tcW w:w="1099" w:type="dxa"/>
            <w:gridSpan w:val="2"/>
          </w:tcPr>
          <w:p w:rsidR="001D1F5F" w:rsidRPr="001D1F5F" w:rsidRDefault="001D1F5F" w:rsidP="001D1F5F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 w:rsidRPr="001D1F5F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٥</w:t>
            </w:r>
            <w:r w:rsidRPr="001D1F5F">
              <w:rPr>
                <w:rStyle w:val="Emphasis"/>
                <w:rFonts w:hint="cs"/>
                <w:b/>
                <w:bCs/>
                <w:i w:val="0"/>
                <w:iCs w:val="0"/>
              </w:rPr>
              <w:t>/</w:t>
            </w:r>
            <w:r w:rsidRPr="001D1F5F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٢٣</w:t>
            </w:r>
          </w:p>
        </w:tc>
        <w:tc>
          <w:tcPr>
            <w:tcW w:w="4668" w:type="dxa"/>
            <w:gridSpan w:val="4"/>
          </w:tcPr>
          <w:p w:rsidR="001D1F5F" w:rsidRPr="001D1F5F" w:rsidRDefault="001D1F5F" w:rsidP="001D1F5F">
            <w:pPr>
              <w:bidi/>
              <w:jc w:val="center"/>
              <w:cnfStyle w:val="000000000000"/>
              <w:rPr>
                <w:b/>
                <w:bCs/>
              </w:rPr>
            </w:pPr>
            <w:r w:rsidRPr="001D1F5F">
              <w:rPr>
                <w:rFonts w:hint="cs"/>
                <w:b/>
                <w:bCs/>
                <w:rtl/>
              </w:rPr>
              <w:t>حل اسئلة درس النمو السكاني في الأردن/ التوزع السكاني في الأردن/ حل اسئلة درس التوزع السكاني في الأردن</w:t>
            </w:r>
          </w:p>
        </w:tc>
        <w:tc>
          <w:tcPr>
            <w:cnfStyle w:val="000010000000"/>
            <w:tcW w:w="2330" w:type="dxa"/>
            <w:gridSpan w:val="4"/>
          </w:tcPr>
          <w:p w:rsidR="001D1F5F" w:rsidRPr="001D1F5F" w:rsidRDefault="001D1F5F" w:rsidP="001D1F5F">
            <w:pPr>
              <w:bidi/>
              <w:jc w:val="center"/>
              <w:rPr>
                <w:b/>
                <w:bCs/>
              </w:rPr>
            </w:pPr>
            <w:r w:rsidRPr="001D1F5F">
              <w:rPr>
                <w:rFonts w:hint="cs"/>
                <w:b/>
                <w:bCs/>
                <w:rtl/>
              </w:rPr>
              <w:t>(١٢٨- ١٣٣)</w:t>
            </w:r>
          </w:p>
        </w:tc>
        <w:tc>
          <w:tcPr>
            <w:tcW w:w="3949" w:type="dxa"/>
          </w:tcPr>
          <w:p w:rsidR="001D1F5F" w:rsidRPr="001D1F5F" w:rsidRDefault="001D1F5F" w:rsidP="001D1F5F">
            <w:pPr>
              <w:pStyle w:val="Subtitle"/>
              <w:cnfStyle w:val="000000000000"/>
              <w:rPr>
                <w:rStyle w:val="Emphasis"/>
                <w:b/>
                <w:bCs/>
                <w:i w:val="0"/>
                <w:iCs w:val="0"/>
              </w:rPr>
            </w:pPr>
            <w:r w:rsidRPr="001D1F5F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٢٥/٥ عطلة رسمية بمناسبة استقلال المملكة الأردنية الهاشمية</w:t>
            </w:r>
          </w:p>
        </w:tc>
      </w:tr>
      <w:tr w:rsidR="001D1F5F" w:rsidRPr="001D1F5F" w:rsidTr="001D1F5F">
        <w:trPr>
          <w:gridBefore w:val="2"/>
          <w:cnfStyle w:val="000000100000"/>
          <w:wBefore w:w="70" w:type="dxa"/>
          <w:trHeight w:val="365"/>
        </w:trPr>
        <w:tc>
          <w:tcPr>
            <w:cnfStyle w:val="000010000000"/>
            <w:tcW w:w="1895" w:type="dxa"/>
            <w:gridSpan w:val="3"/>
          </w:tcPr>
          <w:p w:rsidR="001D1F5F" w:rsidRPr="001D1F5F" w:rsidRDefault="001D1F5F" w:rsidP="001D1F5F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</w:rPr>
            </w:pPr>
            <w:r w:rsidRPr="001D1F5F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السابع عشر</w:t>
            </w:r>
          </w:p>
        </w:tc>
        <w:tc>
          <w:tcPr>
            <w:tcW w:w="1185" w:type="dxa"/>
            <w:gridSpan w:val="2"/>
          </w:tcPr>
          <w:p w:rsidR="001D1F5F" w:rsidRPr="001D1F5F" w:rsidRDefault="001D1F5F" w:rsidP="001D1F5F">
            <w:pPr>
              <w:pStyle w:val="Subtitle"/>
              <w:cnfStyle w:val="000000100000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 w:rsidRPr="001D1F5F">
              <w:rPr>
                <w:rStyle w:val="Emphasis"/>
                <w:rFonts w:hint="cs"/>
                <w:b/>
                <w:bCs/>
                <w:i w:val="0"/>
                <w:iCs w:val="0"/>
                <w:rtl/>
                <w:lang w:bidi="ar-JO"/>
              </w:rPr>
              <w:t>٢٦/٥</w:t>
            </w:r>
          </w:p>
        </w:tc>
        <w:tc>
          <w:tcPr>
            <w:cnfStyle w:val="000010000000"/>
            <w:tcW w:w="1099" w:type="dxa"/>
            <w:gridSpan w:val="2"/>
          </w:tcPr>
          <w:p w:rsidR="001D1F5F" w:rsidRPr="001D1F5F" w:rsidRDefault="001D1F5F" w:rsidP="001D1F5F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 w:rsidRPr="001D1F5F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٥</w:t>
            </w:r>
            <w:r w:rsidRPr="001D1F5F">
              <w:rPr>
                <w:rStyle w:val="Emphasis"/>
                <w:rFonts w:hint="cs"/>
                <w:b/>
                <w:bCs/>
                <w:i w:val="0"/>
                <w:iCs w:val="0"/>
              </w:rPr>
              <w:t>/</w:t>
            </w:r>
            <w:r w:rsidRPr="001D1F5F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٣٠</w:t>
            </w:r>
          </w:p>
        </w:tc>
        <w:tc>
          <w:tcPr>
            <w:tcW w:w="4668" w:type="dxa"/>
            <w:gridSpan w:val="4"/>
          </w:tcPr>
          <w:p w:rsidR="001D1F5F" w:rsidRPr="001D1F5F" w:rsidRDefault="001D1F5F" w:rsidP="001D1F5F">
            <w:pPr>
              <w:bidi/>
              <w:jc w:val="center"/>
              <w:cnfStyle w:val="000000100000"/>
              <w:rPr>
                <w:b/>
                <w:bCs/>
              </w:rPr>
            </w:pPr>
            <w:r w:rsidRPr="001D1F5F">
              <w:rPr>
                <w:rFonts w:hint="cs"/>
                <w:b/>
                <w:bCs/>
                <w:rtl/>
              </w:rPr>
              <w:t>التركيب النوعي والعمري للسكان في الأردن/ حل أسئلة درس التركيب النوعي والعمري/ حل مراجعة الوحدة السادسة وتسليم الأنشطة والواجبات.</w:t>
            </w:r>
          </w:p>
        </w:tc>
        <w:tc>
          <w:tcPr>
            <w:cnfStyle w:val="000010000000"/>
            <w:tcW w:w="2330" w:type="dxa"/>
            <w:gridSpan w:val="4"/>
          </w:tcPr>
          <w:p w:rsidR="001D1F5F" w:rsidRPr="001D1F5F" w:rsidRDefault="001D1F5F" w:rsidP="001D1F5F">
            <w:pPr>
              <w:bidi/>
              <w:jc w:val="center"/>
              <w:rPr>
                <w:b/>
                <w:bCs/>
              </w:rPr>
            </w:pPr>
            <w:r w:rsidRPr="001D1F5F">
              <w:rPr>
                <w:rFonts w:hint="cs"/>
                <w:b/>
                <w:bCs/>
                <w:rtl/>
              </w:rPr>
              <w:t>(١٣٤-١٤٠)</w:t>
            </w:r>
          </w:p>
        </w:tc>
        <w:tc>
          <w:tcPr>
            <w:tcW w:w="3949" w:type="dxa"/>
          </w:tcPr>
          <w:p w:rsidR="001D1F5F" w:rsidRPr="001D1F5F" w:rsidRDefault="001D1F5F" w:rsidP="001D1F5F">
            <w:pPr>
              <w:pStyle w:val="Subtitle"/>
              <w:cnfStyle w:val="000000100000"/>
              <w:rPr>
                <w:rStyle w:val="Emphasis"/>
                <w:b/>
                <w:bCs/>
                <w:i w:val="0"/>
                <w:iCs w:val="0"/>
                <w:rtl/>
              </w:rPr>
            </w:pPr>
          </w:p>
        </w:tc>
      </w:tr>
      <w:tr w:rsidR="001D1F5F" w:rsidRPr="001D1F5F" w:rsidTr="001D1F5F">
        <w:trPr>
          <w:gridBefore w:val="2"/>
          <w:wBefore w:w="70" w:type="dxa"/>
          <w:trHeight w:val="365"/>
        </w:trPr>
        <w:tc>
          <w:tcPr>
            <w:cnfStyle w:val="000010000000"/>
            <w:tcW w:w="1895" w:type="dxa"/>
            <w:gridSpan w:val="3"/>
          </w:tcPr>
          <w:p w:rsidR="001D1F5F" w:rsidRPr="001D1F5F" w:rsidRDefault="001D1F5F" w:rsidP="001D1F5F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</w:rPr>
            </w:pPr>
            <w:r w:rsidRPr="001D1F5F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الثامن عشر</w:t>
            </w:r>
          </w:p>
        </w:tc>
        <w:tc>
          <w:tcPr>
            <w:tcW w:w="1185" w:type="dxa"/>
            <w:gridSpan w:val="2"/>
          </w:tcPr>
          <w:p w:rsidR="001D1F5F" w:rsidRPr="001D1F5F" w:rsidRDefault="001D1F5F" w:rsidP="001D1F5F">
            <w:pPr>
              <w:pStyle w:val="Subtitle"/>
              <w:cnfStyle w:val="000000000000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 w:rsidRPr="001D1F5F">
              <w:rPr>
                <w:rStyle w:val="Emphasis"/>
                <w:rFonts w:hint="cs"/>
                <w:b/>
                <w:bCs/>
                <w:i w:val="0"/>
                <w:iCs w:val="0"/>
                <w:rtl/>
                <w:lang w:bidi="ar-JO"/>
              </w:rPr>
              <w:t>١/٦</w:t>
            </w:r>
          </w:p>
        </w:tc>
        <w:tc>
          <w:tcPr>
            <w:cnfStyle w:val="000010000000"/>
            <w:tcW w:w="1099" w:type="dxa"/>
            <w:gridSpan w:val="2"/>
          </w:tcPr>
          <w:p w:rsidR="001D1F5F" w:rsidRPr="001D1F5F" w:rsidRDefault="001D1F5F" w:rsidP="001D1F5F">
            <w:pPr>
              <w:pStyle w:val="Subtitle"/>
              <w:rPr>
                <w:rStyle w:val="Emphasis"/>
                <w:b/>
                <w:bCs/>
                <w:i w:val="0"/>
                <w:iCs w:val="0"/>
              </w:rPr>
            </w:pPr>
          </w:p>
        </w:tc>
        <w:tc>
          <w:tcPr>
            <w:tcW w:w="4668" w:type="dxa"/>
            <w:gridSpan w:val="4"/>
          </w:tcPr>
          <w:p w:rsidR="001D1F5F" w:rsidRPr="001D1F5F" w:rsidRDefault="001D1F5F" w:rsidP="001D1F5F">
            <w:pPr>
              <w:bidi/>
              <w:jc w:val="center"/>
              <w:cnfStyle w:val="000000000000"/>
              <w:rPr>
                <w:b/>
                <w:bCs/>
                <w:rtl/>
              </w:rPr>
            </w:pPr>
            <w:r w:rsidRPr="001D1F5F">
              <w:rPr>
                <w:rFonts w:hint="cs"/>
                <w:b/>
                <w:bCs/>
                <w:rtl/>
              </w:rPr>
              <w:t>بدء الإختبارات النهائية للفصل الدراسي الثاني</w:t>
            </w:r>
          </w:p>
        </w:tc>
        <w:tc>
          <w:tcPr>
            <w:cnfStyle w:val="000010000000"/>
            <w:tcW w:w="2330" w:type="dxa"/>
            <w:gridSpan w:val="4"/>
          </w:tcPr>
          <w:p w:rsidR="001D1F5F" w:rsidRPr="001D1F5F" w:rsidRDefault="001D1F5F" w:rsidP="001D1F5F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3949" w:type="dxa"/>
          </w:tcPr>
          <w:p w:rsidR="001D1F5F" w:rsidRPr="001D1F5F" w:rsidRDefault="001D1F5F" w:rsidP="001D1F5F">
            <w:pPr>
              <w:pStyle w:val="Subtitle"/>
              <w:cnfStyle w:val="000000000000"/>
              <w:rPr>
                <w:rStyle w:val="Emphasis"/>
                <w:b/>
                <w:bCs/>
                <w:i w:val="0"/>
                <w:iCs w:val="0"/>
                <w:rtl/>
              </w:rPr>
            </w:pPr>
            <w:r w:rsidRPr="001D1F5F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من ١٦/٦ إلى ١٩/ ٦ عطلة رسمية بمناسبة عيد الأضحى المبارك</w:t>
            </w:r>
          </w:p>
        </w:tc>
      </w:tr>
      <w:tr w:rsidR="001D1F5F" w:rsidRPr="001D1F5F" w:rsidTr="001D1F5F">
        <w:trPr>
          <w:gridBefore w:val="3"/>
          <w:cnfStyle w:val="000000100000"/>
          <w:wBefore w:w="85" w:type="dxa"/>
          <w:trHeight w:val="365"/>
        </w:trPr>
        <w:tc>
          <w:tcPr>
            <w:cnfStyle w:val="000010000000"/>
            <w:tcW w:w="1185" w:type="dxa"/>
          </w:tcPr>
          <w:p w:rsidR="001D1F5F" w:rsidRPr="001D1F5F" w:rsidRDefault="001D1F5F" w:rsidP="001D1F5F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</w:p>
        </w:tc>
        <w:tc>
          <w:tcPr>
            <w:tcW w:w="1099" w:type="dxa"/>
            <w:gridSpan w:val="2"/>
          </w:tcPr>
          <w:p w:rsidR="001D1F5F" w:rsidRPr="001D1F5F" w:rsidRDefault="001D1F5F" w:rsidP="001D1F5F">
            <w:pPr>
              <w:pStyle w:val="Subtitle"/>
              <w:cnfStyle w:val="000000100000"/>
              <w:rPr>
                <w:rStyle w:val="Emphasis"/>
                <w:b/>
                <w:bCs/>
                <w:i w:val="0"/>
                <w:iCs w:val="0"/>
              </w:rPr>
            </w:pPr>
          </w:p>
        </w:tc>
        <w:tc>
          <w:tcPr>
            <w:cnfStyle w:val="000010000000"/>
            <w:tcW w:w="4668" w:type="dxa"/>
            <w:gridSpan w:val="5"/>
          </w:tcPr>
          <w:p w:rsidR="001D1F5F" w:rsidRPr="001D1F5F" w:rsidRDefault="001D1F5F" w:rsidP="001D1F5F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330" w:type="dxa"/>
            <w:gridSpan w:val="3"/>
          </w:tcPr>
          <w:p w:rsidR="001D1F5F" w:rsidRPr="001D1F5F" w:rsidRDefault="001D1F5F" w:rsidP="001D1F5F">
            <w:pPr>
              <w:bidi/>
              <w:jc w:val="center"/>
              <w:cnfStyle w:val="000000100000"/>
              <w:rPr>
                <w:b/>
                <w:bCs/>
                <w:rtl/>
              </w:rPr>
            </w:pPr>
          </w:p>
        </w:tc>
        <w:tc>
          <w:tcPr>
            <w:cnfStyle w:val="000010000000"/>
            <w:tcW w:w="5829" w:type="dxa"/>
            <w:gridSpan w:val="4"/>
          </w:tcPr>
          <w:p w:rsidR="001D1F5F" w:rsidRPr="001D1F5F" w:rsidRDefault="001D1F5F" w:rsidP="001D1F5F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</w:rPr>
            </w:pPr>
          </w:p>
        </w:tc>
      </w:tr>
    </w:tbl>
    <w:p w:rsidR="004B2032" w:rsidRPr="001D1F5F" w:rsidRDefault="004B2032" w:rsidP="001D1F5F"/>
    <w:sectPr w:rsidR="004B2032" w:rsidRPr="001D1F5F" w:rsidSect="00F46686">
      <w:pgSz w:w="16838" w:h="11906" w:orient="landscape" w:code="9"/>
      <w:pgMar w:top="284" w:right="638" w:bottom="426" w:left="5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20"/>
  <w:characterSpacingControl w:val="doNotCompress"/>
  <w:compat/>
  <w:rsids>
    <w:rsidRoot w:val="001D1F5F"/>
    <w:rsid w:val="001D1F5F"/>
    <w:rsid w:val="004B2032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1F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qFormat/>
    <w:rsid w:val="001D1F5F"/>
    <w:rPr>
      <w:i/>
      <w:iCs/>
    </w:rPr>
  </w:style>
  <w:style w:type="paragraph" w:styleId="Subtitle">
    <w:name w:val="Subtitle"/>
    <w:basedOn w:val="Normal"/>
    <w:next w:val="Normal"/>
    <w:link w:val="SubtitleChar"/>
    <w:qFormat/>
    <w:rsid w:val="001D1F5F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rsid w:val="001D1F5F"/>
    <w:rPr>
      <w:rFonts w:ascii="Cambria" w:eastAsia="Times New Roman" w:hAnsi="Cambria" w:cs="Times New Roman"/>
      <w:sz w:val="24"/>
      <w:szCs w:val="24"/>
    </w:rPr>
  </w:style>
  <w:style w:type="table" w:customStyle="1" w:styleId="GridTable7ColorfulAccent1">
    <w:name w:val="Grid Table 7 Colorful Accent 1"/>
    <w:basedOn w:val="TableNormal"/>
    <w:uiPriority w:val="52"/>
    <w:rsid w:val="001D1F5F"/>
    <w:pPr>
      <w:spacing w:after="0" w:line="240" w:lineRule="auto"/>
    </w:pPr>
    <w:rPr>
      <w:rFonts w:ascii="Times New Roman" w:eastAsia="Times New Roman" w:hAnsi="Times New Roman" w:cs="Times New Roman"/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398</Words>
  <Characters>2273</Characters>
  <Application>Microsoft Office Word</Application>
  <DocSecurity>0</DocSecurity>
  <Lines>18</Lines>
  <Paragraphs>5</Paragraphs>
  <ScaleCrop>false</ScaleCrop>
  <Company/>
  <LinksUpToDate>false</LinksUpToDate>
  <CharactersWithSpaces>2666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2024-01-24T21:48:00Z</dcterms:created>
  <dcterms:modified xsi:type="dcterms:W3CDTF">2024-01-24T21:50:00Z</dcterms:modified>
</cp:coreProperties>
</file>