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DF" w:rsidRPr="00CD562B" w:rsidRDefault="00764534" w:rsidP="000F28DF">
      <w:pPr>
        <w:jc w:val="center"/>
        <w:rPr>
          <w:rStyle w:val="Hyperlink"/>
          <w:b/>
          <w:bCs/>
          <w:color w:val="auto"/>
          <w:sz w:val="24"/>
          <w:szCs w:val="24"/>
          <w:u w:val="none"/>
          <w:rtl/>
        </w:rPr>
      </w:pPr>
      <w:r w:rsidRPr="00764534">
        <w:rPr>
          <w:b/>
          <w:bCs/>
          <w:noProof/>
          <w:sz w:val="24"/>
          <w:szCs w:val="24"/>
          <w:u w:val="double"/>
          <w:rtl/>
        </w:rPr>
        <w:pict>
          <v:rect id="1027" o:spid="_x0000_s1026" style="position:absolute;left:0;text-align:left;margin-left:87pt;margin-top:3.75pt;width:59.75pt;height:62.25pt;z-index:-251655168;visibility:visible;mso-wrap-distance-left:0;mso-wrap-distance-right:0;mso-width-relative:margin;mso-height-relative:margin" strokeweight=".5pt">
            <v:textbox>
              <w:txbxContent>
                <w:p w:rsidR="000F28DF" w:rsidRDefault="000F28DF" w:rsidP="000F28DF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</w:p>
                <w:p w:rsidR="000F28DF" w:rsidRDefault="000F28DF" w:rsidP="000F28DF">
                  <w:pPr>
                    <w:jc w:val="center"/>
                    <w:rPr>
                      <w:sz w:val="36"/>
                      <w:szCs w:val="36"/>
                      <w:u w:val="thick"/>
                    </w:rPr>
                  </w:pPr>
                </w:p>
              </w:txbxContent>
            </v:textbox>
          </v:rect>
        </w:pict>
      </w:r>
      <w:r w:rsidR="00CD562B" w:rsidRPr="00CD562B">
        <w:rPr>
          <w:b/>
          <w:bCs/>
          <w:sz w:val="24"/>
          <w:szCs w:val="24"/>
          <w:rtl/>
        </w:rPr>
        <w:fldChar w:fldCharType="begin"/>
      </w:r>
      <w:r w:rsidR="00CD562B" w:rsidRPr="00CD562B">
        <w:rPr>
          <w:b/>
          <w:bCs/>
          <w:sz w:val="24"/>
          <w:szCs w:val="24"/>
          <w:rtl/>
        </w:rPr>
        <w:instrText xml:space="preserve"> </w:instrText>
      </w:r>
      <w:r w:rsidR="00CD562B" w:rsidRPr="00CD562B">
        <w:rPr>
          <w:b/>
          <w:bCs/>
          <w:sz w:val="24"/>
          <w:szCs w:val="24"/>
        </w:rPr>
        <w:instrText>HYPERLINK</w:instrText>
      </w:r>
      <w:r w:rsidR="00CD562B" w:rsidRPr="00CD562B">
        <w:rPr>
          <w:b/>
          <w:bCs/>
          <w:sz w:val="24"/>
          <w:szCs w:val="24"/>
          <w:rtl/>
        </w:rPr>
        <w:instrText xml:space="preserve"> "</w:instrText>
      </w:r>
      <w:r w:rsidR="00CD562B" w:rsidRPr="00CD562B">
        <w:rPr>
          <w:b/>
          <w:bCs/>
          <w:sz w:val="24"/>
          <w:szCs w:val="24"/>
        </w:rPr>
        <w:instrText>https://www.ejor.net/edu</w:instrText>
      </w:r>
      <w:r w:rsidR="00CD562B" w:rsidRPr="00CD562B">
        <w:rPr>
          <w:b/>
          <w:bCs/>
          <w:sz w:val="24"/>
          <w:szCs w:val="24"/>
          <w:rtl/>
        </w:rPr>
        <w:instrText xml:space="preserve">/" </w:instrText>
      </w:r>
      <w:r w:rsidR="00CD562B" w:rsidRPr="00CD562B">
        <w:rPr>
          <w:b/>
          <w:bCs/>
          <w:sz w:val="24"/>
          <w:szCs w:val="24"/>
          <w:rtl/>
        </w:rPr>
      </w:r>
      <w:r w:rsidR="00CD562B" w:rsidRPr="00CD562B">
        <w:rPr>
          <w:b/>
          <w:bCs/>
          <w:sz w:val="24"/>
          <w:szCs w:val="24"/>
          <w:rtl/>
        </w:rPr>
        <w:fldChar w:fldCharType="separate"/>
      </w:r>
      <w:r w:rsidR="000F28DF" w:rsidRPr="00CD562B">
        <w:rPr>
          <w:rStyle w:val="Hyperlink"/>
          <w:rFonts w:hint="cs"/>
          <w:b/>
          <w:bCs/>
          <w:color w:val="auto"/>
          <w:sz w:val="24"/>
          <w:szCs w:val="24"/>
          <w:u w:val="none"/>
          <w:rtl/>
        </w:rPr>
        <w:t xml:space="preserve">بسم الله الرحمن الرحيم </w:t>
      </w:r>
    </w:p>
    <w:p w:rsidR="000F28DF" w:rsidRPr="00CD562B" w:rsidRDefault="00764534" w:rsidP="000F28DF">
      <w:pPr>
        <w:spacing w:after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  <w:vertAlign w:val="subscript"/>
          <w:rtl/>
        </w:rPr>
      </w:pPr>
      <w:r w:rsidRPr="00CD562B">
        <w:rPr>
          <w:rStyle w:val="Hyperlink"/>
          <w:b/>
          <w:bCs/>
          <w:noProof/>
          <w:color w:val="auto"/>
          <w:sz w:val="24"/>
          <w:szCs w:val="24"/>
          <w:u w:val="none"/>
          <w:rtl/>
        </w:rPr>
        <w:pict>
          <v:line id="1029" o:spid="_x0000_s1027" style="position:absolute;left:0;text-align:left;flip:x;z-index:251662336;visibility:visible;mso-wrap-distance-left:0;mso-wrap-distance-right:0" from="87pt,7.65pt" to="146.75pt,7.65pt" strokecolor="#4472c4" strokeweight=".5pt">
            <v:stroke joinstyle="miter"/>
          </v:line>
        </w:pict>
      </w:r>
      <w:r w:rsidR="000F28DF" w:rsidRPr="00CD562B">
        <w:rPr>
          <w:rStyle w:val="Hyperlink"/>
          <w:rFonts w:hint="cs"/>
          <w:b/>
          <w:bCs/>
          <w:color w:val="auto"/>
          <w:sz w:val="24"/>
          <w:szCs w:val="24"/>
          <w:u w:val="none"/>
          <w:rtl/>
        </w:rPr>
        <w:t>وزارة التربية والتعليم مديرية التربية والتعليم للواء</w:t>
      </w:r>
    </w:p>
    <w:p w:rsidR="000F28DF" w:rsidRPr="00CD562B" w:rsidRDefault="000F28DF" w:rsidP="000F28DF">
      <w:pPr>
        <w:spacing w:after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  <w:rtl/>
        </w:rPr>
      </w:pPr>
      <w:r w:rsidRPr="00CD562B">
        <w:rPr>
          <w:rStyle w:val="Hyperlink"/>
          <w:rFonts w:hint="cs"/>
          <w:b/>
          <w:bCs/>
          <w:color w:val="auto"/>
          <w:sz w:val="24"/>
          <w:szCs w:val="24"/>
          <w:u w:val="none"/>
          <w:rtl/>
        </w:rPr>
        <w:t xml:space="preserve"> مدرسة </w:t>
      </w:r>
      <w:r w:rsidRPr="00CD562B">
        <w:rPr>
          <w:rStyle w:val="Hyperlink"/>
          <w:rFonts w:hint="cs"/>
          <w:b/>
          <w:bCs/>
          <w:color w:val="auto"/>
          <w:sz w:val="24"/>
          <w:szCs w:val="24"/>
          <w:u w:val="none"/>
          <w:rtl/>
          <w:lang w:bidi="ar-DZ"/>
        </w:rPr>
        <w:t xml:space="preserve">               </w:t>
      </w:r>
    </w:p>
    <w:p w:rsidR="000F28DF" w:rsidRPr="00CD562B" w:rsidRDefault="000F28DF" w:rsidP="000F28DF">
      <w:pPr>
        <w:spacing w:after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  <w:rtl/>
        </w:rPr>
      </w:pPr>
      <w:r w:rsidRPr="00CD562B">
        <w:rPr>
          <w:rStyle w:val="Hyperlink"/>
          <w:rFonts w:hint="cs"/>
          <w:b/>
          <w:bCs/>
          <w:color w:val="auto"/>
          <w:sz w:val="24"/>
          <w:szCs w:val="24"/>
          <w:u w:val="none"/>
          <w:rtl/>
        </w:rPr>
        <w:t>امتحان نهاية الفصل الدراسي الأول</w:t>
      </w:r>
    </w:p>
    <w:p w:rsidR="000F28DF" w:rsidRPr="00CD562B" w:rsidRDefault="000F28DF" w:rsidP="000F28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D562B">
        <w:rPr>
          <w:rStyle w:val="Hyperlink"/>
          <w:rFonts w:hint="cs"/>
          <w:b/>
          <w:bCs/>
          <w:color w:val="auto"/>
          <w:sz w:val="24"/>
          <w:szCs w:val="24"/>
          <w:u w:val="none"/>
          <w:rtl/>
        </w:rPr>
        <w:t xml:space="preserve"> للعام الدراسي</w:t>
      </w:r>
      <w:r w:rsidR="00CD562B" w:rsidRPr="00CD562B">
        <w:rPr>
          <w:b/>
          <w:bCs/>
          <w:sz w:val="24"/>
          <w:szCs w:val="24"/>
          <w:rtl/>
        </w:rPr>
        <w:fldChar w:fldCharType="end"/>
      </w:r>
      <w:r w:rsidRPr="00CD562B">
        <w:rPr>
          <w:rFonts w:hint="cs"/>
          <w:b/>
          <w:bCs/>
          <w:sz w:val="24"/>
          <w:szCs w:val="24"/>
          <w:rtl/>
        </w:rPr>
        <w:t xml:space="preserve"> </w:t>
      </w:r>
    </w:p>
    <w:p w:rsidR="000F28DF" w:rsidRDefault="000F28DF" w:rsidP="000F28DF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2023/2024</w:t>
      </w:r>
    </w:p>
    <w:p w:rsidR="000F28DF" w:rsidRDefault="000F28DF" w:rsidP="000F28DF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.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المادة </w:t>
      </w:r>
      <w:r>
        <w:rPr>
          <w:rFonts w:hint="cs"/>
          <w:b/>
          <w:bCs/>
          <w:sz w:val="24"/>
          <w:szCs w:val="24"/>
          <w:rtl/>
        </w:rPr>
        <w:t>..                                                                              للصف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السابع</w:t>
      </w:r>
      <w:proofErr w:type="spellStart"/>
      <w:r>
        <w:rPr>
          <w:rFonts w:hint="cs"/>
          <w:b/>
          <w:bCs/>
          <w:sz w:val="24"/>
          <w:szCs w:val="24"/>
          <w:rtl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لغة عربية  </w:t>
      </w:r>
    </w:p>
    <w:p w:rsidR="000F28DF" w:rsidRDefault="000F28DF" w:rsidP="000F28DF">
      <w:pPr>
        <w:spacing w:after="0" w:line="240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اليوم : ...........                             </w:t>
      </w:r>
      <w:proofErr w:type="spellStart"/>
      <w:r>
        <w:rPr>
          <w:rFonts w:hint="cs"/>
          <w:b/>
          <w:bCs/>
          <w:sz w:val="24"/>
          <w:szCs w:val="24"/>
          <w:rtl/>
        </w:rPr>
        <w:t>التاريخ: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                   زمن الاختبار:ساعة</w:t>
      </w:r>
      <w:r>
        <w:rPr>
          <w:b/>
          <w:bCs/>
          <w:sz w:val="24"/>
          <w:szCs w:val="24"/>
          <w:rtl/>
        </w:rPr>
        <w:t xml:space="preserve"> ونصف</w:t>
      </w:r>
    </w:p>
    <w:p w:rsidR="000F28DF" w:rsidRDefault="000F28DF" w:rsidP="000F28DF">
      <w:pPr>
        <w:spacing w:after="0" w:line="240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</w:p>
    <w:p w:rsidR="000F28DF" w:rsidRDefault="000F28DF" w:rsidP="000F28DF">
      <w:pPr>
        <w:spacing w:after="0" w:line="240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اسم </w:t>
      </w:r>
      <w:proofErr w:type="spellStart"/>
      <w:r>
        <w:rPr>
          <w:rFonts w:hint="cs"/>
          <w:b/>
          <w:bCs/>
          <w:sz w:val="24"/>
          <w:szCs w:val="24"/>
          <w:rtl/>
        </w:rPr>
        <w:t>الطالبة: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16"/>
          <w:szCs w:val="16"/>
          <w:rtl/>
        </w:rPr>
        <w:t>....................................................</w:t>
      </w:r>
    </w:p>
    <w:p w:rsidR="000F28DF" w:rsidRDefault="000F28DF" w:rsidP="000F28DF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**************************************************************************************************</w:t>
      </w:r>
    </w:p>
    <w:p w:rsidR="000F28DF" w:rsidRDefault="000F28DF" w:rsidP="000F28DF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ملاحظة: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أجيبي عن جميع الأسئلة الواردة في الاختبار وعددها </w:t>
      </w:r>
      <w:proofErr w:type="spellStart"/>
      <w:r>
        <w:rPr>
          <w:rFonts w:hint="cs"/>
          <w:b/>
          <w:bCs/>
          <w:sz w:val="24"/>
          <w:szCs w:val="24"/>
          <w:rtl/>
        </w:rPr>
        <w:t>(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 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علماً بأن عدد صفحات الاختبار </w:t>
      </w:r>
      <w:proofErr w:type="spellStart"/>
      <w:r>
        <w:rPr>
          <w:rFonts w:hint="cs"/>
          <w:b/>
          <w:bCs/>
          <w:sz w:val="24"/>
          <w:szCs w:val="24"/>
          <w:rtl/>
        </w:rPr>
        <w:t>(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0F28DF" w:rsidRDefault="000F28DF" w:rsidP="000F28DF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*************************************************************************************************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الأول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(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      علامة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)</w:t>
      </w:r>
      <w:proofErr w:type="spellEnd"/>
    </w:p>
    <w:p w:rsidR="000F28DF" w:rsidRDefault="000F28DF" w:rsidP="000F28D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ولا قيمة إنسانية يمكن أن تحملها الرياضة إذا غابت صفة التسامح عمن يمارسونها ويتنافسون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فيها،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حتّى في المنازلات الفردية التي تتسم بالاحتكاك البدني كالملاكمة والكاراتيه وسائر الألعاب القتالية</w:t>
      </w:r>
      <w:r w:rsidR="00CD562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وألعاب الدفاع عن النفس</w:t>
      </w:r>
      <w:r w:rsidR="00CD562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وغالبا ما تنصّ قواعد اللعب  على آداب معينة</w:t>
      </w:r>
      <w:r w:rsidR="00CD562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كضرورة تقديم التحيـة </w:t>
      </w:r>
      <w:r w:rsidR="00CD562B">
        <w:rPr>
          <w:rFonts w:hint="cs"/>
          <w:b/>
          <w:bCs/>
          <w:sz w:val="28"/>
          <w:szCs w:val="28"/>
          <w:rtl/>
          <w:lang w:bidi="ar-DZ"/>
        </w:rPr>
        <w:t>للمنافس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وتوقيت هذه التحية</w:t>
      </w:r>
      <w:r w:rsidR="00CD562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وتقديم التحية لرئيس الحكام أو القضاة</w:t>
      </w:r>
      <w:r w:rsidR="00CD562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مما يضفي جوا من الإخاء والتسامح على المنافسة</w:t>
      </w:r>
      <w:r w:rsidR="00CD562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ويقلل من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حدة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التوتر</w:t>
      </w:r>
      <w:r w:rsidR="00CD562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قبل اللقاء</w:t>
      </w:r>
      <w:r w:rsidR="00CD562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وكثيرا ما نشاهد تحية المنافس تتخطى المستوى الرسمي إلى مستوى قد يصل إلى تربيت كتف المنافس. أو السّلام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باليد،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وهو مظهر من مظاهر تقدير المنافس واحترام أدائه. أما اللاعب الذي يتجاهل هذه الادبيات او يرفض تأديتها فيتهم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بالتعصب،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وأنه لا يتمتع بالروح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الرياضية،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ناهيك عن ان بعض القوانين قد تعاقبه بدرجات مختلفة </w:t>
      </w:r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من خلال دراستك للنص السابق اجب عما يلي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ما اسم الدرس الذي اخذت منه الفقرة ــــــــــــــــــــــــــــــــــــــ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تنص قواعد اللعب على اداب منها ـــــــــــــــــــــــــــــ     ـــــــــــــــــــــــــــــــــــــــــ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استخرج من النص 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مصدر لفعل ثلاثي  ـــــــــــــــــــــــــ       فعل رباعي ــــــــــــــــــــــــــ  فعل خماسي ـــــــــــــــــــــ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ضمير منفصل ـــــــــــــــــــــــــ   اسم موصول ــــــــــــــــــــــــــــــــــ   حرف تحقيق ـــــــــــــــــــــ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جمع مؤنث سالم ــــــــــــــــــــــــــــ   جمع مذكر سالم ـــــــــــــــــــــــــ  مضاف اليه ـــــــــــــــــــــ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معنى الكلمات التالية 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التعصب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ــــــــــــــــــــــ       ناهيك عن ـــــــــــــــــــــــــــــــ     المنازلات ــــــــــــــــــــــــــ 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جذر كلمة الأدبياتـــــــــــــــــــــــــــ  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الفكرة الرئيسة التي يدور حولها النص ـــــــــــــــــــــــــــــــــــــــــــــــــــــــــــــــــــــــــــــــــــــ</w:t>
      </w:r>
    </w:p>
    <w:p w:rsidR="000F28DF" w:rsidRDefault="000F28DF" w:rsidP="000F28DF">
      <w:pPr>
        <w:rPr>
          <w:b/>
          <w:bCs/>
          <w:sz w:val="28"/>
          <w:szCs w:val="28"/>
          <w:rtl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اكتب اربعة ابيات من قصيدة لا يحمل الحقد من تعلو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به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الرتب</w:t>
      </w:r>
    </w:p>
    <w:p w:rsidR="000F28DF" w:rsidRDefault="000F28DF" w:rsidP="000F28DF">
      <w:pPr>
        <w:jc w:val="right"/>
        <w:rPr>
          <w:b/>
          <w:bCs/>
          <w:sz w:val="28"/>
          <w:szCs w:val="28"/>
          <w:u w:val="single"/>
          <w:rtl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u w:val="single"/>
          <w:rtl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u w:val="single"/>
          <w:rtl/>
        </w:rPr>
      </w:pPr>
    </w:p>
    <w:p w:rsidR="000F28DF" w:rsidRDefault="000F28DF" w:rsidP="000F28DF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*************************************************************************************************</w:t>
      </w:r>
    </w:p>
    <w:p w:rsidR="000F28DF" w:rsidRDefault="000F28DF" w:rsidP="000F28DF">
      <w:pPr>
        <w:jc w:val="right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الثاني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(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      علامة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)</w:t>
      </w:r>
      <w:proofErr w:type="spellEnd"/>
    </w:p>
    <w:p w:rsidR="000F28DF" w:rsidRDefault="000F28DF" w:rsidP="000F28D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استخرج مصادر الافعال الخماسية من الجملة الاتية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واكمل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المطلوب في الجدول ادناه 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إن التضامن والتكاتف العربي هما سبيل العرب في تحقيق السلام والانسجام والتقدم في المنطقة</w:t>
      </w:r>
    </w:p>
    <w:tbl>
      <w:tblPr>
        <w:tblStyle w:val="a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700"/>
        <w:gridCol w:w="2700"/>
        <w:gridCol w:w="2700"/>
        <w:gridCol w:w="2700"/>
      </w:tblGrid>
      <w:tr w:rsidR="000F28DF" w:rsidTr="00D55BB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DF" w:rsidRDefault="000F28DF" w:rsidP="00D55BB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وزن الفعل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DF" w:rsidRDefault="000F28DF" w:rsidP="00D55BB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فعله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DF" w:rsidRDefault="000F28DF" w:rsidP="00D55BB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وزن المصدر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DF" w:rsidRDefault="000F28DF" w:rsidP="00D55BB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المصدر</w:t>
            </w:r>
          </w:p>
        </w:tc>
      </w:tr>
      <w:tr w:rsidR="000F28DF" w:rsidTr="00D55BB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DF" w:rsidRDefault="000F28DF" w:rsidP="00D55BB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DF" w:rsidRDefault="000F28DF" w:rsidP="00D55BB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DF" w:rsidRDefault="000F28DF" w:rsidP="00D55BB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DF" w:rsidRDefault="000F28DF" w:rsidP="00D55BB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0F28DF" w:rsidRDefault="000F28DF" w:rsidP="00D55BB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0F28DF" w:rsidRDefault="000F28DF" w:rsidP="00D55BB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F28DF" w:rsidRDefault="000F28DF" w:rsidP="000F28DF">
      <w:pPr>
        <w:jc w:val="right"/>
        <w:rPr>
          <w:b/>
          <w:bCs/>
          <w:sz w:val="28"/>
          <w:szCs w:val="28"/>
          <w:rtl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u w:val="single"/>
          <w:rtl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u w:val="single"/>
          <w:rtl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السؤال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الثالث</w:t>
      </w:r>
      <w:r>
        <w:rPr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r>
        <w:rPr>
          <w:b/>
          <w:bCs/>
          <w:sz w:val="28"/>
          <w:szCs w:val="28"/>
          <w:u w:val="single"/>
          <w:rtl/>
          <w:lang w:bidi="ar-DZ"/>
        </w:rPr>
        <w:t xml:space="preserve">  </w:t>
      </w:r>
      <w:proofErr w:type="spellStart"/>
      <w:r>
        <w:rPr>
          <w:b/>
          <w:bCs/>
          <w:sz w:val="28"/>
          <w:szCs w:val="28"/>
          <w:u w:val="single"/>
          <w:rtl/>
          <w:lang w:bidi="ar-DZ"/>
        </w:rPr>
        <w:t>(</w:t>
      </w:r>
      <w:proofErr w:type="spellEnd"/>
      <w:r>
        <w:rPr>
          <w:b/>
          <w:bCs/>
          <w:sz w:val="28"/>
          <w:szCs w:val="28"/>
          <w:u w:val="single"/>
          <w:rtl/>
          <w:lang w:bidi="ar-DZ"/>
        </w:rPr>
        <w:t xml:space="preserve">      </w:t>
      </w:r>
      <w:proofErr w:type="spellStart"/>
      <w:r>
        <w:rPr>
          <w:b/>
          <w:bCs/>
          <w:sz w:val="28"/>
          <w:szCs w:val="28"/>
          <w:u w:val="single"/>
          <w:rtl/>
          <w:lang w:bidi="ar-DZ"/>
        </w:rPr>
        <w:t>)</w:t>
      </w:r>
      <w:proofErr w:type="spellEnd"/>
      <w:r>
        <w:rPr>
          <w:b/>
          <w:bCs/>
          <w:sz w:val="28"/>
          <w:szCs w:val="28"/>
          <w:u w:val="single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علامة 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تعبت أجفاني من النظر إلى وجه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النّهار،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فسرت إلى تلك الحقول البعيدة حيث يهجع الليل. هنالك رأيتك أيها الليل شبحا جميلا جالسا بين الأرض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والسماء،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لابــا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الشحاب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والضباب ضاحكا من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الشمس،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ساخرا بالنّهار هازنا بالعبيد الســـــاهرين أمام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الأصنام،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غاضبا على الملوك الراقدين فوق الحرير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والديباج،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صارخا في وجوه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اللصوص،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لاعبا قرب أسرة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الأطفال،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باكيا لخزن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الحائرات،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رافعا بيمينك كبار القلوب ساحقا بقدميك صغار النفوس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اقرأ النص السابق واستخرج منه اسماء الفاعلين المشتقة من افعال ثلاثية  </w:t>
      </w:r>
    </w:p>
    <w:tbl>
      <w:tblPr>
        <w:tblStyle w:val="a4"/>
        <w:tblpPr w:vertAnchor="text" w:horzAnchor="page" w:tblpX="5613" w:tblpY="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700"/>
        <w:gridCol w:w="2700"/>
      </w:tblGrid>
      <w:tr w:rsidR="000F28DF" w:rsidTr="00D55BB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DF" w:rsidRDefault="000F28DF" w:rsidP="00D55BB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فعله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DF" w:rsidRDefault="000F28DF" w:rsidP="00D55BB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اسم الفاعل من الفعل الثلاثي </w:t>
            </w:r>
          </w:p>
        </w:tc>
      </w:tr>
      <w:tr w:rsidR="000F28DF" w:rsidTr="00D55BB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DF" w:rsidRDefault="000F28DF" w:rsidP="00D55BBA">
            <w:pPr>
              <w:jc w:val="right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DF" w:rsidRDefault="000F28DF" w:rsidP="00D55BBA">
            <w:pPr>
              <w:jc w:val="right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0F28DF" w:rsidRDefault="000F28DF" w:rsidP="00D55BBA">
            <w:pPr>
              <w:jc w:val="right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0F28DF" w:rsidRDefault="000F28DF" w:rsidP="00D55BBA">
            <w:pPr>
              <w:jc w:val="right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0F28DF" w:rsidRDefault="000F28DF" w:rsidP="00D55BBA">
            <w:pPr>
              <w:jc w:val="right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0F28DF" w:rsidRDefault="000F28DF" w:rsidP="00D55BBA">
            <w:pPr>
              <w:jc w:val="right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0F28DF" w:rsidRDefault="000F28DF" w:rsidP="000F28DF">
      <w:pPr>
        <w:spacing w:after="0" w:line="240" w:lineRule="auto"/>
        <w:rPr>
          <w:b/>
          <w:bCs/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**********</w:t>
      </w:r>
      <w:proofErr w:type="spellEnd"/>
    </w:p>
    <w:p w:rsidR="000F28DF" w:rsidRDefault="000F28DF" w:rsidP="000F28DF">
      <w:pPr>
        <w:jc w:val="right"/>
        <w:rPr>
          <w:b/>
          <w:bCs/>
          <w:sz w:val="28"/>
          <w:szCs w:val="28"/>
          <w:u w:val="single"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u w:val="single"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u w:val="single"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u w:val="single"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u w:val="single"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u w:val="single"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u w:val="single"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u w:val="single"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السؤال الرابع</w:t>
      </w:r>
    </w:p>
    <w:p w:rsidR="000F28DF" w:rsidRDefault="000F28DF" w:rsidP="000F28DF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ضع دائرة حول رمز البيت الذي يحوي طباقا فيما يلي 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ان الافاعي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وان لانت ملامسها          عند التقلب في أنيابها العطب </w:t>
      </w:r>
      <w:proofErr w:type="spellStart"/>
      <w:r>
        <w:rPr>
          <w:b/>
          <w:bCs/>
          <w:sz w:val="28"/>
          <w:szCs w:val="28"/>
          <w:rtl/>
          <w:lang w:bidi="ar-DZ"/>
        </w:rPr>
        <w:t>*</w:t>
      </w:r>
      <w:proofErr w:type="spellEnd"/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لا ابعد الله عن عيني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غطارفة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       إنسا اذا نزلوا جناً اذا ركبوا</w:t>
      </w:r>
      <w:r>
        <w:rPr>
          <w:b/>
          <w:bCs/>
          <w:sz w:val="28"/>
          <w:szCs w:val="28"/>
          <w:rtl/>
          <w:lang w:bidi="ar-DZ"/>
        </w:rPr>
        <w:t>*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والنقع يوم طرد الخيل يشهد لي        والضرب والطعن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والاقلام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والكتب </w:t>
      </w:r>
      <w:proofErr w:type="spellStart"/>
      <w:r>
        <w:rPr>
          <w:b/>
          <w:bCs/>
          <w:sz w:val="28"/>
          <w:szCs w:val="28"/>
          <w:rtl/>
          <w:lang w:bidi="ar-DZ"/>
        </w:rPr>
        <w:t>*</w:t>
      </w:r>
      <w:proofErr w:type="spellEnd"/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اعرب ما تحته خط في الجمل التالية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الاطفال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لن يحرموا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من حقوقهم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ما زلت يا صديقتي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تحفظين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العهد الذي بيننا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</w:p>
    <w:p w:rsidR="000F28DF" w:rsidRDefault="000F28DF" w:rsidP="000F28DF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eastAsia="Times New Roman" w:cs="Times New Roman" w:hint="cs"/>
          <w:b/>
          <w:bCs/>
          <w:rtl/>
        </w:rPr>
        <w:t>اقرأ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النصوص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التالية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واستخرج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منها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وفق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الجدول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التالي</w:t>
      </w:r>
      <w:r>
        <w:rPr>
          <w:rFonts w:eastAsia="Times New Roman" w:cs="Times New Roman"/>
          <w:b/>
          <w:bCs/>
          <w:rtl/>
        </w:rPr>
        <w:t xml:space="preserve">    (اذكر </w:t>
      </w:r>
      <w:r>
        <w:rPr>
          <w:rFonts w:eastAsia="Times New Roman" w:cs="Times New Roman" w:hint="cs"/>
          <w:b/>
          <w:bCs/>
          <w:rtl/>
        </w:rPr>
        <w:t>فعلين</w:t>
      </w:r>
      <w:r>
        <w:rPr>
          <w:rFonts w:eastAsia="Times New Roman" w:cs="Times New Roman"/>
          <w:b/>
          <w:bCs/>
          <w:rtl/>
        </w:rPr>
        <w:t xml:space="preserve">  </w:t>
      </w:r>
      <w:r>
        <w:rPr>
          <w:rFonts w:eastAsia="Times New Roman" w:cs="Times New Roman" w:hint="cs"/>
          <w:b/>
          <w:bCs/>
          <w:rtl/>
        </w:rPr>
        <w:t>فقط</w:t>
      </w:r>
      <w:proofErr w:type="spellStart"/>
      <w:r>
        <w:rPr>
          <w:rFonts w:eastAsia="Times New Roman" w:cs="Times New Roman" w:hint="cs"/>
          <w:b/>
          <w:bCs/>
          <w:rtl/>
        </w:rPr>
        <w:t>)</w:t>
      </w:r>
      <w:proofErr w:type="spellEnd"/>
      <w:r>
        <w:rPr>
          <w:rFonts w:eastAsia="Times New Roman" w:cs="Times New Roman"/>
          <w:b/>
          <w:bCs/>
          <w:rtl/>
        </w:rPr>
        <w:t xml:space="preserve"> </w:t>
      </w:r>
    </w:p>
    <w:p w:rsidR="000F28DF" w:rsidRDefault="000F28DF" w:rsidP="000F28DF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</w:p>
    <w:p w:rsidR="000F28DF" w:rsidRDefault="000F28DF" w:rsidP="000F28DF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eastAsia="Times New Roman" w:cs="Times New Roman"/>
          <w:b/>
          <w:bCs/>
          <w:rtl/>
        </w:rPr>
        <w:t xml:space="preserve"> 1-</w:t>
      </w:r>
      <w:r>
        <w:rPr>
          <w:rFonts w:eastAsia="Times New Roman" w:cs="Times New Roman" w:hint="cs"/>
          <w:b/>
          <w:bCs/>
          <w:rtl/>
        </w:rPr>
        <w:t>قال</w:t>
      </w:r>
      <w:r>
        <w:rPr>
          <w:rFonts w:eastAsia="Times New Roman" w:cs="Times New Roman"/>
          <w:b/>
          <w:bCs/>
          <w:rtl/>
        </w:rPr>
        <w:t xml:space="preserve"> </w:t>
      </w:r>
      <w:proofErr w:type="spellStart"/>
      <w:r>
        <w:rPr>
          <w:rFonts w:eastAsia="Times New Roman" w:cs="Times New Roman" w:hint="cs"/>
          <w:b/>
          <w:bCs/>
          <w:rtl/>
        </w:rPr>
        <w:t>تعالى:</w:t>
      </w:r>
      <w:proofErr w:type="spellEnd"/>
      <w:r>
        <w:rPr>
          <w:rFonts w:eastAsia="Times New Roman" w:cs="Times New Roman"/>
          <w:b/>
          <w:bCs/>
          <w:rtl/>
        </w:rPr>
        <w:t xml:space="preserve">  </w:t>
      </w:r>
      <w:proofErr w:type="spellStart"/>
      <w:r>
        <w:rPr>
          <w:rFonts w:eastAsia="Times New Roman" w:cs="Times New Roman"/>
          <w:b/>
          <w:bCs/>
          <w:rtl/>
        </w:rPr>
        <w:t>(</w:t>
      </w:r>
      <w:proofErr w:type="spellEnd"/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اللَّهُ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يَجْتَبِي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إِلَيْهِ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مَنْ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يَشَاءُ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وَيَهْدِي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إِلَيْهِ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مَنْ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يُنِيبُ</w:t>
      </w:r>
      <w:r>
        <w:rPr>
          <w:rFonts w:eastAsia="Times New Roman" w:cs="Times New Roman"/>
          <w:b/>
          <w:bCs/>
          <w:rtl/>
        </w:rPr>
        <w:t xml:space="preserve"> </w:t>
      </w:r>
      <w:proofErr w:type="spellStart"/>
      <w:r>
        <w:rPr>
          <w:rFonts w:eastAsia="Times New Roman" w:cs="Times New Roman"/>
          <w:b/>
          <w:bCs/>
          <w:rtl/>
        </w:rPr>
        <w:t>)</w:t>
      </w:r>
      <w:proofErr w:type="spellEnd"/>
      <w:r>
        <w:rPr>
          <w:rFonts w:eastAsia="Times New Roman" w:cs="Times New Roman"/>
          <w:b/>
          <w:bCs/>
          <w:rtl/>
        </w:rPr>
        <w:t xml:space="preserve">  </w:t>
      </w:r>
    </w:p>
    <w:p w:rsidR="000F28DF" w:rsidRDefault="000F28DF" w:rsidP="000F28DF">
      <w:pPr>
        <w:bidi/>
        <w:spacing w:line="240" w:lineRule="auto"/>
        <w:ind w:left="720"/>
        <w:rPr>
          <w:b/>
          <w:bCs/>
          <w:sz w:val="28"/>
          <w:szCs w:val="28"/>
          <w:rtl/>
          <w:lang w:bidi="ar-DZ"/>
        </w:rPr>
      </w:pPr>
      <w:r>
        <w:rPr>
          <w:rFonts w:eastAsia="Times New Roman" w:cs="Times New Roman" w:hint="cs"/>
          <w:b/>
          <w:bCs/>
          <w:rtl/>
        </w:rPr>
        <w:t>تسعى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وزارة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التربية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والتعليم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إلى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إنشاء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جيل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متسامح</w:t>
      </w:r>
    </w:p>
    <w:p w:rsidR="000F28DF" w:rsidRDefault="000F28DF" w:rsidP="000F28DF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eastAsia="Times New Roman" w:cs="Times New Roman"/>
          <w:b/>
          <w:bCs/>
          <w:rtl/>
        </w:rPr>
        <w:t xml:space="preserve">  </w:t>
      </w:r>
      <w:proofErr w:type="spellStart"/>
      <w:r>
        <w:rPr>
          <w:rFonts w:eastAsia="Times New Roman" w:cs="Times New Roman"/>
          <w:b/>
          <w:bCs/>
          <w:rtl/>
        </w:rPr>
        <w:t>3-</w:t>
      </w:r>
      <w:proofErr w:type="spellEnd"/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ما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كلُّ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ما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يتمنى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المرء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يدركهُ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تجري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الرياح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بما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لا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تشتهي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السُّفنُ</w:t>
      </w:r>
    </w:p>
    <w:p w:rsidR="000F28DF" w:rsidRDefault="000F28DF" w:rsidP="000F28DF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</w:p>
    <w:p w:rsidR="000F28DF" w:rsidRDefault="000F28DF" w:rsidP="000F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eastAsia="Times New Roman" w:cs="Times New Roman"/>
          <w:b/>
          <w:bCs/>
          <w:rtl/>
        </w:rPr>
        <w:t xml:space="preserve">               </w:t>
      </w:r>
      <w:r>
        <w:rPr>
          <w:rFonts w:eastAsia="Times New Roman" w:cs="Times New Roman" w:hint="cs"/>
          <w:b/>
          <w:bCs/>
          <w:rtl/>
        </w:rPr>
        <w:t>الفعل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المُضارع</w:t>
      </w:r>
      <w:r>
        <w:rPr>
          <w:rFonts w:eastAsia="Times New Roman" w:cs="Times New Roman"/>
          <w:b/>
          <w:bCs/>
          <w:rtl/>
        </w:rPr>
        <w:t xml:space="preserve">                       </w:t>
      </w:r>
      <w:r>
        <w:rPr>
          <w:rFonts w:eastAsia="Times New Roman" w:cs="Times New Roman" w:hint="cs"/>
          <w:b/>
          <w:bCs/>
          <w:rtl/>
        </w:rPr>
        <w:t>الحالة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الإعرابية</w:t>
      </w:r>
      <w:r>
        <w:rPr>
          <w:rFonts w:eastAsia="Times New Roman" w:cs="Times New Roman"/>
          <w:b/>
          <w:bCs/>
          <w:rtl/>
        </w:rPr>
        <w:t xml:space="preserve">                              </w:t>
      </w:r>
      <w:r>
        <w:rPr>
          <w:rFonts w:eastAsia="Times New Roman" w:cs="Times New Roman" w:hint="cs"/>
          <w:b/>
          <w:bCs/>
          <w:rtl/>
        </w:rPr>
        <w:t>العلامة</w:t>
      </w:r>
      <w:r>
        <w:rPr>
          <w:rFonts w:eastAsia="Times New Roman" w:cs="Times New Roman"/>
          <w:b/>
          <w:bCs/>
          <w:rtl/>
        </w:rPr>
        <w:t xml:space="preserve"> </w:t>
      </w:r>
      <w:r>
        <w:rPr>
          <w:rFonts w:eastAsia="Times New Roman" w:cs="Times New Roman" w:hint="cs"/>
          <w:b/>
          <w:bCs/>
          <w:rtl/>
        </w:rPr>
        <w:t>الإعرابية</w:t>
      </w:r>
      <w:r>
        <w:rPr>
          <w:rFonts w:eastAsia="Times New Roman" w:cs="Times New Roman"/>
          <w:b/>
          <w:bCs/>
          <w:rtl/>
        </w:rPr>
        <w:t xml:space="preserve"> </w:t>
      </w:r>
    </w:p>
    <w:p w:rsidR="000F28DF" w:rsidRDefault="000F28DF" w:rsidP="000F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spacing w:line="240" w:lineRule="auto"/>
        <w:rPr>
          <w:b/>
          <w:bCs/>
          <w:sz w:val="28"/>
          <w:szCs w:val="28"/>
          <w:rtl/>
          <w:lang w:bidi="ar-DZ"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تقسم الافعال الخمسة الى ثلاثة اقسام 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ــــــــــــــــــــــــــــــــ     ـــــــــــــــــــــــــــــــــــــــــ    ـــــــــــــــــــــــــــــــــ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لسؤال الخامس : من خلال دراستك لدرس (من جامعة الإسكندرية إلى جائزة نوبل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أجب عن الأسئلة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الآتية: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>(علامتان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</w:t>
      </w: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اذكري المجال العلمي الذي برع فيه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زويل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_______________________________.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           (نصف علامة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ما اسم الكتاب الذي أخذ منه النص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___________________________________.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           (نصف علامة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وضحي جمال الصورة الفينة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العلم كالماء والهواء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_________________________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            (علامة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</w:p>
    <w:p w:rsidR="000F28DF" w:rsidRDefault="000F28DF" w:rsidP="000F28D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______________________________________________________________________</w:t>
      </w:r>
    </w:p>
    <w:p w:rsidR="000F28DF" w:rsidRDefault="000F28DF" w:rsidP="000F28DF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انتهت الاسئلة </w:t>
      </w:r>
    </w:p>
    <w:p w:rsidR="008846D0" w:rsidRDefault="008846D0"/>
    <w:sectPr w:rsidR="008846D0" w:rsidSect="005241BC">
      <w:footerReference w:type="default" r:id="rId6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6BE" w:rsidRDefault="003866BE" w:rsidP="00764534">
      <w:pPr>
        <w:spacing w:after="0" w:line="240" w:lineRule="auto"/>
      </w:pPr>
      <w:r>
        <w:separator/>
      </w:r>
    </w:p>
  </w:endnote>
  <w:endnote w:type="continuationSeparator" w:id="0">
    <w:p w:rsidR="003866BE" w:rsidRDefault="003866BE" w:rsidP="0076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1BC" w:rsidRDefault="00764534">
    <w:pPr>
      <w:pStyle w:val="a3"/>
      <w:jc w:val="center"/>
    </w:pPr>
    <w:r>
      <w:fldChar w:fldCharType="begin"/>
    </w:r>
    <w:r w:rsidR="009140E4">
      <w:instrText xml:space="preserve"> PAGE   \* MERGEFORMAT </w:instrText>
    </w:r>
    <w:r>
      <w:fldChar w:fldCharType="separate"/>
    </w:r>
    <w:r w:rsidR="00CD562B">
      <w:rPr>
        <w:noProof/>
      </w:rPr>
      <w:t>2</w:t>
    </w:r>
    <w:r>
      <w:rPr>
        <w:noProof/>
      </w:rPr>
      <w:fldChar w:fldCharType="end"/>
    </w:r>
  </w:p>
  <w:p w:rsidR="005241BC" w:rsidRDefault="003866B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6BE" w:rsidRDefault="003866BE" w:rsidP="00764534">
      <w:pPr>
        <w:spacing w:after="0" w:line="240" w:lineRule="auto"/>
      </w:pPr>
      <w:r>
        <w:separator/>
      </w:r>
    </w:p>
  </w:footnote>
  <w:footnote w:type="continuationSeparator" w:id="0">
    <w:p w:rsidR="003866BE" w:rsidRDefault="003866BE" w:rsidP="00764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8DF"/>
    <w:rsid w:val="000F28DF"/>
    <w:rsid w:val="003866BE"/>
    <w:rsid w:val="00764534"/>
    <w:rsid w:val="008846D0"/>
    <w:rsid w:val="009140E4"/>
    <w:rsid w:val="00B345DA"/>
    <w:rsid w:val="00CD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DF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F2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0F28DF"/>
    <w:rPr>
      <w:rFonts w:ascii="Calibri" w:eastAsia="Calibri" w:hAnsi="Calibri" w:cs="Arial"/>
    </w:rPr>
  </w:style>
  <w:style w:type="table" w:styleId="a4">
    <w:name w:val="Table Grid"/>
    <w:basedOn w:val="a1"/>
    <w:uiPriority w:val="59"/>
    <w:rsid w:val="000F28DF"/>
    <w:pPr>
      <w:spacing w:after="160" w:line="259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F28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3</cp:revision>
  <dcterms:created xsi:type="dcterms:W3CDTF">2023-11-19T11:52:00Z</dcterms:created>
  <dcterms:modified xsi:type="dcterms:W3CDTF">2023-11-19T11:56:00Z</dcterms:modified>
</cp:coreProperties>
</file>