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3F" w:rsidRDefault="002C023F" w:rsidP="002C023F">
      <w:pPr>
        <w:pStyle w:val="a3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</w:t>
      </w:r>
      <w:r>
        <w:rPr>
          <w:b/>
          <w:bCs/>
          <w:noProof/>
        </w:rPr>
        <w:drawing>
          <wp:inline distT="0" distB="0" distL="0" distR="0">
            <wp:extent cx="1019175" cy="838200"/>
            <wp:effectExtent l="19050" t="0" r="9525" b="0"/>
            <wp:docPr id="1" name="صورة 1" descr="شعار_وزارة_التربية_الأرد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_وزارة_التربية_الأردني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3F" w:rsidRPr="000F002B" w:rsidRDefault="002C023F" w:rsidP="002C023F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المبحث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الجغرافيا 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مدير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ي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ة التربية والتعليم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/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لواء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القويسمة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اليوم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2C023F" w:rsidRPr="000F002B" w:rsidRDefault="002C023F" w:rsidP="002C023F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>
        <w:rPr>
          <w:rFonts w:cs="PT Bold Heading"/>
          <w:b/>
          <w:bCs/>
          <w:sz w:val="20"/>
          <w:szCs w:val="20"/>
          <w:rtl/>
          <w:lang w:bidi="ar-JO"/>
        </w:rPr>
        <w:t xml:space="preserve">الصف </w:t>
      </w:r>
      <w:proofErr w:type="spellStart"/>
      <w:r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الأول ثانوي أدبي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   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مدرسة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الجويدة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ا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لثانوية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للبنين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التاريخ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2C023F" w:rsidRPr="000F002B" w:rsidRDefault="002C023F" w:rsidP="002C023F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الشعبة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امتحان نهاية الفصل الدراسي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الأول  2024/2023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الزمن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2C023F" w:rsidRPr="000F002B" w:rsidRDefault="002C023F" w:rsidP="002C023F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>اسم الطالب ..................................................................................................................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.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العلامة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40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>علامة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</w:p>
    <w:p w:rsidR="002C023F" w:rsidRDefault="002C023F" w:rsidP="002C023F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6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2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الأول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ضع دائرة حول رمز الإجابة الصحيحة في كل مما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علامــــــــــــــــات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1. الدولة التي تحيط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اليابسة من الجهات جميعها تسمى الدول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الحاجزة   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المحتواة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الحبيسة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الجزرية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2. مضيق مائي يربط بين المحيط الاطلسي والبحر المتوسط هو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هرمز     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جبل طارق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باب المندب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قناة السويس 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3. صعوبة اتصال السكان في اوقات السلم والحرب وقلة اختلاط السكان من الآثار السلبية للدول ذات الشكل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المستطيل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غير المنتظم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المجزأ او المشتت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المتراص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4. توصف المجتمعات التي ترتفع فيها نسبة الأطفال والشباب وتقل فيها نسبة كبار السن بأنها مجتمعات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فتية      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هرمة  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صناعية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منتجة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C06BE1">
        <w:rPr>
          <w:rFonts w:hint="cs"/>
          <w:b/>
          <w:bCs/>
          <w:sz w:val="28"/>
          <w:szCs w:val="28"/>
          <w:rtl/>
          <w:lang w:bidi="ar-JO"/>
        </w:rPr>
        <w:t>الس</w:t>
      </w:r>
      <w:r>
        <w:rPr>
          <w:rFonts w:hint="cs"/>
          <w:b/>
          <w:bCs/>
          <w:sz w:val="28"/>
          <w:szCs w:val="28"/>
          <w:rtl/>
          <w:lang w:bidi="ar-JO"/>
        </w:rPr>
        <w:t>ـــــــ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06BE1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عـــرّف المفاهيم والمصطلحات التالية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علامــــــــــة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>أ. الموقع الفلكي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التركيب العمري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الدولة الحاجزة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</w:t>
      </w:r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تنظيم الأسرة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.......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Pr="001A4403" w:rsidRDefault="002C023F" w:rsidP="002C023F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هـ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الهجرة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......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و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لسجل الحيوي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C023F" w:rsidRPr="00C044F2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C456DC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الثالث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اذكــــــــــــــــــر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يؤثر في تكوين التربة عدّة عوامل اذكر ثلاثة منها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3 علامات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أسب</w:t>
      </w:r>
      <w:r>
        <w:rPr>
          <w:rFonts w:hint="cs"/>
          <w:b/>
          <w:bCs/>
          <w:sz w:val="28"/>
          <w:szCs w:val="28"/>
          <w:rtl/>
          <w:lang w:bidi="ar-JO"/>
        </w:rPr>
        <w:t>ـــــ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اب الزيادة السكانية في الأردن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3 علامات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الرابع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بين مزايا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خصائص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6علامــــــــــــــات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>ع</w:t>
      </w:r>
      <w:r>
        <w:rPr>
          <w:rFonts w:hint="cs"/>
          <w:b/>
          <w:bCs/>
          <w:sz w:val="28"/>
          <w:szCs w:val="28"/>
          <w:rtl/>
          <w:lang w:bidi="ar-JO"/>
        </w:rPr>
        <w:t>ـــــــ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وامل الج</w:t>
      </w:r>
      <w:r>
        <w:rPr>
          <w:rFonts w:hint="cs"/>
          <w:b/>
          <w:bCs/>
          <w:sz w:val="28"/>
          <w:szCs w:val="28"/>
          <w:rtl/>
          <w:lang w:bidi="ar-JO"/>
        </w:rPr>
        <w:t>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ذب في الم</w:t>
      </w:r>
      <w:r>
        <w:rPr>
          <w:rFonts w:hint="cs"/>
          <w:b/>
          <w:bCs/>
          <w:sz w:val="28"/>
          <w:szCs w:val="28"/>
          <w:rtl/>
          <w:lang w:bidi="ar-JO"/>
        </w:rPr>
        <w:t>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دينة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الســـــــــؤال الخامس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فـــســــــــــر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8 علامــــــــــــــات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-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كلما كان المكان قريب من خط الاستواء ارتفعت درجة الحرارة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881918">
        <w:rPr>
          <w:b/>
          <w:bCs/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تعد تربة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التندرا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من افقر أنواع الترب في العالم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881918">
        <w:rPr>
          <w:b/>
          <w:bCs/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انخفاض معدل الوفيات في العصر الحديث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proofErr w:type="spellStart"/>
      <w:r w:rsidRPr="00881918">
        <w:rPr>
          <w:b/>
          <w:bCs/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ارتفاع نسبة الحضر في الاردن الى حوالي 83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%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من السكان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Pr="001A4403" w:rsidRDefault="002C023F" w:rsidP="002C023F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الســــــــــؤال السادس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881918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>اذا  علمت  بان  عدد  المواليد  في  الأردن  عام 20</w:t>
      </w:r>
      <w:r>
        <w:rPr>
          <w:rFonts w:hint="cs"/>
          <w:sz w:val="28"/>
          <w:szCs w:val="28"/>
          <w:rtl/>
          <w:lang w:bidi="ar-JO"/>
        </w:rPr>
        <w:t>22</w:t>
      </w:r>
      <w:r w:rsidRPr="00881918">
        <w:rPr>
          <w:rFonts w:hint="cs"/>
          <w:sz w:val="28"/>
          <w:szCs w:val="28"/>
          <w:rtl/>
          <w:lang w:bidi="ar-JO"/>
        </w:rPr>
        <w:t xml:space="preserve"> م  هو 250.000  نسمة  وعدد  الوفيات هو 150.000 نسمة  لنفس  العام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،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وعدد الوافدين 300.000 نسمة وعدد المغادرين 120.000 نسمة </w:t>
      </w:r>
      <w:r w:rsidRPr="00881918">
        <w:rPr>
          <w:rFonts w:hint="cs"/>
          <w:sz w:val="28"/>
          <w:szCs w:val="28"/>
          <w:rtl/>
          <w:lang w:bidi="ar-JO"/>
        </w:rPr>
        <w:t xml:space="preserve">فما  هو  معدل  </w:t>
      </w:r>
      <w:r>
        <w:rPr>
          <w:rFonts w:hint="cs"/>
          <w:sz w:val="28"/>
          <w:szCs w:val="28"/>
          <w:rtl/>
          <w:lang w:bidi="ar-JO"/>
        </w:rPr>
        <w:t>النمو السكاني</w:t>
      </w:r>
      <w:r w:rsidRPr="00881918">
        <w:rPr>
          <w:rFonts w:hint="cs"/>
          <w:sz w:val="28"/>
          <w:szCs w:val="28"/>
          <w:rtl/>
          <w:lang w:bidi="ar-JO"/>
        </w:rPr>
        <w:t xml:space="preserve"> في  الأردن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</w:p>
    <w:p w:rsidR="002C023F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2C023F" w:rsidRPr="008A165D" w:rsidRDefault="002C023F" w:rsidP="002C023F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Default="002C023F" w:rsidP="002C023F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2C023F" w:rsidRPr="00501930" w:rsidRDefault="002C023F" w:rsidP="002C023F">
      <w:pPr>
        <w:pStyle w:val="a3"/>
        <w:jc w:val="center"/>
        <w:rPr>
          <w:rFonts w:cs="DecoType Naskh Variants" w:hint="cs"/>
          <w:b/>
          <w:bCs/>
          <w:sz w:val="24"/>
          <w:szCs w:val="24"/>
          <w:rtl/>
          <w:lang w:bidi="ar-JO"/>
        </w:rPr>
      </w:pPr>
      <w:r w:rsidRPr="00501930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انتهــــــــت الأسئلة </w:t>
      </w:r>
    </w:p>
    <w:p w:rsidR="00C6376A" w:rsidRPr="002C023F" w:rsidRDefault="002C023F" w:rsidP="002C023F">
      <w:pPr>
        <w:pStyle w:val="a3"/>
        <w:jc w:val="center"/>
        <w:rPr>
          <w:rFonts w:cs="DecoType Naskh Variants"/>
          <w:b/>
          <w:bCs/>
          <w:sz w:val="24"/>
          <w:szCs w:val="24"/>
          <w:lang w:bidi="ar-JO"/>
        </w:rPr>
      </w:pPr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مع أمنياتي لكم بالنجاح  مدرس المادة الأستاذ علاء </w:t>
      </w:r>
      <w:proofErr w:type="spellStart"/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>الشرع</w:t>
      </w:r>
      <w:proofErr w:type="spellEnd"/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 </w:t>
      </w:r>
    </w:p>
    <w:sectPr w:rsidR="00C6376A" w:rsidRPr="002C023F" w:rsidSect="00242868">
      <w:pgSz w:w="11906" w:h="16838"/>
      <w:pgMar w:top="426" w:right="42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4786"/>
    <w:multiLevelType w:val="hybridMultilevel"/>
    <w:tmpl w:val="5A8AF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C023F"/>
    <w:rsid w:val="002C023F"/>
    <w:rsid w:val="00B345DA"/>
    <w:rsid w:val="00C6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23F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2C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C0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2023-11-19T10:42:00Z</dcterms:created>
  <dcterms:modified xsi:type="dcterms:W3CDTF">2023-11-19T10:42:00Z</dcterms:modified>
</cp:coreProperties>
</file>