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0" w:rsidRDefault="001664C0" w:rsidP="001664C0">
      <w:pPr>
        <w:bidi/>
        <w:jc w:val="center"/>
        <w:rPr>
          <w:b/>
          <w:bCs/>
          <w:sz w:val="24"/>
          <w:szCs w:val="24"/>
        </w:rPr>
      </w:pPr>
      <w:r w:rsidRPr="517174D6">
        <w:rPr>
          <w:b/>
          <w:bCs/>
          <w:sz w:val="24"/>
          <w:szCs w:val="24"/>
          <w:rtl/>
        </w:rPr>
        <w:t xml:space="preserve">        </w:t>
      </w:r>
      <w:r w:rsidRPr="517174D6">
        <w:rPr>
          <w:b/>
          <w:bCs/>
          <w:rtl/>
        </w:rPr>
        <w:t xml:space="preserve"> </w:t>
      </w:r>
      <w:r w:rsidRPr="517174D6">
        <w:rPr>
          <w:b/>
          <w:bCs/>
          <w:sz w:val="24"/>
          <w:szCs w:val="24"/>
          <w:rtl/>
        </w:rPr>
        <w:t>بسم الله الرحمن الرحيم</w:t>
      </w:r>
      <w:r>
        <w:tab/>
      </w:r>
      <w:r w:rsidRPr="517174D6">
        <w:rPr>
          <w:b/>
          <w:bCs/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jc w:val="center"/>
        <w:rPr>
          <w:b/>
          <w:bCs/>
          <w:sz w:val="24"/>
          <w:szCs w:val="24"/>
        </w:rPr>
      </w:pPr>
      <w:r w:rsidRPr="517174D6">
        <w:rPr>
          <w:b/>
          <w:bCs/>
          <w:sz w:val="24"/>
          <w:szCs w:val="24"/>
          <w:rtl/>
        </w:rPr>
        <w:t xml:space="preserve">         مديرية التربية و التعليم </w:t>
      </w:r>
      <w:proofErr w:type="spellStart"/>
      <w:r w:rsidRPr="517174D6">
        <w:rPr>
          <w:b/>
          <w:bCs/>
          <w:sz w:val="24"/>
          <w:szCs w:val="24"/>
          <w:rtl/>
        </w:rPr>
        <w:t>/</w:t>
      </w:r>
      <w:proofErr w:type="spellEnd"/>
      <w:r w:rsidRPr="517174D6">
        <w:rPr>
          <w:b/>
          <w:bCs/>
          <w:sz w:val="24"/>
          <w:szCs w:val="24"/>
          <w:rtl/>
        </w:rPr>
        <w:t xml:space="preserve"> لواء قصبة عجلون </w:t>
      </w:r>
    </w:p>
    <w:p w:rsidR="001664C0" w:rsidRDefault="001664C0" w:rsidP="001664C0">
      <w:pPr>
        <w:bidi/>
        <w:jc w:val="center"/>
        <w:rPr>
          <w:b/>
          <w:bCs/>
          <w:sz w:val="24"/>
          <w:szCs w:val="24"/>
        </w:rPr>
      </w:pPr>
      <w:r w:rsidRPr="517174D6">
        <w:rPr>
          <w:b/>
          <w:bCs/>
          <w:sz w:val="24"/>
          <w:szCs w:val="24"/>
          <w:rtl/>
        </w:rPr>
        <w:t xml:space="preserve">  مدرسة الجبل الأخضر الثانوية المختلطة </w:t>
      </w:r>
    </w:p>
    <w:p w:rsidR="001664C0" w:rsidRDefault="001664C0" w:rsidP="001664C0">
      <w:pPr>
        <w:bidi/>
        <w:jc w:val="center"/>
        <w:rPr>
          <w:b/>
          <w:bCs/>
          <w:sz w:val="24"/>
          <w:szCs w:val="24"/>
        </w:rPr>
      </w:pPr>
      <w:r w:rsidRPr="517174D6">
        <w:rPr>
          <w:b/>
          <w:bCs/>
          <w:sz w:val="24"/>
          <w:szCs w:val="24"/>
          <w:rtl/>
        </w:rPr>
        <w:t xml:space="preserve">الامتحان الأول /الــفــصــل الـــدراســـــي الاول لـلــــعـــام  </w:t>
      </w:r>
      <w:r w:rsidRPr="517174D6">
        <w:rPr>
          <w:b/>
          <w:bCs/>
          <w:sz w:val="24"/>
          <w:szCs w:val="24"/>
        </w:rPr>
        <w:t>2023/2024</w:t>
      </w:r>
    </w:p>
    <w:p w:rsidR="001664C0" w:rsidRDefault="001664C0" w:rsidP="001664C0">
      <w:pPr>
        <w:bidi/>
        <w:rPr>
          <w:b/>
          <w:bCs/>
          <w:sz w:val="24"/>
          <w:szCs w:val="24"/>
        </w:rPr>
      </w:pPr>
      <w:r w:rsidRPr="517174D6">
        <w:rPr>
          <w:b/>
          <w:bCs/>
          <w:sz w:val="24"/>
          <w:szCs w:val="24"/>
          <w:rtl/>
        </w:rPr>
        <w:t xml:space="preserve">    اسم الطالب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................................................ </w:t>
      </w:r>
    </w:p>
    <w:p w:rsidR="001664C0" w:rsidRDefault="001664C0" w:rsidP="001664C0">
      <w:pPr>
        <w:bidi/>
        <w:rPr>
          <w:b/>
          <w:bCs/>
          <w:sz w:val="24"/>
          <w:szCs w:val="24"/>
        </w:rPr>
      </w:pPr>
      <w:r w:rsidRPr="5F628860">
        <w:rPr>
          <w:b/>
          <w:bCs/>
          <w:sz w:val="24"/>
          <w:szCs w:val="24"/>
          <w:rtl/>
        </w:rPr>
        <w:t xml:space="preserve">   المبحث :أحياء              اليوم و التاريـخ </w:t>
      </w:r>
      <w:proofErr w:type="spellStart"/>
      <w:r w:rsidRPr="5F628860">
        <w:rPr>
          <w:b/>
          <w:bCs/>
          <w:sz w:val="24"/>
          <w:szCs w:val="24"/>
          <w:rtl/>
        </w:rPr>
        <w:t>:</w:t>
      </w:r>
      <w:proofErr w:type="spellEnd"/>
      <w:r w:rsidRPr="5F628860">
        <w:rPr>
          <w:b/>
          <w:bCs/>
          <w:sz w:val="24"/>
          <w:szCs w:val="24"/>
          <w:rtl/>
        </w:rPr>
        <w:t xml:space="preserve">      </w:t>
      </w:r>
      <w:proofErr w:type="spellStart"/>
      <w:r w:rsidRPr="5F628860">
        <w:rPr>
          <w:b/>
          <w:bCs/>
          <w:sz w:val="24"/>
          <w:szCs w:val="24"/>
          <w:rtl/>
        </w:rPr>
        <w:t>/</w:t>
      </w:r>
      <w:proofErr w:type="spellEnd"/>
      <w:r w:rsidRPr="5F628860">
        <w:rPr>
          <w:b/>
          <w:bCs/>
          <w:sz w:val="24"/>
          <w:szCs w:val="24"/>
          <w:rtl/>
        </w:rPr>
        <w:t xml:space="preserve">    </w:t>
      </w:r>
      <w:proofErr w:type="spellStart"/>
      <w:r w:rsidRPr="5F628860">
        <w:rPr>
          <w:b/>
          <w:bCs/>
          <w:sz w:val="24"/>
          <w:szCs w:val="24"/>
          <w:rtl/>
        </w:rPr>
        <w:t>/</w:t>
      </w:r>
      <w:proofErr w:type="spellEnd"/>
      <w:r w:rsidRPr="5F628860">
        <w:rPr>
          <w:b/>
          <w:bCs/>
          <w:sz w:val="24"/>
          <w:szCs w:val="24"/>
          <w:rtl/>
        </w:rPr>
        <w:t xml:space="preserve">        مــدة الامـتـحـان </w:t>
      </w:r>
      <w:proofErr w:type="spellStart"/>
      <w:r w:rsidRPr="5F628860">
        <w:rPr>
          <w:b/>
          <w:bCs/>
          <w:sz w:val="24"/>
          <w:szCs w:val="24"/>
          <w:rtl/>
        </w:rPr>
        <w:t>:</w:t>
      </w:r>
      <w:proofErr w:type="spellEnd"/>
      <w:r w:rsidRPr="5F628860">
        <w:rPr>
          <w:b/>
          <w:bCs/>
          <w:sz w:val="24"/>
          <w:szCs w:val="24"/>
          <w:rtl/>
        </w:rPr>
        <w:t xml:space="preserve">  </w:t>
      </w:r>
      <w:r w:rsidRPr="5F628860">
        <w:rPr>
          <w:b/>
          <w:bCs/>
          <w:sz w:val="24"/>
          <w:szCs w:val="24"/>
        </w:rPr>
        <w:t>45</w:t>
      </w:r>
      <w:r w:rsidRPr="5F628860">
        <w:rPr>
          <w:b/>
          <w:bCs/>
          <w:sz w:val="24"/>
          <w:szCs w:val="24"/>
          <w:rtl/>
        </w:rPr>
        <w:t xml:space="preserve">د            الصف  </w:t>
      </w:r>
      <w:proofErr w:type="spellStart"/>
      <w:r w:rsidRPr="5F628860">
        <w:rPr>
          <w:b/>
          <w:bCs/>
          <w:sz w:val="24"/>
          <w:szCs w:val="24"/>
          <w:rtl/>
        </w:rPr>
        <w:t>:</w:t>
      </w:r>
      <w:proofErr w:type="spellEnd"/>
      <w:r w:rsidRPr="5F628860">
        <w:rPr>
          <w:b/>
          <w:bCs/>
          <w:sz w:val="24"/>
          <w:szCs w:val="24"/>
          <w:rtl/>
        </w:rPr>
        <w:t xml:space="preserve"> </w:t>
      </w:r>
      <w:r w:rsidRPr="5F628860">
        <w:rPr>
          <w:b/>
          <w:bCs/>
          <w:sz w:val="24"/>
          <w:szCs w:val="24"/>
        </w:rPr>
        <w:t>1</w:t>
      </w:r>
      <w:r w:rsidRPr="5F628860">
        <w:rPr>
          <w:b/>
          <w:bCs/>
          <w:sz w:val="24"/>
          <w:szCs w:val="24"/>
          <w:rtl/>
        </w:rPr>
        <w:t>.ث.ع</w:t>
      </w:r>
    </w:p>
    <w:p w:rsidR="001664C0" w:rsidRDefault="001664C0" w:rsidP="001664C0">
      <w:pPr>
        <w:bidi/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5.75pt;width:480.75pt;height:4.5pt;flip:x y;z-index:251658240" o:connectortype="straight">
            <w10:wrap anchorx="page"/>
          </v:shape>
        </w:pic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F628860">
        <w:rPr>
          <w:sz w:val="24"/>
          <w:szCs w:val="24"/>
          <w:rtl/>
        </w:rPr>
        <w:t xml:space="preserve">مـــلـــحـــوظــــة </w:t>
      </w:r>
      <w:proofErr w:type="spellStart"/>
      <w:r w:rsidRPr="5F628860">
        <w:rPr>
          <w:sz w:val="24"/>
          <w:szCs w:val="24"/>
          <w:rtl/>
        </w:rPr>
        <w:t>:</w:t>
      </w:r>
      <w:proofErr w:type="spellEnd"/>
      <w:r w:rsidRPr="5F628860">
        <w:rPr>
          <w:sz w:val="24"/>
          <w:szCs w:val="24"/>
          <w:rtl/>
        </w:rPr>
        <w:t xml:space="preserve"> أجــــــب عــــن الأســـئـــلــة جــمـيــعـــهـــا وعـــددهــــا </w:t>
      </w:r>
      <w:proofErr w:type="spellStart"/>
      <w:r w:rsidRPr="5F628860">
        <w:rPr>
          <w:sz w:val="24"/>
          <w:szCs w:val="24"/>
          <w:rtl/>
        </w:rPr>
        <w:t>(</w:t>
      </w:r>
      <w:proofErr w:type="spellEnd"/>
      <w:r w:rsidRPr="5F628860">
        <w:rPr>
          <w:sz w:val="24"/>
          <w:szCs w:val="24"/>
        </w:rPr>
        <w:t>6</w:t>
      </w:r>
      <w:r w:rsidRPr="5F628860">
        <w:rPr>
          <w:sz w:val="24"/>
          <w:szCs w:val="24"/>
          <w:rtl/>
        </w:rPr>
        <w:t xml:space="preserve"> </w:t>
      </w:r>
      <w:proofErr w:type="spellStart"/>
      <w:r w:rsidRPr="5F628860">
        <w:rPr>
          <w:sz w:val="24"/>
          <w:szCs w:val="24"/>
          <w:rtl/>
        </w:rPr>
        <w:t>)</w:t>
      </w:r>
      <w:proofErr w:type="spellEnd"/>
      <w:r w:rsidRPr="5F628860">
        <w:rPr>
          <w:sz w:val="24"/>
          <w:szCs w:val="24"/>
          <w:rtl/>
        </w:rPr>
        <w:t xml:space="preserve"> </w:t>
      </w:r>
      <w:proofErr w:type="spellStart"/>
      <w:r w:rsidRPr="5F628860">
        <w:rPr>
          <w:sz w:val="24"/>
          <w:szCs w:val="24"/>
          <w:rtl/>
        </w:rPr>
        <w:t>،</w:t>
      </w:r>
      <w:proofErr w:type="spellEnd"/>
      <w:r w:rsidRPr="5F628860">
        <w:rPr>
          <w:sz w:val="24"/>
          <w:szCs w:val="24"/>
          <w:rtl/>
        </w:rPr>
        <w:t xml:space="preserve"> عــلــمــاً بــأن عــدد الــصــفـــحـــات </w:t>
      </w:r>
      <w:proofErr w:type="spellStart"/>
      <w:r w:rsidRPr="5F628860">
        <w:rPr>
          <w:sz w:val="24"/>
          <w:szCs w:val="24"/>
          <w:rtl/>
        </w:rPr>
        <w:t>(</w:t>
      </w:r>
      <w:proofErr w:type="spellEnd"/>
      <w:r w:rsidRPr="5F628860">
        <w:rPr>
          <w:sz w:val="24"/>
          <w:szCs w:val="24"/>
          <w:rtl/>
        </w:rPr>
        <w:t xml:space="preserve">  </w:t>
      </w:r>
      <w:r w:rsidRPr="5F628860">
        <w:rPr>
          <w:sz w:val="24"/>
          <w:szCs w:val="24"/>
        </w:rPr>
        <w:t>3</w:t>
      </w:r>
      <w:r w:rsidRPr="5F628860">
        <w:rPr>
          <w:sz w:val="24"/>
          <w:szCs w:val="24"/>
          <w:rtl/>
        </w:rPr>
        <w:t xml:space="preserve"> </w:t>
      </w:r>
      <w:proofErr w:type="spellStart"/>
      <w:r w:rsidRPr="5F628860">
        <w:rPr>
          <w:sz w:val="24"/>
          <w:szCs w:val="24"/>
          <w:rtl/>
        </w:rPr>
        <w:t>)</w:t>
      </w:r>
      <w:proofErr w:type="spellEnd"/>
      <w:r w:rsidRPr="5F628860">
        <w:rPr>
          <w:sz w:val="24"/>
          <w:szCs w:val="24"/>
          <w:rtl/>
        </w:rPr>
        <w:t xml:space="preserve"> </w:t>
      </w:r>
      <w:proofErr w:type="spellStart"/>
      <w:r w:rsidRPr="5F628860">
        <w:rPr>
          <w:sz w:val="24"/>
          <w:szCs w:val="24"/>
          <w:rtl/>
        </w:rPr>
        <w:t>.</w:t>
      </w:r>
      <w:proofErr w:type="spellEnd"/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الســـؤال الأول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ضع دائرة حول رمز الاجابة الصحيحة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</w:t>
      </w:r>
      <w:proofErr w:type="spellStart"/>
      <w:r w:rsidRPr="517174D6">
        <w:rPr>
          <w:b/>
          <w:bCs/>
          <w:sz w:val="24"/>
          <w:szCs w:val="24"/>
          <w:rtl/>
        </w:rPr>
        <w:t>(</w:t>
      </w:r>
      <w:proofErr w:type="spellEnd"/>
      <w:r w:rsidRPr="517174D6">
        <w:rPr>
          <w:b/>
          <w:bCs/>
          <w:sz w:val="24"/>
          <w:szCs w:val="24"/>
          <w:rtl/>
        </w:rPr>
        <w:t xml:space="preserve"> </w:t>
      </w:r>
      <w:r w:rsidRPr="517174D6">
        <w:rPr>
          <w:b/>
          <w:bCs/>
          <w:sz w:val="24"/>
          <w:szCs w:val="24"/>
        </w:rPr>
        <w:t>2.5</w:t>
      </w:r>
      <w:r w:rsidRPr="517174D6">
        <w:rPr>
          <w:b/>
          <w:bCs/>
          <w:sz w:val="24"/>
          <w:szCs w:val="24"/>
          <w:rtl/>
        </w:rPr>
        <w:t xml:space="preserve"> علامات </w:t>
      </w:r>
      <w:proofErr w:type="spellStart"/>
      <w:r w:rsidRPr="517174D6">
        <w:rPr>
          <w:b/>
          <w:bCs/>
          <w:sz w:val="24"/>
          <w:szCs w:val="24"/>
          <w:rtl/>
        </w:rPr>
        <w:t>)</w:t>
      </w:r>
      <w:proofErr w:type="spellEnd"/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</w:rPr>
        <w:t>1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العصي من المستقبلات الضوئية داخل العين </w:t>
      </w:r>
      <w:proofErr w:type="spellStart"/>
      <w:r w:rsidRPr="517174D6">
        <w:rPr>
          <w:sz w:val="24"/>
          <w:szCs w:val="24"/>
          <w:rtl/>
        </w:rPr>
        <w:t>مسؤولة</w:t>
      </w:r>
      <w:proofErr w:type="spellEnd"/>
      <w:r w:rsidRPr="517174D6">
        <w:rPr>
          <w:sz w:val="24"/>
          <w:szCs w:val="24"/>
          <w:rtl/>
        </w:rPr>
        <w:t xml:space="preserve"> عن </w:t>
      </w:r>
      <w:proofErr w:type="spellStart"/>
      <w:r w:rsidRPr="517174D6">
        <w:rPr>
          <w:sz w:val="24"/>
          <w:szCs w:val="24"/>
          <w:rtl/>
        </w:rPr>
        <w:t>:</w:t>
      </w:r>
      <w:proofErr w:type="spellEnd"/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>أ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الاستجابة للضوء الخافت            ب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الاستجابة للضوء الأحمر             ج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نقل الاهتزازات      د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أ </w:t>
      </w:r>
      <w:proofErr w:type="spellStart"/>
      <w:r w:rsidRPr="517174D6">
        <w:rPr>
          <w:sz w:val="24"/>
          <w:szCs w:val="24"/>
          <w:rtl/>
        </w:rPr>
        <w:t>+</w:t>
      </w:r>
      <w:proofErr w:type="spellEnd"/>
      <w:r w:rsidRPr="517174D6">
        <w:rPr>
          <w:sz w:val="24"/>
          <w:szCs w:val="24"/>
          <w:rtl/>
        </w:rPr>
        <w:t xml:space="preserve"> ب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</w:rPr>
        <w:t>2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المستقبلات المسؤولة عن تنظيم نسبة الماء في الجسم </w:t>
      </w:r>
      <w:proofErr w:type="spellStart"/>
      <w:r w:rsidRPr="517174D6">
        <w:rPr>
          <w:sz w:val="24"/>
          <w:szCs w:val="24"/>
          <w:rtl/>
        </w:rPr>
        <w:t>:</w:t>
      </w:r>
      <w:proofErr w:type="spellEnd"/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>أ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الميكانيكية               ب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الضوئية      ج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الأسموزية</w:t>
      </w:r>
      <w:proofErr w:type="spellEnd"/>
      <w:r w:rsidRPr="517174D6">
        <w:rPr>
          <w:sz w:val="24"/>
          <w:szCs w:val="24"/>
          <w:rtl/>
        </w:rPr>
        <w:t xml:space="preserve">      د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الحرارية </w:t>
      </w:r>
    </w:p>
    <w:p w:rsidR="001664C0" w:rsidRDefault="001664C0" w:rsidP="001664C0">
      <w:pPr>
        <w:bidi/>
        <w:rPr>
          <w:sz w:val="24"/>
          <w:szCs w:val="24"/>
        </w:rPr>
      </w:pP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</w:rPr>
        <w:t>3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من الأمثلة على </w:t>
      </w:r>
      <w:proofErr w:type="spellStart"/>
      <w:r w:rsidRPr="517174D6">
        <w:rPr>
          <w:sz w:val="24"/>
          <w:szCs w:val="24"/>
          <w:rtl/>
        </w:rPr>
        <w:t>الهرمونات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الستيرويدية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:</w:t>
      </w:r>
      <w:proofErr w:type="spellEnd"/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>أ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الابينفرين</w:t>
      </w:r>
      <w:proofErr w:type="spellEnd"/>
      <w:r w:rsidRPr="517174D6">
        <w:rPr>
          <w:sz w:val="24"/>
          <w:szCs w:val="24"/>
          <w:rtl/>
        </w:rPr>
        <w:t xml:space="preserve">           ب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الانسولين          ج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الغلوكاجون</w:t>
      </w:r>
      <w:proofErr w:type="spellEnd"/>
      <w:r w:rsidRPr="517174D6">
        <w:rPr>
          <w:sz w:val="24"/>
          <w:szCs w:val="24"/>
          <w:rtl/>
        </w:rPr>
        <w:t xml:space="preserve">         د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البروجسترون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</w:rPr>
        <w:t>4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تتسع الأوعية الدموية في الجلد عند </w:t>
      </w:r>
      <w:proofErr w:type="spellStart"/>
      <w:r w:rsidRPr="517174D6">
        <w:rPr>
          <w:sz w:val="24"/>
          <w:szCs w:val="24"/>
          <w:rtl/>
        </w:rPr>
        <w:t>: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>أ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انخفاض درجة الحرارة      ب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ارتفاع درجة الحرارة     ج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انخفاض السكر في الدم      د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ارتفاع السكر في الدم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</w:rPr>
        <w:t>5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نواقل</w:t>
      </w:r>
      <w:proofErr w:type="spellEnd"/>
      <w:r w:rsidRPr="517174D6">
        <w:rPr>
          <w:sz w:val="24"/>
          <w:szCs w:val="24"/>
          <w:rtl/>
        </w:rPr>
        <w:t xml:space="preserve"> كيميائية تنتقل في الدم تسمى ب </w:t>
      </w:r>
      <w:proofErr w:type="spellStart"/>
      <w:r w:rsidRPr="517174D6">
        <w:rPr>
          <w:sz w:val="24"/>
          <w:szCs w:val="24"/>
          <w:rtl/>
        </w:rPr>
        <w:t>: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>أ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مستقبلات          ب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هرمونات</w:t>
      </w:r>
      <w:proofErr w:type="spellEnd"/>
      <w:r w:rsidRPr="517174D6">
        <w:rPr>
          <w:sz w:val="24"/>
          <w:szCs w:val="24"/>
          <w:rtl/>
        </w:rPr>
        <w:t xml:space="preserve">           ج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غدد </w:t>
      </w:r>
      <w:proofErr w:type="spellStart"/>
      <w:r w:rsidRPr="517174D6">
        <w:rPr>
          <w:sz w:val="24"/>
          <w:szCs w:val="24"/>
          <w:rtl/>
        </w:rPr>
        <w:t>قنوية</w:t>
      </w:r>
      <w:proofErr w:type="spellEnd"/>
      <w:r w:rsidRPr="517174D6">
        <w:rPr>
          <w:sz w:val="24"/>
          <w:szCs w:val="24"/>
          <w:rtl/>
        </w:rPr>
        <w:t xml:space="preserve">               د</w:t>
      </w:r>
      <w:proofErr w:type="spellStart"/>
      <w:r w:rsidRPr="517174D6">
        <w:rPr>
          <w:sz w:val="24"/>
          <w:szCs w:val="24"/>
          <w:rtl/>
        </w:rPr>
        <w:t>)</w:t>
      </w:r>
      <w:proofErr w:type="spellEnd"/>
      <w:r w:rsidRPr="517174D6">
        <w:rPr>
          <w:sz w:val="24"/>
          <w:szCs w:val="24"/>
          <w:rtl/>
        </w:rPr>
        <w:t xml:space="preserve"> غدد صماء   </w:t>
      </w:r>
    </w:p>
    <w:p w:rsidR="001664C0" w:rsidRDefault="001664C0" w:rsidP="001664C0">
      <w:p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  <w:rtl/>
        </w:rPr>
      </w:pPr>
    </w:p>
    <w:p w:rsidR="001664C0" w:rsidRDefault="001664C0" w:rsidP="001664C0">
      <w:pPr>
        <w:bidi/>
        <w:rPr>
          <w:sz w:val="24"/>
          <w:szCs w:val="24"/>
          <w:rtl/>
        </w:rPr>
      </w:pPr>
    </w:p>
    <w:p w:rsidR="001664C0" w:rsidRDefault="001664C0" w:rsidP="001664C0">
      <w:pPr>
        <w:bidi/>
        <w:rPr>
          <w:sz w:val="24"/>
          <w:szCs w:val="24"/>
          <w:rtl/>
        </w:rPr>
      </w:pP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lastRenderedPageBreak/>
        <w:t xml:space="preserve">السؤال الثاني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املأ الفراغ بما هو مناسب فيما يأتي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                                       </w:t>
      </w:r>
      <w:proofErr w:type="spellStart"/>
      <w:r w:rsidRPr="517174D6">
        <w:rPr>
          <w:b/>
          <w:bCs/>
          <w:sz w:val="24"/>
          <w:szCs w:val="24"/>
          <w:rtl/>
        </w:rPr>
        <w:t>(</w:t>
      </w:r>
      <w:proofErr w:type="spellEnd"/>
      <w:r w:rsidRPr="517174D6">
        <w:rPr>
          <w:b/>
          <w:bCs/>
          <w:sz w:val="24"/>
          <w:szCs w:val="24"/>
          <w:rtl/>
        </w:rPr>
        <w:t xml:space="preserve"> </w:t>
      </w:r>
      <w:r w:rsidRPr="517174D6">
        <w:rPr>
          <w:b/>
          <w:bCs/>
          <w:sz w:val="24"/>
          <w:szCs w:val="24"/>
        </w:rPr>
        <w:t>7</w:t>
      </w:r>
      <w:r w:rsidRPr="517174D6">
        <w:rPr>
          <w:b/>
          <w:bCs/>
          <w:sz w:val="24"/>
          <w:szCs w:val="24"/>
          <w:rtl/>
        </w:rPr>
        <w:t xml:space="preserve"> علامات </w:t>
      </w:r>
      <w:proofErr w:type="spellStart"/>
      <w:r w:rsidRPr="517174D6">
        <w:rPr>
          <w:b/>
          <w:bCs/>
          <w:sz w:val="24"/>
          <w:szCs w:val="24"/>
          <w:rtl/>
        </w:rPr>
        <w:t>)</w:t>
      </w:r>
      <w:proofErr w:type="spellEnd"/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 الدماغ والحبل الشوكي تعد من مكونات الجهاز --------------------------------------</w:t>
      </w:r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وظيفة جذع الدماغ  ----------------------------------------------------------------------</w:t>
      </w:r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--------------------------------------</w:t>
      </w:r>
      <w:proofErr w:type="spellStart"/>
      <w:r w:rsidRPr="1D520185">
        <w:rPr>
          <w:sz w:val="24"/>
          <w:szCs w:val="24"/>
          <w:rtl/>
        </w:rPr>
        <w:t>-</w:t>
      </w:r>
      <w:proofErr w:type="spellEnd"/>
      <w:r w:rsidRPr="1D520185">
        <w:rPr>
          <w:sz w:val="24"/>
          <w:szCs w:val="24"/>
          <w:rtl/>
        </w:rPr>
        <w:t xml:space="preserve"> التي تربط الدماغ بمختلف أجزاء الجسم </w:t>
      </w:r>
      <w:proofErr w:type="spellStart"/>
      <w:r w:rsidRPr="1D520185">
        <w:rPr>
          <w:sz w:val="24"/>
          <w:szCs w:val="24"/>
          <w:rtl/>
        </w:rPr>
        <w:t>.</w:t>
      </w:r>
      <w:proofErr w:type="spellEnd"/>
      <w:r w:rsidRPr="1D520185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في حالة الراحة والهضم تكون الاستجابة صادرة عن الجهاز ----------------------------</w:t>
      </w:r>
    </w:p>
    <w:p w:rsidR="001664C0" w:rsidRDefault="001664C0" w:rsidP="001664C0">
      <w:pPr>
        <w:pStyle w:val="a3"/>
        <w:numPr>
          <w:ilvl w:val="0"/>
          <w:numId w:val="2"/>
        </w:numPr>
        <w:bidi/>
        <w:jc w:val="right"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تبدأ عملية إزالة الاستقطاب ب --------------------------------------------------------------------------------------------</w:t>
      </w:r>
      <w:proofErr w:type="spellStart"/>
      <w:r w:rsidRPr="1D520185">
        <w:rPr>
          <w:sz w:val="24"/>
          <w:szCs w:val="24"/>
          <w:rtl/>
        </w:rPr>
        <w:t>-</w:t>
      </w:r>
      <w:proofErr w:type="spellEnd"/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</w:rPr>
      </w:pPr>
      <w:r w:rsidRPr="1D520185">
        <w:rPr>
          <w:sz w:val="24"/>
          <w:szCs w:val="24"/>
          <w:rtl/>
        </w:rPr>
        <w:t xml:space="preserve">التغذية الراجعة السلبية هي </w:t>
      </w:r>
      <w:proofErr w:type="spellStart"/>
      <w:r w:rsidRPr="1D520185">
        <w:rPr>
          <w:sz w:val="24"/>
          <w:szCs w:val="24"/>
          <w:rtl/>
        </w:rPr>
        <w:t>…</w:t>
      </w:r>
      <w:proofErr w:type="spellEnd"/>
      <w:r w:rsidRPr="1D520185">
        <w:rPr>
          <w:sz w:val="24"/>
          <w:szCs w:val="24"/>
          <w:rtl/>
        </w:rPr>
        <w:t>......................................................................................................</w:t>
      </w:r>
      <w:proofErr w:type="spellStart"/>
      <w:r w:rsidRPr="1D520185">
        <w:rPr>
          <w:sz w:val="24"/>
          <w:szCs w:val="24"/>
          <w:rtl/>
        </w:rPr>
        <w:t>.</w:t>
      </w:r>
      <w:proofErr w:type="spellEnd"/>
      <w:r w:rsidRPr="1D520185">
        <w:rPr>
          <w:sz w:val="24"/>
          <w:szCs w:val="24"/>
          <w:rtl/>
        </w:rPr>
        <w:t xml:space="preserve"> </w:t>
      </w:r>
      <w:proofErr w:type="spellStart"/>
      <w:r w:rsidRPr="1D520185">
        <w:rPr>
          <w:sz w:val="24"/>
          <w:szCs w:val="24"/>
          <w:rtl/>
        </w:rPr>
        <w:t>…</w:t>
      </w:r>
      <w:proofErr w:type="spellEnd"/>
      <w:r w:rsidRPr="1D520185">
        <w:rPr>
          <w:sz w:val="24"/>
          <w:szCs w:val="24"/>
          <w:rtl/>
        </w:rPr>
        <w:t>...............................................................................................................</w:t>
      </w:r>
      <w:proofErr w:type="spellStart"/>
      <w:r w:rsidRPr="1D520185">
        <w:rPr>
          <w:sz w:val="24"/>
          <w:szCs w:val="24"/>
          <w:rtl/>
        </w:rPr>
        <w:t>..</w:t>
      </w:r>
      <w:proofErr w:type="spellEnd"/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تعتمد سرعة انتقال </w:t>
      </w:r>
      <w:proofErr w:type="spellStart"/>
      <w:r w:rsidRPr="1D520185">
        <w:rPr>
          <w:sz w:val="24"/>
          <w:szCs w:val="24"/>
          <w:rtl/>
        </w:rPr>
        <w:t>السيال</w:t>
      </w:r>
      <w:proofErr w:type="spellEnd"/>
      <w:r w:rsidRPr="1D520185">
        <w:rPr>
          <w:sz w:val="24"/>
          <w:szCs w:val="24"/>
          <w:rtl/>
        </w:rPr>
        <w:t xml:space="preserve"> العصبي على ------------------------</w:t>
      </w:r>
      <w:proofErr w:type="spellStart"/>
      <w:r w:rsidRPr="1D520185">
        <w:rPr>
          <w:sz w:val="24"/>
          <w:szCs w:val="24"/>
          <w:rtl/>
        </w:rPr>
        <w:t>-</w:t>
      </w:r>
      <w:proofErr w:type="spellEnd"/>
      <w:r w:rsidRPr="1D520185">
        <w:rPr>
          <w:sz w:val="24"/>
          <w:szCs w:val="24"/>
          <w:rtl/>
        </w:rPr>
        <w:t xml:space="preserve"> و ------------------</w:t>
      </w:r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من الأمثلة على </w:t>
      </w:r>
      <w:proofErr w:type="spellStart"/>
      <w:r w:rsidRPr="1D520185">
        <w:rPr>
          <w:sz w:val="24"/>
          <w:szCs w:val="24"/>
          <w:rtl/>
        </w:rPr>
        <w:t>نواقل</w:t>
      </w:r>
      <w:proofErr w:type="spellEnd"/>
      <w:r w:rsidRPr="1D520185">
        <w:rPr>
          <w:sz w:val="24"/>
          <w:szCs w:val="24"/>
          <w:rtl/>
        </w:rPr>
        <w:t xml:space="preserve"> عصبية ------------------------------------------------------</w:t>
      </w:r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 من عوامل الاتزان الداخلي  ------------------------</w:t>
      </w:r>
      <w:proofErr w:type="spellStart"/>
      <w:r w:rsidRPr="1D520185">
        <w:rPr>
          <w:sz w:val="24"/>
          <w:szCs w:val="24"/>
          <w:rtl/>
        </w:rPr>
        <w:t>-</w:t>
      </w:r>
      <w:proofErr w:type="spellEnd"/>
      <w:r w:rsidRPr="1D520185">
        <w:rPr>
          <w:sz w:val="24"/>
          <w:szCs w:val="24"/>
          <w:rtl/>
        </w:rPr>
        <w:t xml:space="preserve"> و ------------------------------ و------------------------------------</w:t>
      </w:r>
    </w:p>
    <w:p w:rsidR="001664C0" w:rsidRDefault="001664C0" w:rsidP="001664C0">
      <w:pPr>
        <w:pStyle w:val="a3"/>
        <w:numPr>
          <w:ilvl w:val="0"/>
          <w:numId w:val="2"/>
        </w:numPr>
        <w:bidi/>
        <w:rPr>
          <w:sz w:val="24"/>
          <w:szCs w:val="24"/>
          <w:rtl/>
        </w:rPr>
      </w:pPr>
      <w:r w:rsidRPr="1D520185">
        <w:rPr>
          <w:sz w:val="24"/>
          <w:szCs w:val="24"/>
          <w:rtl/>
        </w:rPr>
        <w:t xml:space="preserve"> التشابك العصبي هو ----------------------------</w:t>
      </w:r>
      <w:proofErr w:type="spellStart"/>
      <w:r w:rsidRPr="1D520185">
        <w:rPr>
          <w:sz w:val="24"/>
          <w:szCs w:val="24"/>
          <w:rtl/>
        </w:rPr>
        <w:t>-</w:t>
      </w:r>
      <w:proofErr w:type="spellEnd"/>
      <w:r w:rsidRPr="1D520185">
        <w:rPr>
          <w:sz w:val="24"/>
          <w:szCs w:val="24"/>
          <w:rtl/>
        </w:rPr>
        <w:t xml:space="preserve"> --------------------------------</w:t>
      </w:r>
      <w:proofErr w:type="spellStart"/>
      <w:r w:rsidRPr="1D520185">
        <w:rPr>
          <w:sz w:val="24"/>
          <w:szCs w:val="24"/>
          <w:rtl/>
        </w:rPr>
        <w:t>-</w:t>
      </w:r>
      <w:proofErr w:type="spellEnd"/>
      <w:r w:rsidRPr="1D520185">
        <w:rPr>
          <w:sz w:val="24"/>
          <w:szCs w:val="24"/>
          <w:rtl/>
        </w:rPr>
        <w:t xml:space="preserve"> -بينما الشق التشابكي هو ----------------------------------------------</w:t>
      </w:r>
    </w:p>
    <w:p w:rsidR="001664C0" w:rsidRDefault="001664C0" w:rsidP="001664C0">
      <w:pPr>
        <w:bidi/>
        <w:rPr>
          <w:sz w:val="24"/>
          <w:szCs w:val="24"/>
        </w:rPr>
      </w:pPr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السؤال الثالث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أجب ب نعم أو لا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</w:t>
      </w:r>
      <w:proofErr w:type="spellStart"/>
      <w:r w:rsidRPr="517174D6">
        <w:rPr>
          <w:b/>
          <w:bCs/>
          <w:sz w:val="24"/>
          <w:szCs w:val="24"/>
          <w:rtl/>
        </w:rPr>
        <w:t>"</w:t>
      </w:r>
      <w:proofErr w:type="spellEnd"/>
      <w:r w:rsidRPr="517174D6">
        <w:rPr>
          <w:b/>
          <w:bCs/>
          <w:sz w:val="24"/>
          <w:szCs w:val="24"/>
          <w:rtl/>
        </w:rPr>
        <w:t xml:space="preserve"> مع تصحيح الخطأ إن وجد </w:t>
      </w:r>
      <w:proofErr w:type="spellStart"/>
      <w:r w:rsidRPr="517174D6">
        <w:rPr>
          <w:b/>
          <w:bCs/>
          <w:sz w:val="24"/>
          <w:szCs w:val="24"/>
          <w:rtl/>
        </w:rPr>
        <w:t>"</w:t>
      </w:r>
      <w:proofErr w:type="spellEnd"/>
      <w:r w:rsidRPr="517174D6">
        <w:rPr>
          <w:b/>
          <w:bCs/>
          <w:sz w:val="24"/>
          <w:szCs w:val="24"/>
          <w:rtl/>
        </w:rPr>
        <w:t xml:space="preserve">               </w:t>
      </w:r>
      <w:proofErr w:type="spellStart"/>
      <w:r w:rsidRPr="517174D6">
        <w:rPr>
          <w:b/>
          <w:bCs/>
          <w:sz w:val="24"/>
          <w:szCs w:val="24"/>
          <w:rtl/>
        </w:rPr>
        <w:t>(</w:t>
      </w:r>
      <w:proofErr w:type="spellEnd"/>
      <w:r w:rsidRPr="517174D6">
        <w:rPr>
          <w:b/>
          <w:bCs/>
          <w:sz w:val="24"/>
          <w:szCs w:val="24"/>
        </w:rPr>
        <w:t>5</w:t>
      </w:r>
      <w:r w:rsidRPr="517174D6">
        <w:rPr>
          <w:b/>
          <w:bCs/>
          <w:sz w:val="24"/>
          <w:szCs w:val="24"/>
          <w:rtl/>
        </w:rPr>
        <w:t>علامات</w:t>
      </w:r>
      <w:proofErr w:type="spellStart"/>
      <w:r w:rsidRPr="517174D6">
        <w:rPr>
          <w:b/>
          <w:bCs/>
          <w:sz w:val="24"/>
          <w:szCs w:val="24"/>
          <w:rtl/>
        </w:rPr>
        <w:t>)</w:t>
      </w:r>
      <w:proofErr w:type="spellEnd"/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المهاد ثاني أكبر منطقة في الدماغ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تحت المهاد والمهاد ترتبط بجهاز الغدد الصماء </w:t>
      </w:r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الجهاز الودي يعمل في حالة الكر والفر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العصب هو نفسه </w:t>
      </w:r>
      <w:proofErr w:type="spellStart"/>
      <w:r w:rsidRPr="517174D6">
        <w:rPr>
          <w:sz w:val="24"/>
          <w:szCs w:val="24"/>
          <w:rtl/>
        </w:rPr>
        <w:t>العصبون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تعمل مضخة صوديوم </w:t>
      </w:r>
      <w:proofErr w:type="spellStart"/>
      <w:r w:rsidRPr="517174D6">
        <w:rPr>
          <w:sz w:val="24"/>
          <w:szCs w:val="24"/>
          <w:rtl/>
        </w:rPr>
        <w:t>–</w:t>
      </w:r>
      <w:proofErr w:type="spellEnd"/>
      <w:r w:rsidRPr="517174D6">
        <w:rPr>
          <w:sz w:val="24"/>
          <w:szCs w:val="24"/>
          <w:rtl/>
        </w:rPr>
        <w:t xml:space="preserve"> </w:t>
      </w:r>
      <w:proofErr w:type="spellStart"/>
      <w:r w:rsidRPr="517174D6">
        <w:rPr>
          <w:sz w:val="24"/>
          <w:szCs w:val="24"/>
          <w:rtl/>
        </w:rPr>
        <w:t>بوتاسيوم</w:t>
      </w:r>
      <w:proofErr w:type="spellEnd"/>
      <w:r w:rsidRPr="517174D6">
        <w:rPr>
          <w:sz w:val="24"/>
          <w:szCs w:val="24"/>
          <w:rtl/>
        </w:rPr>
        <w:t xml:space="preserve"> على نقل </w:t>
      </w:r>
      <w:r w:rsidRPr="517174D6">
        <w:rPr>
          <w:sz w:val="24"/>
          <w:szCs w:val="24"/>
        </w:rPr>
        <w:t>2</w:t>
      </w:r>
      <w:r w:rsidRPr="517174D6">
        <w:rPr>
          <w:sz w:val="24"/>
          <w:szCs w:val="24"/>
          <w:rtl/>
        </w:rPr>
        <w:t xml:space="preserve"> من أيونات الصوديوم للخارج و </w:t>
      </w:r>
      <w:r w:rsidRPr="517174D6">
        <w:rPr>
          <w:sz w:val="24"/>
          <w:szCs w:val="24"/>
        </w:rPr>
        <w:t>3</w:t>
      </w:r>
      <w:r w:rsidRPr="517174D6">
        <w:rPr>
          <w:sz w:val="24"/>
          <w:szCs w:val="24"/>
          <w:rtl/>
        </w:rPr>
        <w:t xml:space="preserve"> ايونات </w:t>
      </w:r>
      <w:proofErr w:type="spellStart"/>
      <w:r w:rsidRPr="517174D6">
        <w:rPr>
          <w:sz w:val="24"/>
          <w:szCs w:val="24"/>
          <w:rtl/>
        </w:rPr>
        <w:t>بوتاسيوم</w:t>
      </w:r>
      <w:proofErr w:type="spellEnd"/>
      <w:r w:rsidRPr="517174D6">
        <w:rPr>
          <w:sz w:val="24"/>
          <w:szCs w:val="24"/>
          <w:rtl/>
        </w:rPr>
        <w:t xml:space="preserve"> للداخل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يظل </w:t>
      </w:r>
      <w:proofErr w:type="spellStart"/>
      <w:r w:rsidRPr="517174D6">
        <w:rPr>
          <w:sz w:val="24"/>
          <w:szCs w:val="24"/>
          <w:rtl/>
        </w:rPr>
        <w:t>العصبون</w:t>
      </w:r>
      <w:proofErr w:type="spellEnd"/>
      <w:r w:rsidRPr="517174D6">
        <w:rPr>
          <w:sz w:val="24"/>
          <w:szCs w:val="24"/>
          <w:rtl/>
        </w:rPr>
        <w:t xml:space="preserve"> في حالة الراحة حتى يحفز بمنبه مناسب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جهد العتبة مقداره سالب </w:t>
      </w:r>
      <w:r w:rsidRPr="517174D6">
        <w:rPr>
          <w:sz w:val="24"/>
          <w:szCs w:val="24"/>
        </w:rPr>
        <w:t>55</w:t>
      </w:r>
      <w:r w:rsidRPr="517174D6">
        <w:rPr>
          <w:sz w:val="24"/>
          <w:szCs w:val="24"/>
          <w:rtl/>
        </w:rPr>
        <w:t xml:space="preserve"> ميلي فولت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proofErr w:type="spellStart"/>
      <w:r w:rsidRPr="517174D6">
        <w:rPr>
          <w:sz w:val="24"/>
          <w:szCs w:val="24"/>
          <w:rtl/>
        </w:rPr>
        <w:t>-</w:t>
      </w:r>
      <w:proofErr w:type="spellEnd"/>
      <w:r w:rsidRPr="517174D6">
        <w:rPr>
          <w:sz w:val="24"/>
          <w:szCs w:val="24"/>
          <w:rtl/>
        </w:rPr>
        <w:t xml:space="preserve"> حالة الراحة تكون فيها قنوات ايونات الصوديوم </w:t>
      </w:r>
      <w:proofErr w:type="spellStart"/>
      <w:r w:rsidRPr="517174D6">
        <w:rPr>
          <w:sz w:val="24"/>
          <w:szCs w:val="24"/>
          <w:rtl/>
        </w:rPr>
        <w:t>والبوتاسيوم</w:t>
      </w:r>
      <w:proofErr w:type="spellEnd"/>
      <w:r w:rsidRPr="517174D6">
        <w:rPr>
          <w:sz w:val="24"/>
          <w:szCs w:val="24"/>
          <w:rtl/>
        </w:rPr>
        <w:t xml:space="preserve"> الحساسة لفرق الجهد مفتوحة.</w:t>
      </w:r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في حالة زيادة الاستقطاب تكون قنوات ايونات </w:t>
      </w:r>
      <w:proofErr w:type="spellStart"/>
      <w:r w:rsidRPr="517174D6">
        <w:rPr>
          <w:sz w:val="24"/>
          <w:szCs w:val="24"/>
          <w:rtl/>
        </w:rPr>
        <w:t>البوتاسيوم</w:t>
      </w:r>
      <w:proofErr w:type="spellEnd"/>
      <w:r w:rsidRPr="517174D6">
        <w:rPr>
          <w:sz w:val="24"/>
          <w:szCs w:val="24"/>
          <w:rtl/>
        </w:rPr>
        <w:t xml:space="preserve"> جميعها مفتوحة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</w:p>
    <w:p w:rsidR="001664C0" w:rsidRDefault="001664C0" w:rsidP="001664C0">
      <w:pPr>
        <w:pStyle w:val="a3"/>
        <w:numPr>
          <w:ilvl w:val="0"/>
          <w:numId w:val="1"/>
        </w:num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في حالة إعادة الاستقطاب تفتح قنوات الصوديوم الحساسة </w:t>
      </w:r>
      <w:proofErr w:type="spellStart"/>
      <w:r w:rsidRPr="517174D6">
        <w:rPr>
          <w:sz w:val="24"/>
          <w:szCs w:val="24"/>
          <w:rtl/>
        </w:rPr>
        <w:t>.</w:t>
      </w:r>
      <w:proofErr w:type="spellEnd"/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sz w:val="24"/>
          <w:szCs w:val="24"/>
        </w:rPr>
      </w:pPr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السؤال الرابع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ارسم  مخطط سهمي يوضح مسار الموجات الصوتية منذ دخولها الاذن الخارجية حتى وصول </w:t>
      </w:r>
      <w:proofErr w:type="spellStart"/>
      <w:r w:rsidRPr="517174D6">
        <w:rPr>
          <w:b/>
          <w:bCs/>
          <w:sz w:val="24"/>
          <w:szCs w:val="24"/>
          <w:rtl/>
        </w:rPr>
        <w:t>السيال</w:t>
      </w:r>
      <w:proofErr w:type="spellEnd"/>
      <w:r w:rsidRPr="517174D6">
        <w:rPr>
          <w:b/>
          <w:bCs/>
          <w:sz w:val="24"/>
          <w:szCs w:val="24"/>
          <w:rtl/>
        </w:rPr>
        <w:t xml:space="preserve"> العصبي الى الدماغ.  </w:t>
      </w:r>
      <w:proofErr w:type="spellStart"/>
      <w:r w:rsidRPr="517174D6">
        <w:rPr>
          <w:b/>
          <w:bCs/>
          <w:sz w:val="24"/>
          <w:szCs w:val="24"/>
          <w:rtl/>
        </w:rPr>
        <w:t>(</w:t>
      </w:r>
      <w:proofErr w:type="spellEnd"/>
      <w:r w:rsidRPr="517174D6">
        <w:rPr>
          <w:b/>
          <w:bCs/>
          <w:sz w:val="24"/>
          <w:szCs w:val="24"/>
        </w:rPr>
        <w:t>2.5</w:t>
      </w:r>
      <w:r w:rsidRPr="517174D6">
        <w:rPr>
          <w:b/>
          <w:bCs/>
          <w:sz w:val="24"/>
          <w:szCs w:val="24"/>
          <w:rtl/>
        </w:rPr>
        <w:t>علامات</w:t>
      </w:r>
      <w:proofErr w:type="spellStart"/>
      <w:r w:rsidRPr="517174D6">
        <w:rPr>
          <w:b/>
          <w:bCs/>
          <w:sz w:val="24"/>
          <w:szCs w:val="24"/>
          <w:rtl/>
        </w:rPr>
        <w:t>)</w:t>
      </w:r>
      <w:proofErr w:type="spellEnd"/>
    </w:p>
    <w:p w:rsidR="001664C0" w:rsidRDefault="001664C0" w:rsidP="001664C0">
      <w:pPr>
        <w:bidi/>
        <w:rPr>
          <w:sz w:val="24"/>
          <w:szCs w:val="24"/>
          <w:rtl/>
        </w:rPr>
      </w:pPr>
    </w:p>
    <w:p w:rsidR="001664C0" w:rsidRDefault="001664C0" w:rsidP="001664C0">
      <w:pPr>
        <w:bidi/>
        <w:rPr>
          <w:sz w:val="24"/>
          <w:szCs w:val="24"/>
          <w:rtl/>
        </w:rPr>
      </w:pPr>
    </w:p>
    <w:p w:rsidR="001664C0" w:rsidRDefault="001664C0" w:rsidP="001664C0">
      <w:pPr>
        <w:bidi/>
        <w:rPr>
          <w:sz w:val="24"/>
          <w:szCs w:val="24"/>
          <w:rtl/>
        </w:rPr>
      </w:pPr>
      <w:r w:rsidRPr="517174D6">
        <w:rPr>
          <w:sz w:val="24"/>
          <w:szCs w:val="24"/>
          <w:rtl/>
        </w:rPr>
        <w:t xml:space="preserve"> </w:t>
      </w:r>
    </w:p>
    <w:p w:rsidR="001664C0" w:rsidRDefault="001664C0" w:rsidP="001664C0">
      <w:pPr>
        <w:jc w:val="right"/>
        <w:rPr>
          <w:b/>
          <w:bCs/>
          <w:sz w:val="24"/>
          <w:szCs w:val="24"/>
          <w:rtl/>
        </w:rPr>
      </w:pPr>
      <w:r w:rsidRPr="1D520185">
        <w:rPr>
          <w:b/>
          <w:bCs/>
          <w:sz w:val="24"/>
          <w:szCs w:val="24"/>
          <w:rtl/>
        </w:rPr>
        <w:t xml:space="preserve">السؤال الخامس </w:t>
      </w:r>
      <w:proofErr w:type="spellStart"/>
      <w:r w:rsidRPr="1D520185">
        <w:rPr>
          <w:b/>
          <w:bCs/>
          <w:sz w:val="24"/>
          <w:szCs w:val="24"/>
          <w:rtl/>
        </w:rPr>
        <w:t>:</w:t>
      </w:r>
      <w:proofErr w:type="spellEnd"/>
      <w:r w:rsidRPr="1D520185">
        <w:rPr>
          <w:b/>
          <w:bCs/>
          <w:sz w:val="24"/>
          <w:szCs w:val="24"/>
          <w:rtl/>
        </w:rPr>
        <w:t xml:space="preserve"> كيف تساعد القشعريرة على تدفئة الجسم عند الشعور بالبرد  </w:t>
      </w:r>
      <w:proofErr w:type="spellStart"/>
      <w:r w:rsidRPr="1D520185">
        <w:rPr>
          <w:b/>
          <w:bCs/>
          <w:sz w:val="24"/>
          <w:szCs w:val="24"/>
          <w:rtl/>
        </w:rPr>
        <w:t>.</w:t>
      </w:r>
      <w:proofErr w:type="spellEnd"/>
      <w:r w:rsidRPr="1D520185">
        <w:rPr>
          <w:b/>
          <w:bCs/>
          <w:sz w:val="24"/>
          <w:szCs w:val="24"/>
          <w:rtl/>
        </w:rPr>
        <w:t xml:space="preserve">  </w:t>
      </w:r>
      <w:proofErr w:type="spellStart"/>
      <w:r w:rsidRPr="1D520185">
        <w:rPr>
          <w:b/>
          <w:bCs/>
          <w:sz w:val="24"/>
          <w:szCs w:val="24"/>
          <w:rtl/>
        </w:rPr>
        <w:t>(</w:t>
      </w:r>
      <w:proofErr w:type="spellEnd"/>
      <w:r w:rsidRPr="1D520185">
        <w:rPr>
          <w:b/>
          <w:bCs/>
          <w:sz w:val="24"/>
          <w:szCs w:val="24"/>
          <w:rtl/>
        </w:rPr>
        <w:t xml:space="preserve"> 1 علامات</w:t>
      </w:r>
      <w:r w:rsidRPr="1D520185">
        <w:rPr>
          <w:b/>
          <w:bCs/>
          <w:sz w:val="24"/>
          <w:szCs w:val="24"/>
        </w:rPr>
        <w:t>)</w:t>
      </w:r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السؤال السادس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ماذا تمثل الأرقام فيما يلي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</w:t>
      </w:r>
      <w:proofErr w:type="spellStart"/>
      <w:r w:rsidRPr="517174D6">
        <w:rPr>
          <w:b/>
          <w:bCs/>
          <w:sz w:val="24"/>
          <w:szCs w:val="24"/>
          <w:rtl/>
        </w:rPr>
        <w:t>(</w:t>
      </w:r>
      <w:proofErr w:type="spellEnd"/>
      <w:r w:rsidRPr="517174D6">
        <w:rPr>
          <w:b/>
          <w:bCs/>
          <w:sz w:val="24"/>
          <w:szCs w:val="24"/>
        </w:rPr>
        <w:t>2</w:t>
      </w:r>
      <w:r w:rsidRPr="517174D6">
        <w:rPr>
          <w:b/>
          <w:bCs/>
          <w:sz w:val="24"/>
          <w:szCs w:val="24"/>
          <w:rtl/>
        </w:rPr>
        <w:t xml:space="preserve"> علامات</w:t>
      </w:r>
      <w:proofErr w:type="spellStart"/>
      <w:r w:rsidRPr="517174D6">
        <w:rPr>
          <w:b/>
          <w:bCs/>
          <w:sz w:val="24"/>
          <w:szCs w:val="24"/>
          <w:rtl/>
        </w:rPr>
        <w:t>)</w:t>
      </w:r>
      <w:proofErr w:type="spellEnd"/>
    </w:p>
    <w:p w:rsidR="001664C0" w:rsidRDefault="001664C0" w:rsidP="001664C0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>
            <wp:extent cx="2990850" cy="2043747"/>
            <wp:effectExtent l="0" t="0" r="0" b="0"/>
            <wp:docPr id="12249729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4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C0" w:rsidRDefault="001664C0" w:rsidP="001664C0">
      <w:pPr>
        <w:bidi/>
        <w:jc w:val="center"/>
      </w:pPr>
    </w:p>
    <w:p w:rsidR="001664C0" w:rsidRDefault="001664C0" w:rsidP="001664C0">
      <w:pPr>
        <w:bidi/>
        <w:jc w:val="center"/>
      </w:pPr>
    </w:p>
    <w:p w:rsidR="001664C0" w:rsidRDefault="001664C0" w:rsidP="001664C0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>
            <wp:extent cx="3095625" cy="2231430"/>
            <wp:effectExtent l="0" t="0" r="0" b="0"/>
            <wp:docPr id="4895981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4C0" w:rsidRDefault="001664C0" w:rsidP="001664C0">
      <w:r w:rsidRPr="5F628860">
        <w:rPr>
          <w:rtl/>
        </w:rPr>
        <w:t xml:space="preserve"> </w:t>
      </w:r>
    </w:p>
    <w:p w:rsidR="001664C0" w:rsidRDefault="001664C0" w:rsidP="001664C0">
      <w:pPr>
        <w:bidi/>
      </w:pPr>
    </w:p>
    <w:p w:rsidR="001664C0" w:rsidRDefault="001664C0" w:rsidP="001664C0">
      <w:pPr>
        <w:bidi/>
      </w:pPr>
      <w:r>
        <w:rPr>
          <w:rtl/>
        </w:rPr>
        <w:t xml:space="preserve"> </w:t>
      </w:r>
    </w:p>
    <w:p w:rsidR="001664C0" w:rsidRDefault="001664C0" w:rsidP="001664C0">
      <w:pPr>
        <w:bidi/>
        <w:jc w:val="center"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كل تمنياتي لكم بالتفوق </w:t>
      </w:r>
    </w:p>
    <w:p w:rsidR="001664C0" w:rsidRDefault="001664C0" w:rsidP="001664C0">
      <w:pPr>
        <w:bidi/>
        <w:jc w:val="center"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معلمة المادة </w:t>
      </w:r>
      <w:proofErr w:type="spellStart"/>
      <w:r w:rsidRPr="517174D6">
        <w:rPr>
          <w:b/>
          <w:bCs/>
          <w:sz w:val="24"/>
          <w:szCs w:val="24"/>
          <w:rtl/>
        </w:rPr>
        <w:t>:</w:t>
      </w:r>
      <w:proofErr w:type="spellEnd"/>
      <w:r w:rsidRPr="517174D6">
        <w:rPr>
          <w:b/>
          <w:bCs/>
          <w:sz w:val="24"/>
          <w:szCs w:val="24"/>
          <w:rtl/>
        </w:rPr>
        <w:t xml:space="preserve"> براء هشام </w:t>
      </w:r>
      <w:proofErr w:type="spellStart"/>
      <w:r w:rsidRPr="517174D6">
        <w:rPr>
          <w:b/>
          <w:bCs/>
          <w:sz w:val="24"/>
          <w:szCs w:val="24"/>
          <w:rtl/>
        </w:rPr>
        <w:t>المومني</w:t>
      </w:r>
      <w:proofErr w:type="spellEnd"/>
      <w:r w:rsidRPr="517174D6">
        <w:rPr>
          <w:b/>
          <w:bCs/>
          <w:sz w:val="24"/>
          <w:szCs w:val="24"/>
          <w:rtl/>
        </w:rPr>
        <w:t xml:space="preserve"> </w:t>
      </w:r>
    </w:p>
    <w:p w:rsidR="001664C0" w:rsidRDefault="001664C0" w:rsidP="001664C0">
      <w:pPr>
        <w:bidi/>
        <w:rPr>
          <w:b/>
          <w:bCs/>
          <w:sz w:val="24"/>
          <w:szCs w:val="24"/>
          <w:rtl/>
        </w:rPr>
      </w:pPr>
      <w:r w:rsidRPr="517174D6">
        <w:rPr>
          <w:b/>
          <w:bCs/>
          <w:sz w:val="24"/>
          <w:szCs w:val="24"/>
          <w:rtl/>
        </w:rPr>
        <w:t xml:space="preserve">                                                  </w:t>
      </w:r>
    </w:p>
    <w:p w:rsidR="001949FF" w:rsidRDefault="001949FF">
      <w:pPr>
        <w:rPr>
          <w:rFonts w:hint="cs"/>
        </w:rPr>
      </w:pPr>
    </w:p>
    <w:sectPr w:rsidR="001949FF" w:rsidSect="001664C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C40F5"/>
    <w:multiLevelType w:val="hybridMultilevel"/>
    <w:tmpl w:val="3B5A476E"/>
    <w:lvl w:ilvl="0" w:tplc="9EC8D6B8">
      <w:start w:val="1"/>
      <w:numFmt w:val="decimal"/>
      <w:lvlText w:val="%1."/>
      <w:lvlJc w:val="left"/>
      <w:pPr>
        <w:ind w:left="720" w:hanging="360"/>
      </w:pPr>
    </w:lvl>
    <w:lvl w:ilvl="1" w:tplc="D25EF346">
      <w:start w:val="1"/>
      <w:numFmt w:val="lowerLetter"/>
      <w:lvlText w:val="%2."/>
      <w:lvlJc w:val="left"/>
      <w:pPr>
        <w:ind w:left="1440" w:hanging="360"/>
      </w:pPr>
    </w:lvl>
    <w:lvl w:ilvl="2" w:tplc="81AE57E6">
      <w:start w:val="1"/>
      <w:numFmt w:val="lowerRoman"/>
      <w:lvlText w:val="%3."/>
      <w:lvlJc w:val="right"/>
      <w:pPr>
        <w:ind w:left="2160" w:hanging="180"/>
      </w:pPr>
    </w:lvl>
    <w:lvl w:ilvl="3" w:tplc="78FCC23C">
      <w:start w:val="1"/>
      <w:numFmt w:val="decimal"/>
      <w:lvlText w:val="%4."/>
      <w:lvlJc w:val="left"/>
      <w:pPr>
        <w:ind w:left="2880" w:hanging="360"/>
      </w:pPr>
    </w:lvl>
    <w:lvl w:ilvl="4" w:tplc="053059DC">
      <w:start w:val="1"/>
      <w:numFmt w:val="lowerLetter"/>
      <w:lvlText w:val="%5."/>
      <w:lvlJc w:val="left"/>
      <w:pPr>
        <w:ind w:left="3600" w:hanging="360"/>
      </w:pPr>
    </w:lvl>
    <w:lvl w:ilvl="5" w:tplc="B82636A4">
      <w:start w:val="1"/>
      <w:numFmt w:val="lowerRoman"/>
      <w:lvlText w:val="%6."/>
      <w:lvlJc w:val="right"/>
      <w:pPr>
        <w:ind w:left="4320" w:hanging="180"/>
      </w:pPr>
    </w:lvl>
    <w:lvl w:ilvl="6" w:tplc="857C73A4">
      <w:start w:val="1"/>
      <w:numFmt w:val="decimal"/>
      <w:lvlText w:val="%7."/>
      <w:lvlJc w:val="left"/>
      <w:pPr>
        <w:ind w:left="5040" w:hanging="360"/>
      </w:pPr>
    </w:lvl>
    <w:lvl w:ilvl="7" w:tplc="DB48E68E">
      <w:start w:val="1"/>
      <w:numFmt w:val="lowerLetter"/>
      <w:lvlText w:val="%8."/>
      <w:lvlJc w:val="left"/>
      <w:pPr>
        <w:ind w:left="5760" w:hanging="360"/>
      </w:pPr>
    </w:lvl>
    <w:lvl w:ilvl="8" w:tplc="9B1E764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D97C3"/>
    <w:multiLevelType w:val="hybridMultilevel"/>
    <w:tmpl w:val="C1BCDDB4"/>
    <w:lvl w:ilvl="0" w:tplc="C1D82C2E">
      <w:start w:val="1"/>
      <w:numFmt w:val="decimal"/>
      <w:lvlText w:val="%1."/>
      <w:lvlJc w:val="left"/>
      <w:pPr>
        <w:ind w:left="720" w:hanging="360"/>
      </w:pPr>
    </w:lvl>
    <w:lvl w:ilvl="1" w:tplc="4F32801E">
      <w:start w:val="1"/>
      <w:numFmt w:val="lowerLetter"/>
      <w:lvlText w:val="%2."/>
      <w:lvlJc w:val="left"/>
      <w:pPr>
        <w:ind w:left="1440" w:hanging="360"/>
      </w:pPr>
    </w:lvl>
    <w:lvl w:ilvl="2" w:tplc="7B9EE96C">
      <w:start w:val="1"/>
      <w:numFmt w:val="lowerRoman"/>
      <w:lvlText w:val="%3."/>
      <w:lvlJc w:val="right"/>
      <w:pPr>
        <w:ind w:left="2160" w:hanging="180"/>
      </w:pPr>
    </w:lvl>
    <w:lvl w:ilvl="3" w:tplc="7E3C39B4">
      <w:start w:val="1"/>
      <w:numFmt w:val="decimal"/>
      <w:lvlText w:val="%4."/>
      <w:lvlJc w:val="left"/>
      <w:pPr>
        <w:ind w:left="2880" w:hanging="360"/>
      </w:pPr>
    </w:lvl>
    <w:lvl w:ilvl="4" w:tplc="2A741A52">
      <w:start w:val="1"/>
      <w:numFmt w:val="lowerLetter"/>
      <w:lvlText w:val="%5."/>
      <w:lvlJc w:val="left"/>
      <w:pPr>
        <w:ind w:left="3600" w:hanging="360"/>
      </w:pPr>
    </w:lvl>
    <w:lvl w:ilvl="5" w:tplc="18E20F1A">
      <w:start w:val="1"/>
      <w:numFmt w:val="lowerRoman"/>
      <w:lvlText w:val="%6."/>
      <w:lvlJc w:val="right"/>
      <w:pPr>
        <w:ind w:left="4320" w:hanging="180"/>
      </w:pPr>
    </w:lvl>
    <w:lvl w:ilvl="6" w:tplc="DE588856">
      <w:start w:val="1"/>
      <w:numFmt w:val="decimal"/>
      <w:lvlText w:val="%7."/>
      <w:lvlJc w:val="left"/>
      <w:pPr>
        <w:ind w:left="5040" w:hanging="360"/>
      </w:pPr>
    </w:lvl>
    <w:lvl w:ilvl="7" w:tplc="B1628728">
      <w:start w:val="1"/>
      <w:numFmt w:val="lowerLetter"/>
      <w:lvlText w:val="%8."/>
      <w:lvlJc w:val="left"/>
      <w:pPr>
        <w:ind w:left="5760" w:hanging="360"/>
      </w:pPr>
    </w:lvl>
    <w:lvl w:ilvl="8" w:tplc="A4BADF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664C0"/>
    <w:rsid w:val="001664C0"/>
    <w:rsid w:val="001949FF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4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6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66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2023-10-05T09:34:00Z</dcterms:created>
  <dcterms:modified xsi:type="dcterms:W3CDTF">2023-10-05T09:35:00Z</dcterms:modified>
</cp:coreProperties>
</file>