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-334"/>
        <w:bidiVisual/>
        <w:tblW w:w="9922" w:type="dxa"/>
        <w:tblLook w:val="04A0"/>
      </w:tblPr>
      <w:tblGrid>
        <w:gridCol w:w="3793"/>
        <w:gridCol w:w="3153"/>
        <w:gridCol w:w="2976"/>
      </w:tblGrid>
      <w:tr w:rsidR="00146B6B" w:rsidRPr="00146B6B" w:rsidTr="00BD11E7">
        <w:trPr>
          <w:trHeight w:val="558"/>
        </w:trPr>
        <w:tc>
          <w:tcPr>
            <w:tcW w:w="3793" w:type="dxa"/>
          </w:tcPr>
          <w:p w:rsidR="00146B6B" w:rsidRPr="00146B6B" w:rsidRDefault="00146B6B" w:rsidP="00BD11E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6B6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مدارس أكاديمية </w:t>
            </w:r>
            <w:proofErr w:type="spellStart"/>
            <w:r w:rsidRPr="00146B6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راف</w:t>
            </w:r>
            <w:proofErr w:type="spellEnd"/>
            <w:r w:rsidRPr="00146B6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الوطنية </w:t>
            </w:r>
          </w:p>
        </w:tc>
        <w:tc>
          <w:tcPr>
            <w:tcW w:w="3153" w:type="dxa"/>
            <w:vMerge w:val="restart"/>
          </w:tcPr>
          <w:p w:rsidR="00146B6B" w:rsidRPr="00146B6B" w:rsidRDefault="00146B6B" w:rsidP="00BD11E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6B6B">
              <w:rPr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>
                  <wp:extent cx="1457325" cy="1066800"/>
                  <wp:effectExtent l="19050" t="0" r="9525" b="0"/>
                  <wp:docPr id="7" name="صورة 7" descr="را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راف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6B6B" w:rsidRPr="00146B6B" w:rsidRDefault="00146B6B" w:rsidP="00BD11E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6B6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امتحان الشهر الأول </w:t>
            </w:r>
          </w:p>
        </w:tc>
        <w:tc>
          <w:tcPr>
            <w:tcW w:w="2976" w:type="dxa"/>
          </w:tcPr>
          <w:p w:rsidR="00146B6B" w:rsidRPr="00146B6B" w:rsidRDefault="00146B6B" w:rsidP="00BD11E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6B6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الصف </w:t>
            </w:r>
            <w:proofErr w:type="spellStart"/>
            <w:r w:rsidRPr="00146B6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146B6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السادس  أ </w:t>
            </w:r>
            <w:proofErr w:type="spellStart"/>
            <w:r w:rsidRPr="00146B6B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proofErr w:type="spellEnd"/>
            <w:r w:rsidRPr="00146B6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 </w:t>
            </w:r>
          </w:p>
        </w:tc>
      </w:tr>
      <w:tr w:rsidR="00146B6B" w:rsidRPr="00146B6B" w:rsidTr="00BD11E7">
        <w:trPr>
          <w:trHeight w:val="413"/>
        </w:trPr>
        <w:tc>
          <w:tcPr>
            <w:tcW w:w="3793" w:type="dxa"/>
          </w:tcPr>
          <w:p w:rsidR="00146B6B" w:rsidRPr="00146B6B" w:rsidRDefault="00146B6B" w:rsidP="00BD11E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6B6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التاريخ </w:t>
            </w:r>
            <w:proofErr w:type="spellStart"/>
            <w:r w:rsidRPr="00146B6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146B6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3153" w:type="dxa"/>
            <w:vMerge/>
          </w:tcPr>
          <w:p w:rsidR="00146B6B" w:rsidRPr="00146B6B" w:rsidRDefault="00146B6B" w:rsidP="00BD11E7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  <w:tc>
          <w:tcPr>
            <w:tcW w:w="2976" w:type="dxa"/>
          </w:tcPr>
          <w:p w:rsidR="00146B6B" w:rsidRPr="00146B6B" w:rsidRDefault="00146B6B" w:rsidP="00BD11E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6B6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المادة </w:t>
            </w:r>
            <w:proofErr w:type="spellStart"/>
            <w:r w:rsidRPr="00146B6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146B6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التربية الوطنية   </w:t>
            </w:r>
          </w:p>
        </w:tc>
      </w:tr>
      <w:tr w:rsidR="00146B6B" w:rsidRPr="00146B6B" w:rsidTr="00BD11E7">
        <w:trPr>
          <w:trHeight w:val="982"/>
        </w:trPr>
        <w:tc>
          <w:tcPr>
            <w:tcW w:w="3793" w:type="dxa"/>
          </w:tcPr>
          <w:p w:rsidR="00146B6B" w:rsidRPr="00146B6B" w:rsidRDefault="00146B6B" w:rsidP="00BD11E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146B6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اسم الطالب /</w:t>
            </w:r>
            <w:proofErr w:type="spellStart"/>
            <w:r w:rsidRPr="00146B6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ـة</w:t>
            </w:r>
            <w:proofErr w:type="spellEnd"/>
            <w:r w:rsidRPr="00146B6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 w:rsidRPr="00146B6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146B6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3153" w:type="dxa"/>
            <w:vMerge/>
          </w:tcPr>
          <w:p w:rsidR="00146B6B" w:rsidRPr="00146B6B" w:rsidRDefault="00146B6B" w:rsidP="00BD11E7">
            <w:pPr>
              <w:rPr>
                <w:b/>
                <w:bCs/>
                <w:sz w:val="24"/>
                <w:szCs w:val="24"/>
                <w:u w:val="single"/>
                <w:rtl/>
                <w:lang w:bidi="ar-JO"/>
              </w:rPr>
            </w:pPr>
          </w:p>
        </w:tc>
        <w:tc>
          <w:tcPr>
            <w:tcW w:w="2976" w:type="dxa"/>
          </w:tcPr>
          <w:p w:rsidR="00146B6B" w:rsidRPr="00146B6B" w:rsidRDefault="00146B6B" w:rsidP="00BD11E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146B6B" w:rsidRPr="00146B6B" w:rsidRDefault="00146B6B" w:rsidP="00146B6B">
      <w:pPr>
        <w:tabs>
          <w:tab w:val="left" w:pos="7061"/>
        </w:tabs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hyperlink r:id="rId6" w:history="1">
        <w:r w:rsidRPr="00146B6B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rtl/>
            <w:lang w:bidi="ar-JO"/>
          </w:rPr>
          <w:t xml:space="preserve">السؤال الأول </w:t>
        </w:r>
        <w:proofErr w:type="spellStart"/>
        <w:r w:rsidRPr="00146B6B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rtl/>
            <w:lang w:bidi="ar-JO"/>
          </w:rPr>
          <w:t>:</w:t>
        </w:r>
        <w:proofErr w:type="spellEnd"/>
        <w:r w:rsidRPr="00146B6B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rtl/>
            <w:lang w:bidi="ar-JO"/>
          </w:rPr>
          <w:t xml:space="preserve"> وفّق بخط بين المفاهيم والمصطلحات الآتية </w:t>
        </w:r>
        <w:proofErr w:type="spellStart"/>
        <w:r w:rsidRPr="00146B6B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rtl/>
            <w:lang w:bidi="ar-JO"/>
          </w:rPr>
          <w:t>:</w:t>
        </w:r>
        <w:proofErr w:type="spellEnd"/>
        <w:r w:rsidRPr="00146B6B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rtl/>
            <w:lang w:bidi="ar-JO"/>
          </w:rPr>
          <w:t xml:space="preserve">                   </w:t>
        </w:r>
        <w:proofErr w:type="spellStart"/>
        <w:r w:rsidRPr="00146B6B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rtl/>
            <w:lang w:bidi="ar-JO"/>
          </w:rPr>
          <w:t>(</w:t>
        </w:r>
        <w:proofErr w:type="spellEnd"/>
        <w:r w:rsidRPr="00146B6B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rtl/>
            <w:lang w:bidi="ar-JO"/>
          </w:rPr>
          <w:t xml:space="preserve"> 5 علامات </w:t>
        </w:r>
        <w:proofErr w:type="spellStart"/>
        <w:r w:rsidRPr="00146B6B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rtl/>
            <w:lang w:bidi="ar-JO"/>
          </w:rPr>
          <w:t>)</w:t>
        </w:r>
        <w:proofErr w:type="spellEnd"/>
        <w:r w:rsidRPr="00146B6B">
          <w:rPr>
            <w:rStyle w:val="Hyperlink"/>
            <w:rFonts w:ascii="Traditional Arabic" w:hAnsi="Traditional Arabic" w:cs="Traditional Arabic" w:hint="cs"/>
            <w:b/>
            <w:bCs/>
            <w:color w:val="auto"/>
            <w:sz w:val="32"/>
            <w:szCs w:val="32"/>
            <w:rtl/>
            <w:lang w:bidi="ar-JO"/>
          </w:rPr>
          <w:t xml:space="preserve">             </w:t>
        </w:r>
      </w:hyperlink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</w:t>
      </w:r>
    </w:p>
    <w:tbl>
      <w:tblPr>
        <w:tblStyle w:val="a4"/>
        <w:tblpPr w:leftFromText="180" w:rightFromText="180" w:vertAnchor="text" w:horzAnchor="margin" w:tblpY="83"/>
        <w:bidiVisual/>
        <w:tblW w:w="9361" w:type="dxa"/>
        <w:tblLook w:val="04A0"/>
      </w:tblPr>
      <w:tblGrid>
        <w:gridCol w:w="2840"/>
        <w:gridCol w:w="6521"/>
      </w:tblGrid>
      <w:tr w:rsidR="00146B6B" w:rsidRPr="00146B6B" w:rsidTr="00BD11E7">
        <w:trPr>
          <w:trHeight w:val="720"/>
        </w:trPr>
        <w:tc>
          <w:tcPr>
            <w:tcW w:w="2840" w:type="dxa"/>
          </w:tcPr>
          <w:p w:rsidR="00146B6B" w:rsidRPr="00146B6B" w:rsidRDefault="00146B6B" w:rsidP="00BD11E7">
            <w:pPr>
              <w:pStyle w:val="a3"/>
              <w:ind w:left="0" w:right="99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146B6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الأسرة</w:t>
            </w:r>
          </w:p>
        </w:tc>
        <w:tc>
          <w:tcPr>
            <w:tcW w:w="6521" w:type="dxa"/>
          </w:tcPr>
          <w:p w:rsidR="00146B6B" w:rsidRPr="00146B6B" w:rsidRDefault="00146B6B" w:rsidP="00BD11E7">
            <w:pPr>
              <w:pStyle w:val="a3"/>
              <w:ind w:left="0" w:right="459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146B6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الصفات الحميدة والمحببة التي تقوم بتوجيه سلوك الإنسان</w:t>
            </w:r>
          </w:p>
        </w:tc>
      </w:tr>
      <w:tr w:rsidR="00146B6B" w:rsidRPr="00146B6B" w:rsidTr="00BD11E7">
        <w:trPr>
          <w:trHeight w:val="856"/>
        </w:trPr>
        <w:tc>
          <w:tcPr>
            <w:tcW w:w="2840" w:type="dxa"/>
          </w:tcPr>
          <w:p w:rsidR="00146B6B" w:rsidRPr="00146B6B" w:rsidRDefault="00146B6B" w:rsidP="00BD11E7">
            <w:pPr>
              <w:pStyle w:val="a3"/>
              <w:ind w:left="0" w:right="99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146B6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القيم</w:t>
            </w:r>
          </w:p>
        </w:tc>
        <w:tc>
          <w:tcPr>
            <w:tcW w:w="6521" w:type="dxa"/>
          </w:tcPr>
          <w:p w:rsidR="00146B6B" w:rsidRPr="00146B6B" w:rsidRDefault="00146B6B" w:rsidP="00BD11E7">
            <w:pPr>
              <w:pStyle w:val="a3"/>
              <w:ind w:left="0" w:right="459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146B6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ما اعتاد الناس على اتباعه من قواعد معينة في شؤون حياتهم</w:t>
            </w:r>
          </w:p>
        </w:tc>
      </w:tr>
      <w:tr w:rsidR="00146B6B" w:rsidRPr="00146B6B" w:rsidTr="00BD11E7">
        <w:trPr>
          <w:trHeight w:val="580"/>
        </w:trPr>
        <w:tc>
          <w:tcPr>
            <w:tcW w:w="2840" w:type="dxa"/>
          </w:tcPr>
          <w:p w:rsidR="00146B6B" w:rsidRPr="00146B6B" w:rsidRDefault="00146B6B" w:rsidP="00BD11E7">
            <w:pPr>
              <w:pStyle w:val="a3"/>
              <w:ind w:left="0" w:right="99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146B6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الأعراف</w:t>
            </w:r>
          </w:p>
        </w:tc>
        <w:tc>
          <w:tcPr>
            <w:tcW w:w="6521" w:type="dxa"/>
          </w:tcPr>
          <w:p w:rsidR="00146B6B" w:rsidRPr="00146B6B" w:rsidRDefault="00146B6B" w:rsidP="00BD11E7">
            <w:pPr>
              <w:pStyle w:val="a3"/>
              <w:ind w:left="0" w:right="459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146B6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 xml:space="preserve">تعليم الأبناء اللغة </w:t>
            </w:r>
            <w:proofErr w:type="spellStart"/>
            <w:r w:rsidRPr="00146B6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,</w:t>
            </w:r>
            <w:proofErr w:type="spellEnd"/>
            <w:r w:rsidRPr="00146B6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 xml:space="preserve"> القيم والعادات الحسنة والأخلاق الحميدة وتشجيعهم على أدائها واحترامها</w:t>
            </w:r>
          </w:p>
        </w:tc>
      </w:tr>
      <w:tr w:rsidR="00146B6B" w:rsidRPr="00146B6B" w:rsidTr="00BD11E7">
        <w:trPr>
          <w:trHeight w:val="1077"/>
        </w:trPr>
        <w:tc>
          <w:tcPr>
            <w:tcW w:w="2840" w:type="dxa"/>
          </w:tcPr>
          <w:p w:rsidR="00146B6B" w:rsidRPr="00146B6B" w:rsidRDefault="00146B6B" w:rsidP="00BD11E7">
            <w:pPr>
              <w:pStyle w:val="a3"/>
              <w:ind w:left="0" w:right="99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146B6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التفكك الأسري</w:t>
            </w:r>
          </w:p>
        </w:tc>
        <w:tc>
          <w:tcPr>
            <w:tcW w:w="6521" w:type="dxa"/>
          </w:tcPr>
          <w:p w:rsidR="00146B6B" w:rsidRPr="00146B6B" w:rsidRDefault="00146B6B" w:rsidP="00BD11E7">
            <w:pPr>
              <w:pStyle w:val="a3"/>
              <w:ind w:left="0" w:right="459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146B6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وحدة بناء المجتمع وتتألف من زوج وزوجة يعيشان معاً بموجب عقد زواج رسمي</w:t>
            </w:r>
          </w:p>
        </w:tc>
      </w:tr>
      <w:tr w:rsidR="00146B6B" w:rsidRPr="00146B6B" w:rsidTr="00BD11E7">
        <w:trPr>
          <w:trHeight w:val="841"/>
        </w:trPr>
        <w:tc>
          <w:tcPr>
            <w:tcW w:w="2840" w:type="dxa"/>
          </w:tcPr>
          <w:p w:rsidR="00146B6B" w:rsidRPr="00146B6B" w:rsidRDefault="00146B6B" w:rsidP="00BD11E7">
            <w:pPr>
              <w:pStyle w:val="a3"/>
              <w:ind w:left="0" w:right="993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146B6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التنشئة الاجتماعية</w:t>
            </w:r>
          </w:p>
        </w:tc>
        <w:tc>
          <w:tcPr>
            <w:tcW w:w="6521" w:type="dxa"/>
          </w:tcPr>
          <w:p w:rsidR="00146B6B" w:rsidRPr="00146B6B" w:rsidRDefault="00146B6B" w:rsidP="00BD11E7">
            <w:pPr>
              <w:pStyle w:val="a3"/>
              <w:ind w:left="0" w:right="459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146B6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حالة من التوتر وضعف العلاقات داخل الأسرة</w:t>
            </w:r>
          </w:p>
          <w:p w:rsidR="00146B6B" w:rsidRPr="00146B6B" w:rsidRDefault="00146B6B" w:rsidP="00BD11E7">
            <w:pPr>
              <w:pStyle w:val="a3"/>
              <w:ind w:left="0" w:right="459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146B6B" w:rsidRPr="00146B6B" w:rsidRDefault="00146B6B" w:rsidP="00146B6B">
      <w:pPr>
        <w:pStyle w:val="a3"/>
        <w:ind w:left="142" w:hanging="242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146B6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السؤال الثاني أكمل الشكل  الآتي                                                           </w:t>
      </w:r>
      <w:proofErr w:type="spellStart"/>
      <w:r w:rsidRPr="00146B6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(</w:t>
      </w:r>
      <w:proofErr w:type="spellEnd"/>
      <w:r w:rsidRPr="00146B6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3 علامات </w:t>
      </w:r>
      <w:proofErr w:type="spellStart"/>
      <w:r w:rsidRPr="00146B6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)</w:t>
      </w:r>
      <w:proofErr w:type="spellEnd"/>
      <w:r w:rsidRPr="00146B6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</w:t>
      </w:r>
    </w:p>
    <w:p w:rsidR="00146B6B" w:rsidRPr="00146B6B" w:rsidRDefault="00146B6B" w:rsidP="00146B6B">
      <w:pPr>
        <w:pStyle w:val="a3"/>
        <w:numPr>
          <w:ilvl w:val="0"/>
          <w:numId w:val="1"/>
        </w:numPr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146B6B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من خصائص المجتمع الأردني</w:t>
      </w:r>
    </w:p>
    <w:p w:rsidR="00146B6B" w:rsidRPr="00146B6B" w:rsidRDefault="00146B6B" w:rsidP="00146B6B">
      <w:pPr>
        <w:rPr>
          <w:b/>
          <w:bCs/>
          <w:rtl/>
          <w:lang w:bidi="ar-JO"/>
        </w:rPr>
      </w:pPr>
      <w:r w:rsidRPr="00146B6B">
        <w:rPr>
          <w:b/>
          <w:bCs/>
          <w:noProof/>
          <w:sz w:val="24"/>
          <w:szCs w:val="24"/>
          <w:rtl/>
        </w:rPr>
        <w:drawing>
          <wp:inline distT="0" distB="0" distL="0" distR="0">
            <wp:extent cx="5562600" cy="1938528"/>
            <wp:effectExtent l="0" t="0" r="0" b="4572"/>
            <wp:docPr id="16" name="رسم تخطيطي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146B6B" w:rsidRPr="00146B6B" w:rsidRDefault="00146B6B" w:rsidP="00146B6B">
      <w:pPr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السؤال الثالث </w:t>
      </w:r>
      <w:proofErr w:type="spellStart"/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:</w:t>
      </w:r>
      <w:proofErr w:type="spellEnd"/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قارن بين الأسرة الممتدة والأسرة النووية من حيث حجم الأسرة والمسكن   (</w:t>
      </w:r>
      <w:proofErr w:type="spellStart"/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4علامات)</w:t>
      </w:r>
      <w:proofErr w:type="spellEnd"/>
    </w:p>
    <w:tbl>
      <w:tblPr>
        <w:tblStyle w:val="a4"/>
        <w:bidiVisual/>
        <w:tblW w:w="0" w:type="auto"/>
        <w:tblLook w:val="04A0"/>
      </w:tblPr>
      <w:tblGrid>
        <w:gridCol w:w="2840"/>
        <w:gridCol w:w="2841"/>
        <w:gridCol w:w="2841"/>
      </w:tblGrid>
      <w:tr w:rsidR="00146B6B" w:rsidRPr="00146B6B" w:rsidTr="00BD11E7">
        <w:trPr>
          <w:trHeight w:val="702"/>
        </w:trPr>
        <w:tc>
          <w:tcPr>
            <w:tcW w:w="2840" w:type="dxa"/>
          </w:tcPr>
          <w:p w:rsidR="00146B6B" w:rsidRPr="00146B6B" w:rsidRDefault="00146B6B" w:rsidP="00BD11E7">
            <w:pPr>
              <w:tabs>
                <w:tab w:val="left" w:pos="7526"/>
              </w:tabs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841" w:type="dxa"/>
          </w:tcPr>
          <w:p w:rsidR="00146B6B" w:rsidRPr="00146B6B" w:rsidRDefault="00146B6B" w:rsidP="00BD11E7">
            <w:pPr>
              <w:tabs>
                <w:tab w:val="left" w:pos="7526"/>
              </w:tabs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146B6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حجم الأسرة</w:t>
            </w:r>
          </w:p>
        </w:tc>
        <w:tc>
          <w:tcPr>
            <w:tcW w:w="2841" w:type="dxa"/>
          </w:tcPr>
          <w:p w:rsidR="00146B6B" w:rsidRPr="00146B6B" w:rsidRDefault="00146B6B" w:rsidP="00BD11E7">
            <w:pPr>
              <w:tabs>
                <w:tab w:val="left" w:pos="7526"/>
              </w:tabs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146B6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المسكن</w:t>
            </w:r>
          </w:p>
        </w:tc>
      </w:tr>
      <w:tr w:rsidR="00146B6B" w:rsidRPr="00146B6B" w:rsidTr="00BD11E7">
        <w:trPr>
          <w:trHeight w:val="854"/>
        </w:trPr>
        <w:tc>
          <w:tcPr>
            <w:tcW w:w="2840" w:type="dxa"/>
          </w:tcPr>
          <w:p w:rsidR="00146B6B" w:rsidRPr="00146B6B" w:rsidRDefault="00146B6B" w:rsidP="00BD11E7">
            <w:pPr>
              <w:tabs>
                <w:tab w:val="left" w:pos="7526"/>
              </w:tabs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146B6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الأسرة النواة</w:t>
            </w:r>
          </w:p>
        </w:tc>
        <w:tc>
          <w:tcPr>
            <w:tcW w:w="2841" w:type="dxa"/>
          </w:tcPr>
          <w:p w:rsidR="00146B6B" w:rsidRPr="00146B6B" w:rsidRDefault="00146B6B" w:rsidP="00BD11E7">
            <w:pPr>
              <w:tabs>
                <w:tab w:val="left" w:pos="7526"/>
              </w:tabs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  <w:p w:rsidR="00146B6B" w:rsidRPr="00146B6B" w:rsidRDefault="00146B6B" w:rsidP="00BD11E7">
            <w:pPr>
              <w:tabs>
                <w:tab w:val="left" w:pos="7526"/>
              </w:tabs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841" w:type="dxa"/>
          </w:tcPr>
          <w:p w:rsidR="00146B6B" w:rsidRPr="00146B6B" w:rsidRDefault="00146B6B" w:rsidP="00BD11E7">
            <w:pPr>
              <w:tabs>
                <w:tab w:val="left" w:pos="7526"/>
              </w:tabs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146B6B" w:rsidRPr="00146B6B" w:rsidTr="00BD11E7">
        <w:trPr>
          <w:trHeight w:val="838"/>
        </w:trPr>
        <w:tc>
          <w:tcPr>
            <w:tcW w:w="2840" w:type="dxa"/>
          </w:tcPr>
          <w:p w:rsidR="00146B6B" w:rsidRPr="00146B6B" w:rsidRDefault="00146B6B" w:rsidP="00BD11E7">
            <w:pPr>
              <w:tabs>
                <w:tab w:val="left" w:pos="7526"/>
              </w:tabs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  <w:r w:rsidRPr="00146B6B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>الأسرة الممتدة</w:t>
            </w:r>
          </w:p>
        </w:tc>
        <w:tc>
          <w:tcPr>
            <w:tcW w:w="2841" w:type="dxa"/>
          </w:tcPr>
          <w:p w:rsidR="00146B6B" w:rsidRPr="00146B6B" w:rsidRDefault="00146B6B" w:rsidP="00BD11E7">
            <w:pPr>
              <w:tabs>
                <w:tab w:val="left" w:pos="7526"/>
              </w:tabs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  <w:p w:rsidR="00146B6B" w:rsidRPr="00146B6B" w:rsidRDefault="00146B6B" w:rsidP="00BD11E7">
            <w:pPr>
              <w:tabs>
                <w:tab w:val="left" w:pos="7526"/>
              </w:tabs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841" w:type="dxa"/>
          </w:tcPr>
          <w:p w:rsidR="00146B6B" w:rsidRPr="00146B6B" w:rsidRDefault="00146B6B" w:rsidP="00BD11E7">
            <w:pPr>
              <w:tabs>
                <w:tab w:val="left" w:pos="7526"/>
              </w:tabs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146B6B" w:rsidRPr="00146B6B" w:rsidRDefault="00146B6B" w:rsidP="00146B6B">
      <w:pPr>
        <w:tabs>
          <w:tab w:val="left" w:pos="7526"/>
        </w:tabs>
        <w:rPr>
          <w:b/>
          <w:bCs/>
          <w:rtl/>
          <w:lang w:bidi="ar-JO"/>
        </w:rPr>
      </w:pPr>
    </w:p>
    <w:p w:rsidR="00146B6B" w:rsidRPr="00146B6B" w:rsidRDefault="00146B6B" w:rsidP="00146B6B">
      <w:pPr>
        <w:tabs>
          <w:tab w:val="left" w:pos="7526"/>
        </w:tabs>
        <w:ind w:left="-524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السؤال الرابع </w:t>
      </w:r>
      <w:proofErr w:type="spellStart"/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:</w:t>
      </w:r>
      <w:proofErr w:type="spellEnd"/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اذكر أربعة من القيم الأردنية الأصيلة التي نعتزّ </w:t>
      </w:r>
      <w:proofErr w:type="spellStart"/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بها</w:t>
      </w:r>
      <w:proofErr w:type="spellEnd"/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                          (4 علامات </w:t>
      </w:r>
      <w:proofErr w:type="spellStart"/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)</w:t>
      </w:r>
      <w:proofErr w:type="spellEnd"/>
    </w:p>
    <w:p w:rsidR="00146B6B" w:rsidRPr="00146B6B" w:rsidRDefault="00146B6B" w:rsidP="00146B6B">
      <w:pPr>
        <w:pStyle w:val="a3"/>
        <w:numPr>
          <w:ilvl w:val="0"/>
          <w:numId w:val="2"/>
        </w:numPr>
        <w:tabs>
          <w:tab w:val="left" w:pos="7526"/>
        </w:tabs>
        <w:ind w:left="0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.........................................</w:t>
      </w:r>
      <w:proofErr w:type="spellStart"/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3-</w:t>
      </w:r>
      <w:proofErr w:type="spellEnd"/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.......................................</w:t>
      </w:r>
      <w:proofErr w:type="spellStart"/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</w:t>
      </w:r>
      <w:proofErr w:type="spellEnd"/>
    </w:p>
    <w:p w:rsidR="00146B6B" w:rsidRPr="00146B6B" w:rsidRDefault="00146B6B" w:rsidP="00146B6B">
      <w:pPr>
        <w:pStyle w:val="a3"/>
        <w:numPr>
          <w:ilvl w:val="0"/>
          <w:numId w:val="2"/>
        </w:numPr>
        <w:tabs>
          <w:tab w:val="left" w:pos="7526"/>
        </w:tabs>
        <w:ind w:left="0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.........................................4-..........................................</w:t>
      </w:r>
    </w:p>
    <w:p w:rsidR="00146B6B" w:rsidRPr="00146B6B" w:rsidRDefault="00146B6B" w:rsidP="00146B6B">
      <w:pPr>
        <w:tabs>
          <w:tab w:val="left" w:pos="7526"/>
        </w:tabs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السؤال الخامس </w:t>
      </w:r>
      <w:proofErr w:type="spellStart"/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:</w:t>
      </w:r>
      <w:proofErr w:type="spellEnd"/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حلّل أثر التفكك الأسري في بناء المجتمع وقوّته                           (علامتان </w:t>
      </w:r>
      <w:proofErr w:type="spellStart"/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)</w:t>
      </w:r>
      <w:proofErr w:type="spellEnd"/>
    </w:p>
    <w:p w:rsidR="00146B6B" w:rsidRPr="00146B6B" w:rsidRDefault="00146B6B" w:rsidP="00146B6B">
      <w:pPr>
        <w:pStyle w:val="a3"/>
        <w:numPr>
          <w:ilvl w:val="0"/>
          <w:numId w:val="3"/>
        </w:numPr>
        <w:tabs>
          <w:tab w:val="left" w:pos="7526"/>
        </w:tabs>
        <w:ind w:left="0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</w:t>
      </w:r>
      <w:proofErr w:type="spellStart"/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</w:t>
      </w:r>
      <w:proofErr w:type="spellEnd"/>
    </w:p>
    <w:p w:rsidR="00146B6B" w:rsidRPr="00146B6B" w:rsidRDefault="00146B6B" w:rsidP="00146B6B">
      <w:pPr>
        <w:pStyle w:val="a3"/>
        <w:numPr>
          <w:ilvl w:val="0"/>
          <w:numId w:val="3"/>
        </w:numPr>
        <w:tabs>
          <w:tab w:val="left" w:pos="7526"/>
        </w:tabs>
        <w:ind w:left="0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</w:t>
      </w:r>
      <w:proofErr w:type="spellStart"/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</w:t>
      </w:r>
      <w:proofErr w:type="spellEnd"/>
    </w:p>
    <w:p w:rsidR="00146B6B" w:rsidRPr="00146B6B" w:rsidRDefault="00146B6B" w:rsidP="00146B6B">
      <w:pPr>
        <w:pStyle w:val="a3"/>
        <w:tabs>
          <w:tab w:val="left" w:pos="7526"/>
        </w:tabs>
        <w:ind w:left="-524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السؤال السادس </w:t>
      </w:r>
      <w:proofErr w:type="spellStart"/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:</w:t>
      </w:r>
      <w:proofErr w:type="spellEnd"/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عدّد اثنتين من وظائف الأسرة                                                  (علامتان </w:t>
      </w:r>
      <w:proofErr w:type="spellStart"/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)</w:t>
      </w:r>
      <w:proofErr w:type="spellEnd"/>
    </w:p>
    <w:p w:rsidR="00146B6B" w:rsidRPr="00146B6B" w:rsidRDefault="00146B6B" w:rsidP="00146B6B">
      <w:pPr>
        <w:pStyle w:val="a3"/>
        <w:numPr>
          <w:ilvl w:val="0"/>
          <w:numId w:val="4"/>
        </w:numPr>
        <w:tabs>
          <w:tab w:val="left" w:pos="7526"/>
        </w:tabs>
        <w:ind w:left="-99" w:hanging="567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</w:t>
      </w:r>
      <w:proofErr w:type="spellStart"/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</w:t>
      </w:r>
      <w:proofErr w:type="spellEnd"/>
    </w:p>
    <w:p w:rsidR="00146B6B" w:rsidRPr="00146B6B" w:rsidRDefault="00146B6B" w:rsidP="00146B6B">
      <w:pPr>
        <w:pStyle w:val="a3"/>
        <w:numPr>
          <w:ilvl w:val="0"/>
          <w:numId w:val="4"/>
        </w:numPr>
        <w:tabs>
          <w:tab w:val="left" w:pos="7526"/>
        </w:tabs>
        <w:ind w:left="-99" w:hanging="567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....................................................................................</w:t>
      </w:r>
      <w:proofErr w:type="spellStart"/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.</w:t>
      </w:r>
      <w:proofErr w:type="spellEnd"/>
    </w:p>
    <w:p w:rsidR="00146B6B" w:rsidRPr="00146B6B" w:rsidRDefault="00146B6B" w:rsidP="00146B6B">
      <w:pPr>
        <w:pStyle w:val="a3"/>
        <w:tabs>
          <w:tab w:val="left" w:pos="7526"/>
        </w:tabs>
        <w:ind w:left="-99" w:hanging="567"/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</w:p>
    <w:p w:rsidR="00146B6B" w:rsidRPr="00146B6B" w:rsidRDefault="00146B6B" w:rsidP="00146B6B">
      <w:pPr>
        <w:ind w:left="-99" w:hanging="567"/>
        <w:rPr>
          <w:b/>
          <w:bCs/>
          <w:rtl/>
          <w:lang w:bidi="ar-JO"/>
        </w:rPr>
      </w:pPr>
    </w:p>
    <w:p w:rsidR="00146B6B" w:rsidRPr="00146B6B" w:rsidRDefault="00146B6B" w:rsidP="00146B6B">
      <w:pPr>
        <w:jc w:val="center"/>
        <w:rPr>
          <w:rFonts w:ascii="Traditional Arabic" w:hAnsi="Traditional Arabic" w:cs="Traditional Arabic"/>
          <w:b/>
          <w:bCs/>
          <w:sz w:val="32"/>
          <w:szCs w:val="32"/>
          <w:lang w:bidi="ar-JO"/>
        </w:rPr>
      </w:pPr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تمنياتنا لكم بالتوفيق والنجاح </w:t>
      </w:r>
      <w:r w:rsidRPr="00146B6B">
        <w:rPr>
          <w:rFonts w:ascii="Traditional Arabic" w:hAnsi="Traditional Arabic" w:cs="Traditional Arabic"/>
          <w:b/>
          <w:bCs/>
          <w:sz w:val="32"/>
          <w:szCs w:val="32"/>
          <w:lang w:bidi="ar-JO"/>
        </w:rPr>
        <w:sym w:font="Wingdings" w:char="F04A"/>
      </w:r>
      <w:r w:rsidRPr="00146B6B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</w:t>
      </w:r>
    </w:p>
    <w:p w:rsidR="008E6325" w:rsidRPr="00146B6B" w:rsidRDefault="008E6325">
      <w:pPr>
        <w:rPr>
          <w:b/>
          <w:bCs/>
        </w:rPr>
      </w:pPr>
    </w:p>
    <w:sectPr w:rsidR="008E6325" w:rsidRPr="00146B6B" w:rsidSect="00146B6B">
      <w:pgSz w:w="12240" w:h="15840"/>
      <w:pgMar w:top="1135" w:right="1608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96A0F"/>
    <w:multiLevelType w:val="hybridMultilevel"/>
    <w:tmpl w:val="6ADC0E66"/>
    <w:lvl w:ilvl="0" w:tplc="F1D8A6A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D2ABD"/>
    <w:multiLevelType w:val="hybridMultilevel"/>
    <w:tmpl w:val="C980BE86"/>
    <w:lvl w:ilvl="0" w:tplc="FB78C5C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0326D"/>
    <w:multiLevelType w:val="hybridMultilevel"/>
    <w:tmpl w:val="FE825ECE"/>
    <w:lvl w:ilvl="0" w:tplc="ABA8C722">
      <w:start w:val="1"/>
      <w:numFmt w:val="arabicAlpha"/>
      <w:lvlText w:val="%1-"/>
      <w:lvlJc w:val="left"/>
      <w:pPr>
        <w:ind w:left="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80" w:hanging="360"/>
      </w:pPr>
    </w:lvl>
    <w:lvl w:ilvl="2" w:tplc="0409001B" w:tentative="1">
      <w:start w:val="1"/>
      <w:numFmt w:val="lowerRoman"/>
      <w:lvlText w:val="%3."/>
      <w:lvlJc w:val="right"/>
      <w:pPr>
        <w:ind w:left="1700" w:hanging="180"/>
      </w:pPr>
    </w:lvl>
    <w:lvl w:ilvl="3" w:tplc="0409000F" w:tentative="1">
      <w:start w:val="1"/>
      <w:numFmt w:val="decimal"/>
      <w:lvlText w:val="%4."/>
      <w:lvlJc w:val="left"/>
      <w:pPr>
        <w:ind w:left="2420" w:hanging="360"/>
      </w:pPr>
    </w:lvl>
    <w:lvl w:ilvl="4" w:tplc="04090019" w:tentative="1">
      <w:start w:val="1"/>
      <w:numFmt w:val="lowerLetter"/>
      <w:lvlText w:val="%5."/>
      <w:lvlJc w:val="left"/>
      <w:pPr>
        <w:ind w:left="3140" w:hanging="360"/>
      </w:pPr>
    </w:lvl>
    <w:lvl w:ilvl="5" w:tplc="0409001B" w:tentative="1">
      <w:start w:val="1"/>
      <w:numFmt w:val="lowerRoman"/>
      <w:lvlText w:val="%6."/>
      <w:lvlJc w:val="right"/>
      <w:pPr>
        <w:ind w:left="3860" w:hanging="180"/>
      </w:pPr>
    </w:lvl>
    <w:lvl w:ilvl="6" w:tplc="0409000F" w:tentative="1">
      <w:start w:val="1"/>
      <w:numFmt w:val="decimal"/>
      <w:lvlText w:val="%7."/>
      <w:lvlJc w:val="left"/>
      <w:pPr>
        <w:ind w:left="4580" w:hanging="360"/>
      </w:pPr>
    </w:lvl>
    <w:lvl w:ilvl="7" w:tplc="04090019" w:tentative="1">
      <w:start w:val="1"/>
      <w:numFmt w:val="lowerLetter"/>
      <w:lvlText w:val="%8."/>
      <w:lvlJc w:val="left"/>
      <w:pPr>
        <w:ind w:left="5300" w:hanging="360"/>
      </w:pPr>
    </w:lvl>
    <w:lvl w:ilvl="8" w:tplc="0409001B" w:tentative="1">
      <w:start w:val="1"/>
      <w:numFmt w:val="lowerRoman"/>
      <w:lvlText w:val="%9."/>
      <w:lvlJc w:val="right"/>
      <w:pPr>
        <w:ind w:left="6020" w:hanging="180"/>
      </w:pPr>
    </w:lvl>
  </w:abstractNum>
  <w:abstractNum w:abstractNumId="3">
    <w:nsid w:val="749B3A97"/>
    <w:multiLevelType w:val="hybridMultilevel"/>
    <w:tmpl w:val="CFA4760A"/>
    <w:lvl w:ilvl="0" w:tplc="6C486FAE">
      <w:start w:val="1"/>
      <w:numFmt w:val="decimal"/>
      <w:lvlText w:val="%1-"/>
      <w:lvlJc w:val="left"/>
      <w:pPr>
        <w:ind w:left="19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6" w:hanging="360"/>
      </w:pPr>
    </w:lvl>
    <w:lvl w:ilvl="2" w:tplc="0409001B" w:tentative="1">
      <w:start w:val="1"/>
      <w:numFmt w:val="lowerRoman"/>
      <w:lvlText w:val="%3."/>
      <w:lvlJc w:val="right"/>
      <w:pPr>
        <w:ind w:left="1276" w:hanging="180"/>
      </w:pPr>
    </w:lvl>
    <w:lvl w:ilvl="3" w:tplc="0409000F" w:tentative="1">
      <w:start w:val="1"/>
      <w:numFmt w:val="decimal"/>
      <w:lvlText w:val="%4."/>
      <w:lvlJc w:val="left"/>
      <w:pPr>
        <w:ind w:left="1996" w:hanging="360"/>
      </w:pPr>
    </w:lvl>
    <w:lvl w:ilvl="4" w:tplc="04090019" w:tentative="1">
      <w:start w:val="1"/>
      <w:numFmt w:val="lowerLetter"/>
      <w:lvlText w:val="%5."/>
      <w:lvlJc w:val="left"/>
      <w:pPr>
        <w:ind w:left="2716" w:hanging="360"/>
      </w:pPr>
    </w:lvl>
    <w:lvl w:ilvl="5" w:tplc="0409001B" w:tentative="1">
      <w:start w:val="1"/>
      <w:numFmt w:val="lowerRoman"/>
      <w:lvlText w:val="%6."/>
      <w:lvlJc w:val="right"/>
      <w:pPr>
        <w:ind w:left="3436" w:hanging="180"/>
      </w:pPr>
    </w:lvl>
    <w:lvl w:ilvl="6" w:tplc="0409000F" w:tentative="1">
      <w:start w:val="1"/>
      <w:numFmt w:val="decimal"/>
      <w:lvlText w:val="%7."/>
      <w:lvlJc w:val="left"/>
      <w:pPr>
        <w:ind w:left="4156" w:hanging="360"/>
      </w:pPr>
    </w:lvl>
    <w:lvl w:ilvl="7" w:tplc="04090019" w:tentative="1">
      <w:start w:val="1"/>
      <w:numFmt w:val="lowerLetter"/>
      <w:lvlText w:val="%8."/>
      <w:lvlJc w:val="left"/>
      <w:pPr>
        <w:ind w:left="4876" w:hanging="360"/>
      </w:pPr>
    </w:lvl>
    <w:lvl w:ilvl="8" w:tplc="0409001B" w:tentative="1">
      <w:start w:val="1"/>
      <w:numFmt w:val="lowerRoman"/>
      <w:lvlText w:val="%9."/>
      <w:lvlJc w:val="right"/>
      <w:pPr>
        <w:ind w:left="559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46B6B"/>
    <w:rsid w:val="00146B6B"/>
    <w:rsid w:val="008E6325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B6B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B6B"/>
    <w:pPr>
      <w:ind w:left="720"/>
      <w:contextualSpacing/>
    </w:pPr>
  </w:style>
  <w:style w:type="table" w:styleId="a4">
    <w:name w:val="Table Grid"/>
    <w:basedOn w:val="a1"/>
    <w:uiPriority w:val="59"/>
    <w:rsid w:val="00146B6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146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146B6B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146B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jor.net/edu/" TargetMode="External"/><Relationship Id="rId11" Type="http://schemas.microsoft.com/office/2007/relationships/diagramDrawing" Target="diagrams/drawing1.xml"/><Relationship Id="rId5" Type="http://schemas.openxmlformats.org/officeDocument/2006/relationships/image" Target="media/image1.jpeg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6DF280C-91EF-45C5-803D-3A2908804D73}" type="doc">
      <dgm:prSet loTypeId="urn:microsoft.com/office/officeart/2005/8/layout/cycle7" loCatId="cycl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pPr rtl="1"/>
          <a:endParaRPr lang="ar-SA"/>
        </a:p>
      </dgm:t>
    </dgm:pt>
    <dgm:pt modelId="{61B99BC2-7E79-4E89-8BB5-0BFF84DC820E}">
      <dgm:prSet phldrT="[نص]"/>
      <dgm:spPr/>
      <dgm:t>
        <a:bodyPr/>
        <a:lstStyle/>
        <a:p>
          <a:pPr rtl="1"/>
          <a:endParaRPr lang="ar-SA"/>
        </a:p>
      </dgm:t>
    </dgm:pt>
    <dgm:pt modelId="{A145D59E-EC87-4FDF-8B4F-29943E4BA66C}" type="parTrans" cxnId="{096F860F-BC6D-433F-847B-A115CADD96D1}">
      <dgm:prSet/>
      <dgm:spPr/>
      <dgm:t>
        <a:bodyPr/>
        <a:lstStyle/>
        <a:p>
          <a:pPr rtl="1"/>
          <a:endParaRPr lang="ar-SA"/>
        </a:p>
      </dgm:t>
    </dgm:pt>
    <dgm:pt modelId="{E403B341-E98E-44DC-B7AA-FAB8D8D877AB}" type="sibTrans" cxnId="{096F860F-BC6D-433F-847B-A115CADD96D1}">
      <dgm:prSet/>
      <dgm:spPr/>
      <dgm:t>
        <a:bodyPr/>
        <a:lstStyle/>
        <a:p>
          <a:pPr rtl="1"/>
          <a:endParaRPr lang="ar-SA"/>
        </a:p>
      </dgm:t>
    </dgm:pt>
    <dgm:pt modelId="{910B1D97-8BDA-47D3-8C82-5D9B5E1309FE}">
      <dgm:prSet phldrT="[نص]"/>
      <dgm:spPr/>
      <dgm:t>
        <a:bodyPr/>
        <a:lstStyle/>
        <a:p>
          <a:pPr rtl="1"/>
          <a:endParaRPr lang="ar-SA"/>
        </a:p>
      </dgm:t>
    </dgm:pt>
    <dgm:pt modelId="{C6C9BA4F-433D-4548-9CA4-86547DCAAB3F}" type="parTrans" cxnId="{51A7C492-7B64-4445-9C6C-FA4C4C806BB1}">
      <dgm:prSet/>
      <dgm:spPr/>
      <dgm:t>
        <a:bodyPr/>
        <a:lstStyle/>
        <a:p>
          <a:pPr rtl="1"/>
          <a:endParaRPr lang="ar-SA"/>
        </a:p>
      </dgm:t>
    </dgm:pt>
    <dgm:pt modelId="{EFC2EAFF-8BCA-492C-A90B-2D255CA9B49F}" type="sibTrans" cxnId="{51A7C492-7B64-4445-9C6C-FA4C4C806BB1}">
      <dgm:prSet/>
      <dgm:spPr/>
      <dgm:t>
        <a:bodyPr/>
        <a:lstStyle/>
        <a:p>
          <a:pPr rtl="1"/>
          <a:endParaRPr lang="ar-SA"/>
        </a:p>
      </dgm:t>
    </dgm:pt>
    <dgm:pt modelId="{0555769B-54EE-4808-BC47-E1B8C318A51F}">
      <dgm:prSet phldrT="[نص]"/>
      <dgm:spPr/>
      <dgm:t>
        <a:bodyPr/>
        <a:lstStyle/>
        <a:p>
          <a:pPr rtl="1"/>
          <a:endParaRPr lang="ar-SA"/>
        </a:p>
      </dgm:t>
    </dgm:pt>
    <dgm:pt modelId="{F28AEC13-30D3-47C3-9A04-E5B057526835}" type="parTrans" cxnId="{7670B6DA-8FEC-476E-B98E-8E4066212255}">
      <dgm:prSet/>
      <dgm:spPr/>
      <dgm:t>
        <a:bodyPr/>
        <a:lstStyle/>
        <a:p>
          <a:pPr rtl="1"/>
          <a:endParaRPr lang="ar-SA"/>
        </a:p>
      </dgm:t>
    </dgm:pt>
    <dgm:pt modelId="{A8A18F1A-4951-4A9A-9341-5A6EEC99653E}" type="sibTrans" cxnId="{7670B6DA-8FEC-476E-B98E-8E4066212255}">
      <dgm:prSet/>
      <dgm:spPr/>
      <dgm:t>
        <a:bodyPr/>
        <a:lstStyle/>
        <a:p>
          <a:pPr rtl="1"/>
          <a:endParaRPr lang="ar-SA"/>
        </a:p>
      </dgm:t>
    </dgm:pt>
    <dgm:pt modelId="{36DE1AEF-8845-49C9-819B-66F7AC5507FC}" type="pres">
      <dgm:prSet presAssocID="{F6DF280C-91EF-45C5-803D-3A2908804D73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C43968D9-DCF5-4B1C-98BF-F2E806E9FF97}" type="pres">
      <dgm:prSet presAssocID="{61B99BC2-7E79-4E89-8BB5-0BFF84DC820E}" presName="node" presStyleLbl="node1" presStyleIdx="0" presStyleCnt="3" custScaleX="152090" custRadScaleRad="125557" custRadScaleInc="-833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D16944D9-C244-4EC4-95C9-BB533894DAEB}" type="pres">
      <dgm:prSet presAssocID="{E403B341-E98E-44DC-B7AA-FAB8D8D877AB}" presName="sibTrans" presStyleLbl="sibTrans2D1" presStyleIdx="0" presStyleCnt="3"/>
      <dgm:spPr/>
      <dgm:t>
        <a:bodyPr/>
        <a:lstStyle/>
        <a:p>
          <a:pPr rtl="1"/>
          <a:endParaRPr lang="ar-SA"/>
        </a:p>
      </dgm:t>
    </dgm:pt>
    <dgm:pt modelId="{C71FBE5B-95E7-4894-8C2C-C467388F7905}" type="pres">
      <dgm:prSet presAssocID="{E403B341-E98E-44DC-B7AA-FAB8D8D877AB}" presName="connectorText" presStyleLbl="sibTrans2D1" presStyleIdx="0" presStyleCnt="3"/>
      <dgm:spPr/>
      <dgm:t>
        <a:bodyPr/>
        <a:lstStyle/>
        <a:p>
          <a:pPr rtl="1"/>
          <a:endParaRPr lang="ar-SA"/>
        </a:p>
      </dgm:t>
    </dgm:pt>
    <dgm:pt modelId="{C08DABD1-2BA3-4E1A-B8C6-A2AA28D48FAA}" type="pres">
      <dgm:prSet presAssocID="{910B1D97-8BDA-47D3-8C82-5D9B5E1309FE}" presName="node" presStyleLbl="node1" presStyleIdx="1" presStyleCnt="3" custScaleX="143447" custRadScaleRad="132145" custRadScaleInc="-12890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279BD86F-ABE2-427C-B293-066196EC5096}" type="pres">
      <dgm:prSet presAssocID="{EFC2EAFF-8BCA-492C-A90B-2D255CA9B49F}" presName="sibTrans" presStyleLbl="sibTrans2D1" presStyleIdx="1" presStyleCnt="3"/>
      <dgm:spPr/>
      <dgm:t>
        <a:bodyPr/>
        <a:lstStyle/>
        <a:p>
          <a:pPr rtl="1"/>
          <a:endParaRPr lang="ar-SA"/>
        </a:p>
      </dgm:t>
    </dgm:pt>
    <dgm:pt modelId="{9FF62C0F-BDA6-4BA3-9216-4018C2FA21DE}" type="pres">
      <dgm:prSet presAssocID="{EFC2EAFF-8BCA-492C-A90B-2D255CA9B49F}" presName="connectorText" presStyleLbl="sibTrans2D1" presStyleIdx="1" presStyleCnt="3"/>
      <dgm:spPr/>
      <dgm:t>
        <a:bodyPr/>
        <a:lstStyle/>
        <a:p>
          <a:pPr rtl="1"/>
          <a:endParaRPr lang="ar-SA"/>
        </a:p>
      </dgm:t>
    </dgm:pt>
    <dgm:pt modelId="{77913181-D979-4079-A140-9E34472B9E1D}" type="pres">
      <dgm:prSet presAssocID="{0555769B-54EE-4808-BC47-E1B8C318A51F}" presName="node" presStyleLbl="node1" presStyleIdx="2" presStyleCnt="3" custScaleX="126317" custRadScaleRad="138418" custRadScaleInc="14655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29DA308D-997C-4746-816E-DA263CDDACBF}" type="pres">
      <dgm:prSet presAssocID="{A8A18F1A-4951-4A9A-9341-5A6EEC99653E}" presName="sibTrans" presStyleLbl="sibTrans2D1" presStyleIdx="2" presStyleCnt="3"/>
      <dgm:spPr/>
      <dgm:t>
        <a:bodyPr/>
        <a:lstStyle/>
        <a:p>
          <a:pPr rtl="1"/>
          <a:endParaRPr lang="ar-SA"/>
        </a:p>
      </dgm:t>
    </dgm:pt>
    <dgm:pt modelId="{E5350969-F82A-4158-930C-F2C92206373E}" type="pres">
      <dgm:prSet presAssocID="{A8A18F1A-4951-4A9A-9341-5A6EEC99653E}" presName="connectorText" presStyleLbl="sibTrans2D1" presStyleIdx="2" presStyleCnt="3"/>
      <dgm:spPr/>
      <dgm:t>
        <a:bodyPr/>
        <a:lstStyle/>
        <a:p>
          <a:pPr rtl="1"/>
          <a:endParaRPr lang="ar-SA"/>
        </a:p>
      </dgm:t>
    </dgm:pt>
  </dgm:ptLst>
  <dgm:cxnLst>
    <dgm:cxn modelId="{873D7C98-03F2-454F-A40E-6985C4D2D191}" type="presOf" srcId="{61B99BC2-7E79-4E89-8BB5-0BFF84DC820E}" destId="{C43968D9-DCF5-4B1C-98BF-F2E806E9FF97}" srcOrd="0" destOrd="0" presId="urn:microsoft.com/office/officeart/2005/8/layout/cycle7"/>
    <dgm:cxn modelId="{096F860F-BC6D-433F-847B-A115CADD96D1}" srcId="{F6DF280C-91EF-45C5-803D-3A2908804D73}" destId="{61B99BC2-7E79-4E89-8BB5-0BFF84DC820E}" srcOrd="0" destOrd="0" parTransId="{A145D59E-EC87-4FDF-8B4F-29943E4BA66C}" sibTransId="{E403B341-E98E-44DC-B7AA-FAB8D8D877AB}"/>
    <dgm:cxn modelId="{2A0E40B9-4904-4952-A996-D8AA8F8BE46F}" type="presOf" srcId="{E403B341-E98E-44DC-B7AA-FAB8D8D877AB}" destId="{C71FBE5B-95E7-4894-8C2C-C467388F7905}" srcOrd="1" destOrd="0" presId="urn:microsoft.com/office/officeart/2005/8/layout/cycle7"/>
    <dgm:cxn modelId="{62C11852-CE85-4880-9369-851D617E9A07}" type="presOf" srcId="{0555769B-54EE-4808-BC47-E1B8C318A51F}" destId="{77913181-D979-4079-A140-9E34472B9E1D}" srcOrd="0" destOrd="0" presId="urn:microsoft.com/office/officeart/2005/8/layout/cycle7"/>
    <dgm:cxn modelId="{51A7C492-7B64-4445-9C6C-FA4C4C806BB1}" srcId="{F6DF280C-91EF-45C5-803D-3A2908804D73}" destId="{910B1D97-8BDA-47D3-8C82-5D9B5E1309FE}" srcOrd="1" destOrd="0" parTransId="{C6C9BA4F-433D-4548-9CA4-86547DCAAB3F}" sibTransId="{EFC2EAFF-8BCA-492C-A90B-2D255CA9B49F}"/>
    <dgm:cxn modelId="{D9A284CF-4693-4F09-A39C-5CF494FAFDEF}" type="presOf" srcId="{EFC2EAFF-8BCA-492C-A90B-2D255CA9B49F}" destId="{279BD86F-ABE2-427C-B293-066196EC5096}" srcOrd="0" destOrd="0" presId="urn:microsoft.com/office/officeart/2005/8/layout/cycle7"/>
    <dgm:cxn modelId="{8845812B-CFD9-4338-A0D6-63582F6DCE49}" type="presOf" srcId="{910B1D97-8BDA-47D3-8C82-5D9B5E1309FE}" destId="{C08DABD1-2BA3-4E1A-B8C6-A2AA28D48FAA}" srcOrd="0" destOrd="0" presId="urn:microsoft.com/office/officeart/2005/8/layout/cycle7"/>
    <dgm:cxn modelId="{CAEF83B3-B4B3-45E3-9430-96F6549D455C}" type="presOf" srcId="{E403B341-E98E-44DC-B7AA-FAB8D8D877AB}" destId="{D16944D9-C244-4EC4-95C9-BB533894DAEB}" srcOrd="0" destOrd="0" presId="urn:microsoft.com/office/officeart/2005/8/layout/cycle7"/>
    <dgm:cxn modelId="{7670B6DA-8FEC-476E-B98E-8E4066212255}" srcId="{F6DF280C-91EF-45C5-803D-3A2908804D73}" destId="{0555769B-54EE-4808-BC47-E1B8C318A51F}" srcOrd="2" destOrd="0" parTransId="{F28AEC13-30D3-47C3-9A04-E5B057526835}" sibTransId="{A8A18F1A-4951-4A9A-9341-5A6EEC99653E}"/>
    <dgm:cxn modelId="{9D7411B2-1DC1-433B-B705-BA9F5178C54A}" type="presOf" srcId="{EFC2EAFF-8BCA-492C-A90B-2D255CA9B49F}" destId="{9FF62C0F-BDA6-4BA3-9216-4018C2FA21DE}" srcOrd="1" destOrd="0" presId="urn:microsoft.com/office/officeart/2005/8/layout/cycle7"/>
    <dgm:cxn modelId="{C2C98AA9-8CC0-4560-944C-95354374EB25}" type="presOf" srcId="{F6DF280C-91EF-45C5-803D-3A2908804D73}" destId="{36DE1AEF-8845-49C9-819B-66F7AC5507FC}" srcOrd="0" destOrd="0" presId="urn:microsoft.com/office/officeart/2005/8/layout/cycle7"/>
    <dgm:cxn modelId="{E0284226-C0E2-4EAC-8EAB-9FDD2DDA051D}" type="presOf" srcId="{A8A18F1A-4951-4A9A-9341-5A6EEC99653E}" destId="{29DA308D-997C-4746-816E-DA263CDDACBF}" srcOrd="0" destOrd="0" presId="urn:microsoft.com/office/officeart/2005/8/layout/cycle7"/>
    <dgm:cxn modelId="{50143C7C-8023-421F-9703-710B30F289D2}" type="presOf" srcId="{A8A18F1A-4951-4A9A-9341-5A6EEC99653E}" destId="{E5350969-F82A-4158-930C-F2C92206373E}" srcOrd="1" destOrd="0" presId="urn:microsoft.com/office/officeart/2005/8/layout/cycle7"/>
    <dgm:cxn modelId="{34A370DC-CAB5-4DDA-986A-35BAE864F0BF}" type="presParOf" srcId="{36DE1AEF-8845-49C9-819B-66F7AC5507FC}" destId="{C43968D9-DCF5-4B1C-98BF-F2E806E9FF97}" srcOrd="0" destOrd="0" presId="urn:microsoft.com/office/officeart/2005/8/layout/cycle7"/>
    <dgm:cxn modelId="{85335ACF-743F-4868-B621-16EF9B0E6C2A}" type="presParOf" srcId="{36DE1AEF-8845-49C9-819B-66F7AC5507FC}" destId="{D16944D9-C244-4EC4-95C9-BB533894DAEB}" srcOrd="1" destOrd="0" presId="urn:microsoft.com/office/officeart/2005/8/layout/cycle7"/>
    <dgm:cxn modelId="{5305F274-8BB6-43BE-9BCA-C0AB158C4730}" type="presParOf" srcId="{D16944D9-C244-4EC4-95C9-BB533894DAEB}" destId="{C71FBE5B-95E7-4894-8C2C-C467388F7905}" srcOrd="0" destOrd="0" presId="urn:microsoft.com/office/officeart/2005/8/layout/cycle7"/>
    <dgm:cxn modelId="{191CA436-41DF-4A48-9579-CFA4F0CD5AEC}" type="presParOf" srcId="{36DE1AEF-8845-49C9-819B-66F7AC5507FC}" destId="{C08DABD1-2BA3-4E1A-B8C6-A2AA28D48FAA}" srcOrd="2" destOrd="0" presId="urn:microsoft.com/office/officeart/2005/8/layout/cycle7"/>
    <dgm:cxn modelId="{72EF3218-46CE-491B-A155-7DF77D5F59CE}" type="presParOf" srcId="{36DE1AEF-8845-49C9-819B-66F7AC5507FC}" destId="{279BD86F-ABE2-427C-B293-066196EC5096}" srcOrd="3" destOrd="0" presId="urn:microsoft.com/office/officeart/2005/8/layout/cycle7"/>
    <dgm:cxn modelId="{A5BF5596-9259-49A1-BE3A-7B5C6F107FA7}" type="presParOf" srcId="{279BD86F-ABE2-427C-B293-066196EC5096}" destId="{9FF62C0F-BDA6-4BA3-9216-4018C2FA21DE}" srcOrd="0" destOrd="0" presId="urn:microsoft.com/office/officeart/2005/8/layout/cycle7"/>
    <dgm:cxn modelId="{4325A3E8-5BEC-4A47-9528-03A6FFA84D98}" type="presParOf" srcId="{36DE1AEF-8845-49C9-819B-66F7AC5507FC}" destId="{77913181-D979-4079-A140-9E34472B9E1D}" srcOrd="4" destOrd="0" presId="urn:microsoft.com/office/officeart/2005/8/layout/cycle7"/>
    <dgm:cxn modelId="{E921B202-1DA4-4D7C-B5FF-4513086AD449}" type="presParOf" srcId="{36DE1AEF-8845-49C9-819B-66F7AC5507FC}" destId="{29DA308D-997C-4746-816E-DA263CDDACBF}" srcOrd="5" destOrd="0" presId="urn:microsoft.com/office/officeart/2005/8/layout/cycle7"/>
    <dgm:cxn modelId="{F9FD7290-8A6A-4B1B-90EE-0F71BAB81270}" type="presParOf" srcId="{29DA308D-997C-4746-816E-DA263CDDACBF}" destId="{E5350969-F82A-4158-930C-F2C92206373E}" srcOrd="0" destOrd="0" presId="urn:microsoft.com/office/officeart/2005/8/layout/cycle7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43968D9-DCF5-4B1C-98BF-F2E806E9FF97}">
      <dsp:nvSpPr>
        <dsp:cNvPr id="0" name=""/>
        <dsp:cNvSpPr/>
      </dsp:nvSpPr>
      <dsp:spPr>
        <a:xfrm>
          <a:off x="1870396" y="0"/>
          <a:ext cx="1526381" cy="50180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2200" kern="1200"/>
        </a:p>
      </dsp:txBody>
      <dsp:txXfrm>
        <a:off x="1870396" y="0"/>
        <a:ext cx="1526381" cy="501801"/>
      </dsp:txXfrm>
    </dsp:sp>
    <dsp:sp modelId="{D16944D9-C244-4EC4-95C9-BB533894DAEB}">
      <dsp:nvSpPr>
        <dsp:cNvPr id="0" name=""/>
        <dsp:cNvSpPr/>
      </dsp:nvSpPr>
      <dsp:spPr>
        <a:xfrm rot="2904689">
          <a:off x="2850475" y="881448"/>
          <a:ext cx="841292" cy="175630"/>
        </a:xfrm>
        <a:prstGeom prst="left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800" kern="1200"/>
        </a:p>
      </dsp:txBody>
      <dsp:txXfrm rot="2904689">
        <a:off x="2850475" y="881448"/>
        <a:ext cx="841292" cy="175630"/>
      </dsp:txXfrm>
    </dsp:sp>
    <dsp:sp modelId="{C08DABD1-2BA3-4E1A-B8C6-A2AA28D48FAA}">
      <dsp:nvSpPr>
        <dsp:cNvPr id="0" name=""/>
        <dsp:cNvSpPr/>
      </dsp:nvSpPr>
      <dsp:spPr>
        <a:xfrm>
          <a:off x="3188837" y="1436726"/>
          <a:ext cx="1439639" cy="50180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2200" kern="1200"/>
        </a:p>
      </dsp:txBody>
      <dsp:txXfrm>
        <a:off x="3188837" y="1436726"/>
        <a:ext cx="1439639" cy="501801"/>
      </dsp:txXfrm>
    </dsp:sp>
    <dsp:sp modelId="{279BD86F-ABE2-427C-B293-066196EC5096}">
      <dsp:nvSpPr>
        <dsp:cNvPr id="0" name=""/>
        <dsp:cNvSpPr/>
      </dsp:nvSpPr>
      <dsp:spPr>
        <a:xfrm rot="10800000">
          <a:off x="2242383" y="1599811"/>
          <a:ext cx="841292" cy="175630"/>
        </a:xfrm>
        <a:prstGeom prst="left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800" kern="1200"/>
        </a:p>
      </dsp:txBody>
      <dsp:txXfrm rot="10800000">
        <a:off x="2242383" y="1599811"/>
        <a:ext cx="841292" cy="175630"/>
      </dsp:txXfrm>
    </dsp:sp>
    <dsp:sp modelId="{77913181-D979-4079-A140-9E34472B9E1D}">
      <dsp:nvSpPr>
        <dsp:cNvPr id="0" name=""/>
        <dsp:cNvSpPr/>
      </dsp:nvSpPr>
      <dsp:spPr>
        <a:xfrm>
          <a:off x="869499" y="1436726"/>
          <a:ext cx="1267722" cy="50180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3820" tIns="83820" rIns="83820" bIns="83820" numCol="1" spcCol="1270" anchor="ctr" anchorCtr="0">
          <a:noAutofit/>
        </a:bodyPr>
        <a:lstStyle/>
        <a:p>
          <a:pPr lvl="0" algn="ctr" defTabSz="9779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2200" kern="1200"/>
        </a:p>
      </dsp:txBody>
      <dsp:txXfrm>
        <a:off x="869499" y="1436726"/>
        <a:ext cx="1267722" cy="501801"/>
      </dsp:txXfrm>
    </dsp:sp>
    <dsp:sp modelId="{29DA308D-997C-4746-816E-DA263CDDACBF}">
      <dsp:nvSpPr>
        <dsp:cNvPr id="0" name=""/>
        <dsp:cNvSpPr/>
      </dsp:nvSpPr>
      <dsp:spPr>
        <a:xfrm rot="18491460">
          <a:off x="1647827" y="881448"/>
          <a:ext cx="841292" cy="175630"/>
        </a:xfrm>
        <a:prstGeom prst="left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556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800" kern="1200"/>
        </a:p>
      </dsp:txBody>
      <dsp:txXfrm rot="18491460">
        <a:off x="1647827" y="881448"/>
        <a:ext cx="841292" cy="17563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2023-09-20T09:57:00Z</dcterms:created>
  <dcterms:modified xsi:type="dcterms:W3CDTF">2023-09-20T09:59:00Z</dcterms:modified>
</cp:coreProperties>
</file>