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57" w:rsidRPr="00836457" w:rsidRDefault="00836457" w:rsidP="00836457">
      <w:pPr>
        <w:spacing w:after="0" w:line="240" w:lineRule="auto"/>
        <w:rPr>
          <w:b/>
          <w:bCs/>
          <w:sz w:val="24"/>
          <w:szCs w:val="24"/>
        </w:rPr>
      </w:pPr>
      <w:r w:rsidRPr="00836457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-36.7pt;margin-top:4.05pt;width:77.75pt;height:61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" fillcolor="white [3201]" strokeweight=".5pt">
            <v:textbox>
              <w:txbxContent>
                <w:p w:rsidR="00836457" w:rsidRDefault="00836457" w:rsidP="00836457"/>
                <w:p w:rsidR="00836457" w:rsidRPr="008E0B54" w:rsidRDefault="00836457" w:rsidP="00836457">
                  <w:pPr>
                    <w:jc w:val="center"/>
                    <w:rPr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</w:rPr>
                    <w:t>30</w:t>
                  </w:r>
                </w:p>
              </w:txbxContent>
            </v:textbox>
          </v:shape>
        </w:pict>
      </w:r>
      <w:r w:rsidRPr="00836457">
        <w:rPr>
          <w:b/>
          <w:bCs/>
          <w:noProof/>
        </w:rPr>
        <w:pict>
          <v:shape id="Text Box 1" o:spid="_x0000_s1031" type="#_x0000_t202" style="position:absolute;left:0;text-align:left;margin-left:33.05pt;margin-top:3.85pt;width:58.9pt;height:3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" filled="f" stroked="f">
            <v:textbox>
              <w:txbxContent>
                <w:p w:rsidR="00836457" w:rsidRPr="00A70286" w:rsidRDefault="00836457" w:rsidP="0083645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72"/>
                      <w:szCs w:val="72"/>
                      <w:lang w:bidi="ar-JO"/>
                    </w:rPr>
                  </w:pPr>
                  <w:r w:rsidRPr="00A70286">
                    <w:rPr>
                      <w:rFonts w:ascii="Times New Roman" w:hAnsi="Times New Roman" w:cs="Times New Roman"/>
                      <w:b/>
                      <w:bCs/>
                      <w:noProof/>
                      <w:sz w:val="32"/>
                      <w:szCs w:val="32"/>
                      <w:rtl/>
                      <w:lang w:bidi="ar-JO"/>
                    </w:rPr>
                    <w:t>العلامه</w:t>
                  </w:r>
                  <w:r w:rsidRPr="00A70286">
                    <w:rPr>
                      <w:rFonts w:ascii="Times New Roman" w:hAnsi="Times New Roman" w:cs="Times New Roman"/>
                      <w:b/>
                      <w:bCs/>
                      <w:noProof/>
                      <w:sz w:val="72"/>
                      <w:szCs w:val="7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 w:rsidRPr="00836457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46990</wp:posOffset>
            </wp:positionV>
            <wp:extent cx="654050" cy="657225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36457">
        <w:rPr>
          <w:b/>
          <w:bCs/>
          <w:sz w:val="24"/>
          <w:szCs w:val="24"/>
          <w:rtl/>
        </w:rPr>
        <w:t>المملكة الأردنية الهاشمية</w:t>
      </w:r>
    </w:p>
    <w:p w:rsidR="00836457" w:rsidRPr="00836457" w:rsidRDefault="00836457" w:rsidP="00836457">
      <w:pPr>
        <w:spacing w:after="0" w:line="240" w:lineRule="auto"/>
        <w:rPr>
          <w:b/>
          <w:bCs/>
          <w:sz w:val="24"/>
          <w:szCs w:val="24"/>
        </w:rPr>
      </w:pPr>
      <w:r w:rsidRPr="00836457">
        <w:rPr>
          <w:b/>
          <w:bCs/>
          <w:noProof/>
        </w:rPr>
        <w:pict>
          <v:line id="Straight Connector 2" o:spid="_x0000_s1032" style="position:absolute;left:0;text-align:left;flip:x;z-index:251667456;visibility:visible" from="-22.6pt,17.55pt" to="33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" strokecolor="black [3200]" strokeweight="2.25pt">
            <v:stroke joinstyle="miter"/>
          </v:line>
        </w:pict>
      </w:r>
      <w:r w:rsidRPr="00836457">
        <w:rPr>
          <w:b/>
          <w:bCs/>
          <w:sz w:val="24"/>
          <w:szCs w:val="24"/>
          <w:rtl/>
        </w:rPr>
        <w:t xml:space="preserve">وزارة التربية والتعليم </w:t>
      </w:r>
    </w:p>
    <w:p w:rsidR="00836457" w:rsidRPr="00836457" w:rsidRDefault="00836457" w:rsidP="00836457">
      <w:pPr>
        <w:spacing w:after="0" w:line="240" w:lineRule="auto"/>
        <w:rPr>
          <w:b/>
          <w:bCs/>
          <w:sz w:val="24"/>
          <w:szCs w:val="24"/>
        </w:rPr>
      </w:pPr>
      <w:r w:rsidRPr="00836457">
        <w:rPr>
          <w:b/>
          <w:bCs/>
          <w:sz w:val="24"/>
          <w:szCs w:val="24"/>
          <w:rtl/>
        </w:rPr>
        <w:t xml:space="preserve">مديرية التربية والتعليم </w:t>
      </w:r>
      <w:proofErr w:type="spellStart"/>
      <w:r w:rsidRPr="00836457">
        <w:rPr>
          <w:b/>
          <w:bCs/>
          <w:sz w:val="24"/>
          <w:szCs w:val="24"/>
          <w:rtl/>
        </w:rPr>
        <w:t>/</w:t>
      </w:r>
      <w:proofErr w:type="spellEnd"/>
      <w:r w:rsidRPr="00836457">
        <w:rPr>
          <w:b/>
          <w:bCs/>
          <w:sz w:val="24"/>
          <w:szCs w:val="24"/>
          <w:rtl/>
        </w:rPr>
        <w:t xml:space="preserve"> لواء </w:t>
      </w:r>
    </w:p>
    <w:p w:rsidR="00836457" w:rsidRPr="00836457" w:rsidRDefault="00836457" w:rsidP="00836457">
      <w:pPr>
        <w:spacing w:line="240" w:lineRule="auto"/>
        <w:jc w:val="center"/>
        <w:rPr>
          <w:b/>
          <w:bCs/>
          <w:sz w:val="24"/>
          <w:szCs w:val="24"/>
        </w:rPr>
      </w:pPr>
    </w:p>
    <w:p w:rsidR="00836457" w:rsidRPr="00836457" w:rsidRDefault="00836457" w:rsidP="0083645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36457">
        <w:rPr>
          <w:b/>
          <w:bCs/>
          <w:sz w:val="24"/>
          <w:szCs w:val="24"/>
          <w:rtl/>
        </w:rPr>
        <w:t xml:space="preserve">مدرسة </w:t>
      </w:r>
    </w:p>
    <w:p w:rsidR="00836457" w:rsidRPr="00836457" w:rsidRDefault="00836457" w:rsidP="00836457">
      <w:pPr>
        <w:spacing w:after="0" w:line="240" w:lineRule="auto"/>
        <w:rPr>
          <w:b/>
          <w:bCs/>
          <w:sz w:val="24"/>
          <w:szCs w:val="24"/>
        </w:rPr>
      </w:pPr>
      <w:r w:rsidRPr="00836457">
        <w:rPr>
          <w:b/>
          <w:bCs/>
          <w:sz w:val="24"/>
          <w:szCs w:val="24"/>
          <w:rtl/>
        </w:rPr>
        <w:t xml:space="preserve">المبحث </w:t>
      </w:r>
      <w:proofErr w:type="spellStart"/>
      <w:r w:rsidRPr="00836457">
        <w:rPr>
          <w:b/>
          <w:bCs/>
          <w:sz w:val="24"/>
          <w:szCs w:val="24"/>
          <w:rtl/>
        </w:rPr>
        <w:t>/</w:t>
      </w:r>
      <w:proofErr w:type="spellEnd"/>
      <w:r w:rsidRPr="00836457">
        <w:rPr>
          <w:b/>
          <w:bCs/>
          <w:sz w:val="24"/>
          <w:szCs w:val="24"/>
          <w:rtl/>
        </w:rPr>
        <w:t xml:space="preserve">  الرياضيات            الامتحان الاول  لعام </w:t>
      </w:r>
      <w:r w:rsidRPr="00836457">
        <w:rPr>
          <w:rFonts w:hint="cs"/>
          <w:b/>
          <w:bCs/>
          <w:sz w:val="24"/>
          <w:szCs w:val="24"/>
          <w:rtl/>
        </w:rPr>
        <w:t>2022/2023</w:t>
      </w:r>
      <w:r w:rsidRPr="00836457">
        <w:rPr>
          <w:b/>
          <w:bCs/>
          <w:sz w:val="24"/>
          <w:szCs w:val="24"/>
          <w:rtl/>
        </w:rPr>
        <w:t xml:space="preserve">                      مدة الامتحان </w:t>
      </w:r>
      <w:proofErr w:type="spellStart"/>
      <w:r w:rsidRPr="00836457">
        <w:rPr>
          <w:b/>
          <w:bCs/>
          <w:sz w:val="24"/>
          <w:szCs w:val="24"/>
          <w:rtl/>
        </w:rPr>
        <w:t>/</w:t>
      </w:r>
      <w:proofErr w:type="spellEnd"/>
      <w:r w:rsidRPr="00836457">
        <w:rPr>
          <w:b/>
          <w:bCs/>
          <w:sz w:val="24"/>
          <w:szCs w:val="24"/>
          <w:rtl/>
        </w:rPr>
        <w:t xml:space="preserve"> </w:t>
      </w:r>
      <w:r w:rsidRPr="00836457">
        <w:rPr>
          <w:rFonts w:hint="cs"/>
          <w:b/>
          <w:bCs/>
          <w:sz w:val="24"/>
          <w:szCs w:val="24"/>
          <w:rtl/>
        </w:rPr>
        <w:t>حصة كاملة</w:t>
      </w:r>
    </w:p>
    <w:p w:rsidR="00836457" w:rsidRPr="00836457" w:rsidRDefault="00836457" w:rsidP="00836457">
      <w:pPr>
        <w:spacing w:line="240" w:lineRule="auto"/>
        <w:rPr>
          <w:b/>
          <w:bCs/>
          <w:sz w:val="24"/>
          <w:szCs w:val="24"/>
          <w:rtl/>
        </w:rPr>
      </w:pPr>
      <w:r w:rsidRPr="00836457">
        <w:rPr>
          <w:b/>
          <w:bCs/>
          <w:sz w:val="24"/>
          <w:szCs w:val="24"/>
          <w:rtl/>
        </w:rPr>
        <w:t xml:space="preserve">الصف والشعبة </w:t>
      </w:r>
      <w:proofErr w:type="spellStart"/>
      <w:r w:rsidRPr="00836457">
        <w:rPr>
          <w:b/>
          <w:bCs/>
          <w:sz w:val="24"/>
          <w:szCs w:val="24"/>
          <w:rtl/>
        </w:rPr>
        <w:t>/</w:t>
      </w:r>
      <w:proofErr w:type="spellEnd"/>
      <w:r w:rsidRPr="00836457">
        <w:rPr>
          <w:b/>
          <w:bCs/>
          <w:sz w:val="24"/>
          <w:szCs w:val="24"/>
          <w:rtl/>
        </w:rPr>
        <w:t xml:space="preserve"> </w:t>
      </w:r>
      <w:r w:rsidRPr="00836457">
        <w:rPr>
          <w:rFonts w:hint="cs"/>
          <w:b/>
          <w:bCs/>
          <w:sz w:val="24"/>
          <w:szCs w:val="24"/>
          <w:rtl/>
        </w:rPr>
        <w:t>أول ثانوي علمي</w:t>
      </w:r>
      <w:r w:rsidRPr="00836457">
        <w:rPr>
          <w:b/>
          <w:bCs/>
          <w:sz w:val="24"/>
          <w:szCs w:val="24"/>
          <w:rtl/>
        </w:rPr>
        <w:t xml:space="preserve">  </w:t>
      </w:r>
      <w:proofErr w:type="spellStart"/>
      <w:r w:rsidRPr="00836457">
        <w:rPr>
          <w:b/>
          <w:bCs/>
          <w:sz w:val="24"/>
          <w:szCs w:val="24"/>
          <w:rtl/>
        </w:rPr>
        <w:t>(</w:t>
      </w:r>
      <w:proofErr w:type="spellEnd"/>
      <w:r w:rsidRPr="00836457">
        <w:rPr>
          <w:b/>
          <w:bCs/>
          <w:sz w:val="24"/>
          <w:szCs w:val="24"/>
        </w:rPr>
        <w:t xml:space="preserve">  </w:t>
      </w:r>
      <w:proofErr w:type="spellStart"/>
      <w:r w:rsidRPr="00836457">
        <w:rPr>
          <w:rFonts w:hint="cs"/>
          <w:b/>
          <w:bCs/>
          <w:sz w:val="24"/>
          <w:szCs w:val="24"/>
          <w:rtl/>
        </w:rPr>
        <w:t>أ-</w:t>
      </w:r>
      <w:proofErr w:type="spellEnd"/>
      <w:r w:rsidRPr="00836457">
        <w:rPr>
          <w:b/>
          <w:bCs/>
          <w:sz w:val="24"/>
          <w:szCs w:val="24"/>
        </w:rPr>
        <w:t xml:space="preserve"> </w:t>
      </w:r>
      <w:r w:rsidRPr="00836457">
        <w:rPr>
          <w:b/>
          <w:bCs/>
          <w:sz w:val="24"/>
          <w:szCs w:val="24"/>
          <w:rtl/>
        </w:rPr>
        <w:t xml:space="preserve"> ب</w:t>
      </w:r>
      <w:proofErr w:type="spellStart"/>
      <w:r w:rsidRPr="00836457">
        <w:rPr>
          <w:b/>
          <w:bCs/>
          <w:sz w:val="24"/>
          <w:szCs w:val="24"/>
          <w:rtl/>
        </w:rPr>
        <w:t>)</w:t>
      </w:r>
      <w:proofErr w:type="spellEnd"/>
      <w:r w:rsidRPr="00836457">
        <w:rPr>
          <w:b/>
          <w:bCs/>
          <w:sz w:val="24"/>
          <w:szCs w:val="24"/>
          <w:rtl/>
        </w:rPr>
        <w:t xml:space="preserve">     </w:t>
      </w:r>
      <w:r w:rsidRPr="00836457">
        <w:rPr>
          <w:b/>
          <w:bCs/>
          <w:sz w:val="24"/>
          <w:szCs w:val="24"/>
        </w:rPr>
        <w:t xml:space="preserve">     </w:t>
      </w:r>
      <w:r w:rsidRPr="00836457">
        <w:rPr>
          <w:b/>
          <w:bCs/>
          <w:sz w:val="24"/>
          <w:szCs w:val="24"/>
          <w:rtl/>
        </w:rPr>
        <w:t xml:space="preserve">  </w:t>
      </w:r>
      <w:proofErr w:type="spellStart"/>
      <w:r w:rsidRPr="00836457">
        <w:rPr>
          <w:b/>
          <w:bCs/>
          <w:sz w:val="24"/>
          <w:szCs w:val="24"/>
          <w:rtl/>
        </w:rPr>
        <w:t>(</w:t>
      </w:r>
      <w:proofErr w:type="spellEnd"/>
      <w:r w:rsidRPr="00836457">
        <w:rPr>
          <w:b/>
          <w:bCs/>
          <w:sz w:val="24"/>
          <w:szCs w:val="24"/>
          <w:rtl/>
        </w:rPr>
        <w:t xml:space="preserve"> الفصل الدراسي </w:t>
      </w:r>
      <w:r w:rsidRPr="00836457">
        <w:rPr>
          <w:rFonts w:hint="cs"/>
          <w:b/>
          <w:bCs/>
          <w:sz w:val="24"/>
          <w:szCs w:val="24"/>
          <w:rtl/>
        </w:rPr>
        <w:t xml:space="preserve">الثاني         </w:t>
      </w:r>
      <w:r w:rsidRPr="00836457">
        <w:rPr>
          <w:b/>
          <w:bCs/>
          <w:sz w:val="24"/>
          <w:szCs w:val="24"/>
        </w:rPr>
        <w:t xml:space="preserve">  </w:t>
      </w:r>
      <w:r w:rsidRPr="00836457">
        <w:rPr>
          <w:b/>
          <w:bCs/>
          <w:sz w:val="24"/>
          <w:szCs w:val="24"/>
          <w:rtl/>
        </w:rPr>
        <w:t xml:space="preserve"> اسم الطالبة</w:t>
      </w:r>
      <w:r w:rsidRPr="00836457">
        <w:rPr>
          <w:b/>
          <w:bCs/>
          <w:sz w:val="16"/>
          <w:szCs w:val="16"/>
        </w:rPr>
        <w:t xml:space="preserve">............................ </w:t>
      </w:r>
      <w:r w:rsidRPr="00836457">
        <w:rPr>
          <w:b/>
          <w:bCs/>
        </w:rPr>
        <w:t xml:space="preserve">   </w:t>
      </w:r>
    </w:p>
    <w:p w:rsidR="00836457" w:rsidRDefault="00836457" w:rsidP="0083645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6457" w:rsidRDefault="00836457" w:rsidP="00836457">
      <w:pPr>
        <w:rPr>
          <w:b/>
          <w:bCs/>
          <w:sz w:val="24"/>
          <w:szCs w:val="24"/>
          <w:u w:val="single"/>
          <w:rtl/>
          <w:lang w:val="en-GB"/>
        </w:rPr>
      </w:pPr>
      <w:r>
        <w:rPr>
          <w:b/>
          <w:bCs/>
          <w:sz w:val="24"/>
          <w:szCs w:val="24"/>
          <w:u w:val="single"/>
          <w:rtl/>
        </w:rPr>
        <w:t>السؤال الأول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: </w:t>
      </w:r>
      <w:r>
        <w:rPr>
          <w:b/>
          <w:bCs/>
          <w:sz w:val="24"/>
          <w:szCs w:val="24"/>
          <w:u w:val="single"/>
          <w:rtl/>
          <w:lang w:val="en-GB"/>
        </w:rPr>
        <w:t>اختاري الإجابة الصحيحة من بين الخيارات في ما يلي</w:t>
      </w:r>
      <w:r>
        <w:rPr>
          <w:rFonts w:hint="cs"/>
          <w:b/>
          <w:bCs/>
          <w:sz w:val="24"/>
          <w:szCs w:val="24"/>
          <w:u w:val="single"/>
          <w:rtl/>
          <w:lang w:val="en-GB"/>
        </w:rPr>
        <w:t xml:space="preserve"> </w:t>
      </w:r>
      <w:r>
        <w:rPr>
          <w:b/>
          <w:bCs/>
          <w:sz w:val="24"/>
          <w:szCs w:val="24"/>
          <w:u w:val="single"/>
          <w:rtl/>
          <w:lang w:val="en-GB"/>
        </w:rPr>
        <w:t>:</w:t>
      </w:r>
      <w:r>
        <w:rPr>
          <w:sz w:val="24"/>
          <w:szCs w:val="24"/>
          <w:rtl/>
          <w:lang w:val="en-GB"/>
        </w:rPr>
        <w:t xml:space="preserve">                          </w:t>
      </w:r>
      <w:r>
        <w:rPr>
          <w:b/>
          <w:bCs/>
          <w:sz w:val="24"/>
          <w:szCs w:val="24"/>
          <w:u w:val="single"/>
          <w:rtl/>
          <w:lang w:val="en-GB"/>
        </w:rPr>
        <w:t>(</w:t>
      </w:r>
      <w:r>
        <w:rPr>
          <w:rFonts w:hint="cs"/>
          <w:b/>
          <w:bCs/>
          <w:sz w:val="24"/>
          <w:szCs w:val="24"/>
          <w:u w:val="single"/>
          <w:rtl/>
          <w:lang w:val="en-GB"/>
        </w:rPr>
        <w:t>16</w:t>
      </w:r>
      <w:r>
        <w:rPr>
          <w:b/>
          <w:bCs/>
          <w:sz w:val="24"/>
          <w:szCs w:val="24"/>
          <w:u w:val="single"/>
          <w:rtl/>
          <w:lang w:val="en-GB"/>
        </w:rPr>
        <w:t xml:space="preserve"> علامة</w:t>
      </w:r>
      <w:proofErr w:type="spellStart"/>
      <w:r>
        <w:rPr>
          <w:b/>
          <w:bCs/>
          <w:sz w:val="24"/>
          <w:szCs w:val="24"/>
          <w:u w:val="single"/>
          <w:rtl/>
          <w:lang w:val="en-GB"/>
        </w:rPr>
        <w:t>)</w:t>
      </w:r>
      <w:proofErr w:type="spellEnd"/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en-GB"/>
        </w:rPr>
      </w:pPr>
      <w:r w:rsidRPr="00CD55BF">
        <w:rPr>
          <w:sz w:val="28"/>
          <w:szCs w:val="28"/>
          <w:rtl/>
          <w:lang w:val="en-GB"/>
        </w:rPr>
        <w:t xml:space="preserve">قياس الزاوية </w:t>
      </w:r>
      <m:oMath>
        <m:r>
          <w:rPr>
            <w:rFonts w:ascii="Cambria Math" w:hAnsi="Cambria Math"/>
            <w:sz w:val="28"/>
            <w:szCs w:val="28"/>
            <w:lang w:val="en-GB"/>
          </w:rPr>
          <m:t>150°</m:t>
        </m:r>
      </m:oMath>
      <w:r w:rsidRPr="00CD55BF">
        <w:rPr>
          <w:sz w:val="28"/>
          <w:szCs w:val="28"/>
          <w:rtl/>
          <w:lang w:val="en-GB"/>
        </w:rPr>
        <w:t xml:space="preserve">   بالراديان هو:</w:t>
      </w:r>
    </w:p>
    <w:p w:rsidR="00836457" w:rsidRPr="00CD55BF" w:rsidRDefault="00836457" w:rsidP="00836457">
      <w:pPr>
        <w:pStyle w:val="a3"/>
        <w:spacing w:line="276" w:lineRule="auto"/>
        <w:rPr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5π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b)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c)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6π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5</m:t>
              </m:r>
            </m:den>
          </m:f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rtl/>
          <w:lang w:val="en-GB"/>
        </w:rPr>
      </w:pPr>
      <w:r w:rsidRPr="00CD55BF">
        <w:rPr>
          <w:sz w:val="28"/>
          <w:szCs w:val="28"/>
          <w:rtl/>
          <w:lang w:val="en-GB"/>
        </w:rPr>
        <w:t xml:space="preserve">اطار سيارة يبلغ طول نصف قطره  </w:t>
      </w:r>
      <m:oMath>
        <m:r>
          <w:rPr>
            <w:rFonts w:ascii="Cambria Math" w:hAnsi="Cambria Math"/>
            <w:sz w:val="28"/>
            <w:szCs w:val="28"/>
            <w:lang w:val="en-GB"/>
          </w:rPr>
          <m:t>7 in</m:t>
        </m:r>
      </m:oMath>
      <w:r w:rsidRPr="00CD55BF">
        <w:rPr>
          <w:sz w:val="28"/>
          <w:szCs w:val="28"/>
          <w:rtl/>
          <w:lang w:val="en-GB"/>
        </w:rPr>
        <w:t xml:space="preserve">      ويدور 9 دورات في الثانية الواحدة، فان سرعته </w:t>
      </w:r>
      <w:r>
        <w:rPr>
          <w:rFonts w:hint="cs"/>
          <w:sz w:val="28"/>
          <w:szCs w:val="28"/>
          <w:rtl/>
          <w:lang w:val="en-GB" w:bidi="ar-JO"/>
        </w:rPr>
        <w:t>الخطية</w:t>
      </w:r>
      <w:r w:rsidRPr="00CD55BF">
        <w:rPr>
          <w:sz w:val="28"/>
          <w:szCs w:val="28"/>
          <w:rtl/>
          <w:lang w:val="en-GB"/>
        </w:rPr>
        <w:t xml:space="preserve"> </w:t>
      </w:r>
      <w:proofErr w:type="spellStart"/>
      <w:r w:rsidRPr="00CD55BF">
        <w:rPr>
          <w:sz w:val="28"/>
          <w:szCs w:val="28"/>
          <w:rtl/>
          <w:lang w:val="en-GB"/>
        </w:rPr>
        <w:t>بالانش</w:t>
      </w:r>
      <w:proofErr w:type="spellEnd"/>
      <w:r w:rsidRPr="00CD55BF">
        <w:rPr>
          <w:sz w:val="28"/>
          <w:szCs w:val="28"/>
          <w:rtl/>
          <w:lang w:val="en-GB"/>
        </w:rPr>
        <w:t xml:space="preserve"> لكل ثانية هي:</w:t>
      </w:r>
    </w:p>
    <w:p w:rsidR="00836457" w:rsidRPr="00CD55BF" w:rsidRDefault="00836457" w:rsidP="00836457">
      <w:pPr>
        <w:pStyle w:val="a3"/>
        <w:spacing w:line="276" w:lineRule="auto"/>
        <w:rPr>
          <w:i/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 126π in/s                     b)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>π in/s                     c) 18π in/s</m:t>
          </m:r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rtl/>
          <w:lang w:val="en-GB"/>
        </w:rPr>
      </w:pPr>
      <w:r w:rsidRPr="00CD55BF">
        <w:rPr>
          <w:sz w:val="28"/>
          <w:szCs w:val="28"/>
          <w:rtl/>
          <w:lang w:val="en-GB"/>
        </w:rPr>
        <w:t>اذا كانت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GB"/>
          </w:rPr>
          <m:t xml:space="preserve">,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 xml:space="preserve">1   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2</m:t>
                </m:r>
              </m:den>
            </m:f>
          </m:e>
        </m:func>
        <m:r>
          <w:rPr>
            <w:rFonts w:ascii="Cambria Math" w:hAnsi="Cambria Math"/>
            <w:sz w:val="28"/>
            <w:szCs w:val="28"/>
            <w:lang w:val="en-GB"/>
          </w:rPr>
          <m:t>,0&lt;θ&lt;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2</m:t>
            </m:r>
          </m:den>
        </m:f>
      </m:oMath>
      <w:r w:rsidRPr="00CD55BF">
        <w:rPr>
          <w:sz w:val="28"/>
          <w:szCs w:val="28"/>
          <w:rtl/>
          <w:lang w:val="en-GB"/>
        </w:rPr>
        <w:t xml:space="preserve">  </w:t>
      </w:r>
      <w:r>
        <w:rPr>
          <w:sz w:val="28"/>
          <w:szCs w:val="28"/>
          <w:lang w:val="en-GB"/>
        </w:rPr>
        <w:t xml:space="preserve">   </w:t>
      </w:r>
      <w:r w:rsidRPr="00CD55BF">
        <w:rPr>
          <w:sz w:val="28"/>
          <w:szCs w:val="28"/>
          <w:rtl/>
          <w:lang w:val="en-GB"/>
        </w:rPr>
        <w:t xml:space="preserve">فان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GB"/>
              </w:rPr>
              <m:t>csc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θ=</m:t>
            </m:r>
          </m:e>
        </m:func>
      </m:oMath>
    </w:p>
    <w:p w:rsidR="00836457" w:rsidRPr="00CD55BF" w:rsidRDefault="00836457" w:rsidP="00836457">
      <w:pPr>
        <w:pStyle w:val="a3"/>
        <w:spacing w:line="276" w:lineRule="auto"/>
        <w:rPr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>a)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     b)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  c) 2</m:t>
          </m:r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rtl/>
          <w:lang w:val="en-GB"/>
        </w:rPr>
      </w:pPr>
      <w:r w:rsidRPr="00CD55BF">
        <w:rPr>
          <w:sz w:val="28"/>
          <w:szCs w:val="28"/>
          <w:rtl/>
          <w:lang w:val="en-GB"/>
        </w:rPr>
        <w:t xml:space="preserve">الزاوية المرجعية </w:t>
      </w:r>
      <w:r w:rsidRPr="00D318CB">
        <w:rPr>
          <w:sz w:val="28"/>
          <w:szCs w:val="28"/>
          <w:rtl/>
          <w:lang w:val="en-GB"/>
        </w:rPr>
        <w:t xml:space="preserve">للزاوية </w:t>
      </w:r>
      <m:oMath>
        <m:r>
          <w:rPr>
            <w:rFonts w:ascii="Cambria Math" w:hAnsi="Cambria Math"/>
            <w:sz w:val="28"/>
            <w:szCs w:val="28"/>
            <w:lang w:val="en-GB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CD55BF">
        <w:rPr>
          <w:sz w:val="28"/>
          <w:szCs w:val="28"/>
          <w:rtl/>
          <w:lang w:val="en-GB"/>
        </w:rPr>
        <w:t>هي:</w:t>
      </w:r>
    </w:p>
    <w:p w:rsidR="00836457" w:rsidRPr="00CD55BF" w:rsidRDefault="00836457" w:rsidP="00836457">
      <w:pPr>
        <w:spacing w:line="276" w:lineRule="auto"/>
        <w:rPr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>a)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      b)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    c)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6</m:t>
              </m:r>
            </m:den>
          </m:f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rFonts w:eastAsiaTheme="minorEastAsia"/>
          <w:sz w:val="28"/>
          <w:szCs w:val="28"/>
          <w:rtl/>
          <w:lang w:val="en-GB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-1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GB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hAnsi="Cambria Math"/>
            <w:sz w:val="28"/>
            <w:szCs w:val="28"/>
            <w:lang w:val="en-GB"/>
          </w:rPr>
          <m:t>=</m:t>
        </m:r>
      </m:oMath>
    </w:p>
    <w:p w:rsidR="00836457" w:rsidRPr="00CD55BF" w:rsidRDefault="00836457" w:rsidP="00836457">
      <w:pPr>
        <w:pStyle w:val="a3"/>
        <w:spacing w:line="276" w:lineRule="auto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a)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                                b)-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                        c)-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6</m:t>
              </m:r>
            </m:den>
          </m:f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rFonts w:eastAsiaTheme="minorEastAsia"/>
          <w:sz w:val="28"/>
          <w:szCs w:val="28"/>
          <w:rtl/>
          <w:lang w:val="en-GB"/>
        </w:rPr>
      </w:pPr>
      <w:r w:rsidRPr="009025D5">
        <w:rPr>
          <w:rFonts w:eastAsiaTheme="minorEastAsia"/>
          <w:i/>
          <w:noProof/>
          <w:sz w:val="28"/>
          <w:szCs w:val="28"/>
          <w:rtl/>
        </w:rPr>
        <w:pict>
          <v:shape id="Text Box 6" o:spid="_x0000_s1026" type="#_x0000_t202" style="position:absolute;left:0;text-align:left;margin-left:128.25pt;margin-top:46.7pt;width:90.75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" filled="f" stroked="f">
            <v:textbox>
              <w:txbxContent>
                <w:p w:rsidR="00836457" w:rsidRPr="00CD55BF" w:rsidRDefault="00836457" w:rsidP="00836457">
                  <w:pPr>
                    <w:rPr>
                      <w:sz w:val="24"/>
                      <w:szCs w:val="24"/>
                      <w:vertAlign w:val="subscript"/>
                    </w:rPr>
                  </w:pPr>
                  <m:oMathPara>
                    <m:oMath>
                      <m:r>
                        <w:rPr>
                          <w:rFonts w:ascii="Cambria Math" w:hAnsi="Cambria Math" w:cs="Cambria Math" w:hint="cs"/>
                          <w:sz w:val="24"/>
                          <w:szCs w:val="24"/>
                          <w:vertAlign w:val="subscript"/>
                          <w:rtl/>
                        </w:rPr>
                        <m:t>θ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=160°</m:t>
                      </m:r>
                    </m:oMath>
                  </m:oMathPara>
                </w:p>
              </w:txbxContent>
            </v:textbox>
          </v:shape>
        </w:pict>
      </w:r>
      <w:r w:rsidRPr="00CD55BF">
        <w:rPr>
          <w:rFonts w:eastAsiaTheme="minorEastAsia"/>
          <w:sz w:val="28"/>
          <w:szCs w:val="28"/>
          <w:rtl/>
          <w:lang w:val="en-GB" w:bidi="ar-JO"/>
        </w:rPr>
        <w:t xml:space="preserve">طول دورة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 w:bidi="ar-J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GB" w:bidi="ar-JO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GB" w:bidi="ar-JO"/>
              </w:rPr>
              <m:t>x</m:t>
            </m:r>
          </m:e>
        </m:func>
      </m:oMath>
      <w:r w:rsidRPr="00CD55BF">
        <w:rPr>
          <w:rFonts w:eastAsiaTheme="minorEastAsia"/>
          <w:sz w:val="28"/>
          <w:szCs w:val="28"/>
          <w:lang w:val="en-GB" w:bidi="ar-JO"/>
        </w:rPr>
        <w:t xml:space="preserve">  </w:t>
      </w:r>
      <w:r w:rsidRPr="00CD55BF">
        <w:rPr>
          <w:rFonts w:eastAsiaTheme="minorEastAsia"/>
          <w:sz w:val="28"/>
          <w:szCs w:val="28"/>
          <w:rtl/>
          <w:lang w:val="en-GB" w:bidi="ar-JO"/>
        </w:rPr>
        <w:t>هي:</w:t>
      </w:r>
    </w:p>
    <w:p w:rsidR="00836457" w:rsidRPr="00CD55BF" w:rsidRDefault="00836457" w:rsidP="00836457">
      <w:pPr>
        <w:pStyle w:val="a3"/>
        <w:spacing w:line="276" w:lineRule="auto"/>
        <w:rPr>
          <w:rFonts w:eastAsiaTheme="minorEastAsia"/>
          <w:i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a)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                                 b) π                               c) 2π</m:t>
          </m:r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spacing w:line="276" w:lineRule="auto"/>
        <w:rPr>
          <w:rFonts w:eastAsiaTheme="minorEastAsia"/>
          <w:i/>
          <w:sz w:val="28"/>
          <w:szCs w:val="28"/>
          <w:lang w:val="en-GB"/>
        </w:rPr>
      </w:pPr>
      <w:r w:rsidRPr="00CD55BF">
        <w:rPr>
          <w:rFonts w:eastAsiaTheme="minorEastAsia" w:hint="cs"/>
          <w:i/>
          <w:sz w:val="28"/>
          <w:szCs w:val="28"/>
          <w:rtl/>
          <w:lang w:val="en-GB"/>
        </w:rPr>
        <w:t>طول القوس في القطاع الدائري الذي زاويته                وطول قطره 10 سم هو:</w:t>
      </w:r>
    </w:p>
    <w:p w:rsidR="00836457" w:rsidRPr="00CD55BF" w:rsidRDefault="00836457" w:rsidP="00836457">
      <w:pPr>
        <w:spacing w:line="276" w:lineRule="auto"/>
        <w:rPr>
          <w:rFonts w:eastAsiaTheme="minorEastAsia"/>
          <w:i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a) 800 cm                          b)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80 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cm                         c)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40 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cm</m:t>
          </m:r>
        </m:oMath>
      </m:oMathPara>
    </w:p>
    <w:p w:rsidR="00836457" w:rsidRPr="00CD55BF" w:rsidRDefault="00836457" w:rsidP="00836457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  <w:lang w:val="en-GB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GB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GB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GB"/>
                  </w:rPr>
                  <m:t>20°+tan25°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GB"/>
              </w:rPr>
              <m:t>1-tan20°tan25°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GB"/>
          </w:rPr>
          <m:t>=</m:t>
        </m:r>
      </m:oMath>
    </w:p>
    <w:p w:rsidR="00836457" w:rsidRPr="00801F66" w:rsidRDefault="00836457" w:rsidP="00836457">
      <w:pPr>
        <w:pStyle w:val="a3"/>
        <w:spacing w:line="276" w:lineRule="auto"/>
        <w:rPr>
          <w:rFonts w:eastAsiaTheme="minorEastAsia"/>
          <w:i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a)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3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                            b) 1                                 c)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GB"/>
                    </w:rPr>
                    <m:t>3</m:t>
                  </m:r>
                </m:e>
              </m:rad>
            </m:den>
          </m:f>
        </m:oMath>
      </m:oMathPara>
    </w:p>
    <w:p w:rsidR="00836457" w:rsidRPr="00CD55BF" w:rsidRDefault="00836457" w:rsidP="00836457">
      <w:pPr>
        <w:rPr>
          <w:rFonts w:eastAsiaTheme="minorEastAsia"/>
          <w:sz w:val="28"/>
          <w:szCs w:val="28"/>
          <w:u w:val="single"/>
          <w:lang w:val="en-GB"/>
        </w:rPr>
      </w:pPr>
      <w:r w:rsidRPr="00CD55BF">
        <w:rPr>
          <w:rFonts w:eastAsiaTheme="minorEastAsia"/>
          <w:b/>
          <w:bCs/>
          <w:sz w:val="28"/>
          <w:szCs w:val="28"/>
          <w:u w:val="single"/>
          <w:rtl/>
          <w:lang w:val="en-GB"/>
        </w:rPr>
        <w:lastRenderedPageBreak/>
        <w:t xml:space="preserve">السؤال </w:t>
      </w:r>
      <w:r w:rsidRPr="00CD55BF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الثاني</w:t>
      </w:r>
      <w:r>
        <w:rPr>
          <w:rFonts w:eastAsiaTheme="minorEastAsia"/>
          <w:b/>
          <w:bCs/>
          <w:sz w:val="28"/>
          <w:szCs w:val="28"/>
          <w:u w:val="single"/>
          <w:lang w:val="en-GB"/>
        </w:rPr>
        <w:t xml:space="preserve"> </w:t>
      </w:r>
      <w:r w:rsidRPr="00CD55BF">
        <w:rPr>
          <w:rFonts w:eastAsiaTheme="minorEastAsia"/>
          <w:sz w:val="28"/>
          <w:szCs w:val="28"/>
          <w:rtl/>
          <w:lang w:val="en-GB"/>
        </w:rPr>
        <w:t>اثبتي صحة المتطابقات التالية</w:t>
      </w:r>
      <w:r>
        <w:rPr>
          <w:rFonts w:eastAsiaTheme="minorEastAsia" w:hint="cs"/>
          <w:sz w:val="28"/>
          <w:szCs w:val="28"/>
          <w:rtl/>
          <w:lang w:val="en-GB"/>
        </w:rPr>
        <w:t xml:space="preserve"> </w:t>
      </w:r>
      <w:r w:rsidRPr="00CD55BF">
        <w:rPr>
          <w:rFonts w:eastAsiaTheme="minorEastAsia"/>
          <w:sz w:val="28"/>
          <w:szCs w:val="28"/>
          <w:rtl/>
          <w:lang w:val="en-GB"/>
        </w:rPr>
        <w:t xml:space="preserve">:                                            </w:t>
      </w:r>
      <w:r w:rsidRPr="00CD55BF">
        <w:rPr>
          <w:rFonts w:eastAsiaTheme="minorEastAsia"/>
          <w:b/>
          <w:bCs/>
          <w:sz w:val="28"/>
          <w:szCs w:val="28"/>
          <w:u w:val="single"/>
          <w:rtl/>
          <w:lang w:val="en-GB"/>
        </w:rPr>
        <w:t>(6 علامات</w:t>
      </w:r>
      <w:proofErr w:type="spellStart"/>
      <w:r w:rsidRPr="00CD55BF">
        <w:rPr>
          <w:rFonts w:eastAsiaTheme="minorEastAsia"/>
          <w:b/>
          <w:bCs/>
          <w:sz w:val="28"/>
          <w:szCs w:val="28"/>
          <w:u w:val="single"/>
          <w:rtl/>
          <w:lang w:val="en-GB"/>
        </w:rPr>
        <w:t>)</w:t>
      </w:r>
      <w:proofErr w:type="spellEnd"/>
    </w:p>
    <w:p w:rsidR="00836457" w:rsidRDefault="00836457" w:rsidP="00836457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en-GB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GB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-x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= 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x</m:t>
                </m:r>
              </m:e>
            </m:func>
          </m:e>
        </m:func>
      </m:oMath>
      <w:r>
        <w:rPr>
          <w:rFonts w:eastAsiaTheme="minorEastAsia"/>
          <w:sz w:val="24"/>
          <w:szCs w:val="24"/>
          <w:rtl/>
          <w:lang w:val="en-GB"/>
        </w:rPr>
        <w:t xml:space="preserve"> </w:t>
      </w: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lang w:val="en-GB"/>
        </w:rPr>
      </w:pPr>
    </w:p>
    <w:p w:rsidR="00836457" w:rsidRPr="00CD55BF" w:rsidRDefault="00836457" w:rsidP="00836457">
      <w:pPr>
        <w:pStyle w:val="a3"/>
        <w:numPr>
          <w:ilvl w:val="0"/>
          <w:numId w:val="2"/>
        </w:numPr>
        <w:rPr>
          <w:rFonts w:eastAsiaTheme="minorEastAsia"/>
          <w:sz w:val="32"/>
          <w:szCs w:val="32"/>
          <w:rtl/>
          <w:lang w:val="en-GB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GB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GB"/>
                  </w:rPr>
                  <m:t>x+y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GB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GB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/>
                    <w:sz w:val="32"/>
                    <w:szCs w:val="32"/>
                    <w:lang w:val="en-GB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y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 xml:space="preserve">x </m:t>
                    </m:r>
                  </m:e>
                </m:func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GB"/>
                      </w:rPr>
                      <m:t>y</m:t>
                    </m:r>
                  </m:e>
                </m:func>
              </m:den>
            </m:f>
          </m:e>
        </m:func>
      </m:oMath>
    </w:p>
    <w:p w:rsidR="00836457" w:rsidRDefault="00836457" w:rsidP="00836457">
      <w:pPr>
        <w:pStyle w:val="a3"/>
        <w:rPr>
          <w:rFonts w:eastAsiaTheme="minorEastAsia"/>
          <w:sz w:val="32"/>
          <w:szCs w:val="32"/>
          <w:rtl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32"/>
          <w:szCs w:val="32"/>
          <w:rtl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32"/>
          <w:szCs w:val="32"/>
          <w:rtl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32"/>
          <w:szCs w:val="32"/>
          <w:rtl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rtl/>
          <w:lang w:val="en-GB"/>
        </w:rPr>
      </w:pPr>
    </w:p>
    <w:p w:rsidR="00836457" w:rsidRDefault="00836457" w:rsidP="00836457">
      <w:pPr>
        <w:pStyle w:val="a3"/>
        <w:rPr>
          <w:rFonts w:eastAsiaTheme="minorEastAsia"/>
          <w:sz w:val="24"/>
          <w:szCs w:val="24"/>
          <w:rtl/>
          <w:lang w:val="en-GB"/>
        </w:rPr>
      </w:pPr>
    </w:p>
    <w:p w:rsidR="00836457" w:rsidRDefault="00836457" w:rsidP="00836457">
      <w:pPr>
        <w:rPr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Text Box 11" o:spid="_x0000_s1028" type="#_x0000_t202" style="position:absolute;left:0;text-align:left;margin-left:136.1pt;margin-top:19pt;width:133.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" filled="f" stroked="f">
            <v:textbox>
              <w:txbxContent>
                <w:p w:rsidR="00836457" w:rsidRPr="00801F66" w:rsidRDefault="00836457" w:rsidP="00836457">
                  <w:pPr>
                    <w:rPr>
                      <w:sz w:val="28"/>
                      <w:szCs w:val="28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y=2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4x+1</m:t>
                        </m:r>
                      </m:e>
                    </m:func>
                  </m:oMath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 xml:space="preserve">السؤال </w:t>
      </w:r>
      <w:proofErr w:type="spellStart"/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الثالث</w:t>
      </w:r>
      <w:r w:rsidRPr="00801F66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:</w:t>
      </w:r>
      <w:proofErr w:type="spellEnd"/>
      <w:r w:rsidRPr="00801F6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صفي التحويلات الهندسية التي طبقت على </w:t>
      </w:r>
      <w:r w:rsidRPr="00801F66">
        <w:rPr>
          <w:rFonts w:hint="cs"/>
          <w:sz w:val="28"/>
          <w:szCs w:val="28"/>
          <w:rtl/>
        </w:rPr>
        <w:t>الاقتران التالي</w:t>
      </w:r>
      <w:r w:rsidRPr="00DD3219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  </w:t>
      </w:r>
      <w:r w:rsidRPr="00DD3219">
        <w:rPr>
          <w:rFonts w:hint="cs"/>
          <w:sz w:val="24"/>
          <w:szCs w:val="24"/>
          <w:rtl/>
        </w:rPr>
        <w:t xml:space="preserve">      </w:t>
      </w:r>
      <w:proofErr w:type="spellStart"/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(</w:t>
      </w:r>
      <w:proofErr w:type="spellEnd"/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 xml:space="preserve"> 4 علامات</w:t>
      </w:r>
      <w:proofErr w:type="spellStart"/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)</w:t>
      </w:r>
      <w:proofErr w:type="spellEnd"/>
      <w:r w:rsidRPr="00DD3219">
        <w:rPr>
          <w:rFonts w:hint="cs"/>
          <w:sz w:val="24"/>
          <w:szCs w:val="24"/>
          <w:rtl/>
        </w:rPr>
        <w:t xml:space="preserve"> </w:t>
      </w: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</w:p>
    <w:p w:rsidR="00836457" w:rsidRPr="00DD3219" w:rsidRDefault="00836457" w:rsidP="00836457">
      <w:pPr>
        <w:rPr>
          <w:sz w:val="24"/>
          <w:szCs w:val="24"/>
          <w:rtl/>
        </w:rPr>
      </w:pPr>
      <w:r w:rsidRPr="009025D5">
        <w:rPr>
          <w:rFonts w:eastAsiaTheme="minorEastAsia"/>
          <w:noProof/>
          <w:sz w:val="28"/>
          <w:szCs w:val="28"/>
          <w:rtl/>
        </w:rPr>
        <w:pict>
          <v:line id="Straight Connector 4" o:spid="_x0000_s1033" style="position:absolute;left:0;text-align:left;z-index:251668480;visibility:visible;mso-width-relative:margin" from="237pt,26.7pt" to="237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" strokecolor="black [3200]" strokeweight=".5pt">
            <v:stroke joinstyle="miter"/>
          </v:line>
        </w:pict>
      </w:r>
      <w:r w:rsidRPr="009025D5">
        <w:rPr>
          <w:rFonts w:eastAsiaTheme="minorEastAsia"/>
          <w:noProof/>
          <w:sz w:val="28"/>
          <w:szCs w:val="28"/>
          <w:rtl/>
        </w:rPr>
        <w:pict>
          <v:shape id="Text Box 14" o:spid="_x0000_s1029" type="#_x0000_t202" style="position:absolute;left:0;text-align:left;margin-left:-12pt;margin-top:26.7pt;width:148.1pt;height:1in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" filled="f" stroked="f">
            <v:textbox>
              <w:txbxContent>
                <w:p w:rsidR="00836457" w:rsidRDefault="00836457" w:rsidP="0083645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600°</m:t>
                        </m:r>
                      </m:e>
                    </m:func>
                  </m:oMath>
                </w:p>
              </w:txbxContent>
            </v:textbox>
          </v:shape>
        </w:pict>
      </w:r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السؤال الرابع</w:t>
      </w:r>
      <w:r w:rsidRPr="00801F66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:</w:t>
      </w:r>
      <w:r w:rsidRPr="00801F66">
        <w:rPr>
          <w:sz w:val="28"/>
          <w:szCs w:val="28"/>
        </w:rPr>
        <w:t xml:space="preserve"> </w:t>
      </w:r>
      <w:r w:rsidRPr="00801F66">
        <w:rPr>
          <w:rFonts w:hint="cs"/>
          <w:sz w:val="28"/>
          <w:szCs w:val="28"/>
          <w:rtl/>
          <w:lang w:bidi="ar-JO"/>
        </w:rPr>
        <w:t xml:space="preserve"> اوجدي قيمة كل مما يلي:</w:t>
      </w:r>
      <w:r>
        <w:rPr>
          <w:rFonts w:hint="cs"/>
          <w:sz w:val="24"/>
          <w:szCs w:val="24"/>
          <w:rtl/>
          <w:lang w:bidi="ar-JO"/>
        </w:rPr>
        <w:t xml:space="preserve">             </w:t>
      </w:r>
      <w:r w:rsidRPr="00DD3219">
        <w:rPr>
          <w:rFonts w:hint="cs"/>
          <w:sz w:val="24"/>
          <w:szCs w:val="24"/>
          <w:rtl/>
          <w:lang w:bidi="ar-JO"/>
        </w:rPr>
        <w:t xml:space="preserve"> </w:t>
      </w:r>
      <w:r w:rsidRPr="00DD3219">
        <w:rPr>
          <w:rFonts w:hint="cs"/>
          <w:sz w:val="24"/>
          <w:szCs w:val="24"/>
          <w:rtl/>
        </w:rPr>
        <w:t xml:space="preserve">                                        </w:t>
      </w:r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(4 علامات</w:t>
      </w:r>
      <w:proofErr w:type="spellStart"/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)</w:t>
      </w:r>
      <w:proofErr w:type="spellEnd"/>
    </w:p>
    <w:p w:rsidR="00836457" w:rsidRPr="00DD3219" w:rsidRDefault="00836457" w:rsidP="00836457">
      <w:pPr>
        <w:pStyle w:val="a3"/>
        <w:numPr>
          <w:ilvl w:val="0"/>
          <w:numId w:val="3"/>
        </w:num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sec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17 π 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</m:e>
        </m:fun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                      </w:t>
      </w:r>
    </w:p>
    <w:p w:rsidR="00836457" w:rsidRDefault="00836457" w:rsidP="00836457">
      <w:pPr>
        <w:rPr>
          <w:rFonts w:eastAsiaTheme="minorEastAsia"/>
          <w:sz w:val="28"/>
          <w:szCs w:val="28"/>
        </w:rPr>
      </w:pPr>
    </w:p>
    <w:p w:rsidR="00836457" w:rsidRDefault="00836457" w:rsidP="00836457">
      <w:pPr>
        <w:rPr>
          <w:rFonts w:eastAsiaTheme="minorEastAsia"/>
          <w:sz w:val="28"/>
          <w:szCs w:val="28"/>
        </w:rPr>
      </w:pPr>
    </w:p>
    <w:p w:rsidR="00836457" w:rsidRDefault="00836457" w:rsidP="00836457">
      <w:r w:rsidRPr="009025D5">
        <w:rPr>
          <w:rFonts w:eastAsiaTheme="minorEastAsia"/>
          <w:noProof/>
          <w:sz w:val="28"/>
          <w:szCs w:val="28"/>
        </w:rPr>
        <w:pict>
          <v:shape id="Text Box 10" o:spid="_x0000_s1027" type="#_x0000_t202" style="position:absolute;left:0;text-align:left;margin-left:-57pt;margin-top:47.95pt;width:174pt;height:6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" filled="f" stroked="f">
            <v:textbox>
              <w:txbxContent>
                <w:p w:rsidR="00836457" w:rsidRDefault="00836457" w:rsidP="00836457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تمنياتي لكن بالتوفيق الدائم</w:t>
                  </w:r>
                </w:p>
                <w:p w:rsidR="00836457" w:rsidRDefault="00836457" w:rsidP="00836457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معلمة المادة: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Pr="006135F7">
        <w:rPr>
          <w:rFonts w:eastAsiaTheme="minorEastAsia"/>
          <w:sz w:val="28"/>
          <w:szCs w:val="28"/>
        </w:rPr>
        <w:t xml:space="preserve">      </w:t>
      </w:r>
    </w:p>
    <w:p w:rsidR="0057202C" w:rsidRDefault="0057202C">
      <w:pPr>
        <w:rPr>
          <w:rFonts w:hint="cs"/>
        </w:rPr>
      </w:pPr>
    </w:p>
    <w:sectPr w:rsidR="0057202C" w:rsidSect="00801F66">
      <w:pgSz w:w="12240" w:h="15840"/>
      <w:pgMar w:top="720" w:right="180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7BBA"/>
    <w:multiLevelType w:val="hybridMultilevel"/>
    <w:tmpl w:val="3EA80356"/>
    <w:lvl w:ilvl="0" w:tplc="3A88EF4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6D50"/>
    <w:multiLevelType w:val="hybridMultilevel"/>
    <w:tmpl w:val="055AC4E6"/>
    <w:lvl w:ilvl="0" w:tplc="1744DCC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A39AB"/>
    <w:multiLevelType w:val="hybridMultilevel"/>
    <w:tmpl w:val="1486D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6457"/>
    <w:rsid w:val="001E193B"/>
    <w:rsid w:val="0057202C"/>
    <w:rsid w:val="00836457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57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45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6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2023-03-14T20:25:00Z</dcterms:created>
  <dcterms:modified xsi:type="dcterms:W3CDTF">2023-03-14T20:26:00Z</dcterms:modified>
</cp:coreProperties>
</file>