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AA" w:rsidRPr="00CC2CAA" w:rsidRDefault="00CC2CAA" w:rsidP="00CC2CAA">
      <w:pPr>
        <w:pStyle w:val="a3"/>
        <w:jc w:val="center"/>
        <w:rPr>
          <w:rFonts w:hint="cs"/>
          <w:b/>
          <w:bCs/>
          <w:sz w:val="28"/>
          <w:szCs w:val="28"/>
          <w:rtl/>
        </w:rPr>
      </w:pPr>
      <w:r w:rsidRPr="00CC2CAA">
        <w:rPr>
          <w:rFonts w:hint="cs"/>
          <w:b/>
          <w:bCs/>
          <w:sz w:val="28"/>
          <w:szCs w:val="28"/>
          <w:rtl/>
        </w:rPr>
        <w:t xml:space="preserve">الخطة الفنية للأنشطة والتجارب </w:t>
      </w:r>
      <w:proofErr w:type="spellStart"/>
      <w:r w:rsidRPr="00CC2CAA">
        <w:rPr>
          <w:rFonts w:hint="cs"/>
          <w:b/>
          <w:bCs/>
          <w:sz w:val="28"/>
          <w:szCs w:val="28"/>
          <w:rtl/>
        </w:rPr>
        <w:t>المخبرية</w:t>
      </w:r>
      <w:proofErr w:type="spellEnd"/>
      <w:r w:rsidRPr="00CC2CAA">
        <w:rPr>
          <w:rFonts w:hint="cs"/>
          <w:b/>
          <w:bCs/>
          <w:sz w:val="28"/>
          <w:szCs w:val="28"/>
          <w:rtl/>
        </w:rPr>
        <w:t xml:space="preserve"> /  الفصل الدراسي الأول</w:t>
      </w:r>
    </w:p>
    <w:p w:rsidR="00CC2CAA" w:rsidRPr="000C1F6E" w:rsidRDefault="00CC2CAA" w:rsidP="00CC2CAA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</w:t>
      </w:r>
      <w:r w:rsidRPr="00CC2CAA">
        <w:rPr>
          <w:rFonts w:hint="cs"/>
          <w:b/>
          <w:bCs/>
          <w:sz w:val="28"/>
          <w:szCs w:val="28"/>
          <w:rtl/>
        </w:rPr>
        <w:t xml:space="preserve">مادة الكيمياء / الصف الثاني ثانوي العلمي                            </w:t>
      </w:r>
      <w:r>
        <w:rPr>
          <w:b/>
          <w:bCs/>
          <w:rtl/>
        </w:rPr>
        <w:tab/>
        <w:t>المعلمة : عفاف مفيد</w:t>
      </w:r>
    </w:p>
    <w:tbl>
      <w:tblPr>
        <w:tblpPr w:leftFromText="180" w:rightFromText="180" w:vertAnchor="text" w:horzAnchor="margin" w:tblpXSpec="center" w:tblpY="166"/>
        <w:bidiVisual/>
        <w:tblW w:w="112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898"/>
        <w:gridCol w:w="3000"/>
        <w:gridCol w:w="4637"/>
        <w:gridCol w:w="374"/>
        <w:gridCol w:w="456"/>
        <w:gridCol w:w="456"/>
        <w:gridCol w:w="456"/>
      </w:tblGrid>
      <w:tr w:rsidR="00CC2CAA" w:rsidRPr="000C1F6E" w:rsidTr="0078041C">
        <w:trPr>
          <w:cantSplit/>
          <w:trHeight w:val="20"/>
          <w:jc w:val="center"/>
        </w:trPr>
        <w:tc>
          <w:tcPr>
            <w:tcW w:w="189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0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proofErr w:type="spellStart"/>
            <w:r w:rsidRPr="000C1F6E">
              <w:rPr>
                <w:rFonts w:hint="cs"/>
                <w:b/>
                <w:bCs/>
                <w:rtl/>
              </w:rPr>
              <w:t>إسم</w:t>
            </w:r>
            <w:proofErr w:type="spellEnd"/>
            <w:r w:rsidRPr="000C1F6E">
              <w:rPr>
                <w:rFonts w:hint="cs"/>
                <w:b/>
                <w:bCs/>
                <w:rtl/>
              </w:rPr>
              <w:t xml:space="preserve"> التجربة</w:t>
            </w:r>
          </w:p>
        </w:tc>
        <w:tc>
          <w:tcPr>
            <w:tcW w:w="46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7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6A6A6"/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الفترة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C1F6E">
              <w:rPr>
                <w:rFonts w:hint="cs"/>
                <w:b/>
                <w:bCs/>
                <w:rtl/>
              </w:rPr>
              <w:t>الزمنية</w:t>
            </w:r>
          </w:p>
        </w:tc>
      </w:tr>
      <w:tr w:rsidR="00CC2CAA" w:rsidRPr="000C1F6E" w:rsidTr="0078041C">
        <w:trPr>
          <w:cantSplit/>
          <w:trHeight w:val="20"/>
          <w:jc w:val="center"/>
        </w:trPr>
        <w:tc>
          <w:tcPr>
            <w:tcW w:w="189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6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6A6A6"/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CC2CAA" w:rsidRPr="000C1F6E" w:rsidTr="0078041C">
        <w:trPr>
          <w:cantSplit/>
          <w:trHeight w:val="1015"/>
          <w:jc w:val="center"/>
        </w:trPr>
        <w:tc>
          <w:tcPr>
            <w:tcW w:w="1898" w:type="dxa"/>
            <w:vMerge w:val="restart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الوحدة </w:t>
            </w:r>
            <w:proofErr w:type="spellStart"/>
            <w:r w:rsidRPr="000C1F6E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اولى</w:t>
            </w:r>
            <w:proofErr w:type="spellEnd"/>
          </w:p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الحموض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القواعد و تطبيقاتها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1- </w:t>
            </w:r>
            <w:r>
              <w:rPr>
                <w:rFonts w:hint="cs"/>
                <w:b/>
                <w:bCs/>
                <w:rtl/>
              </w:rPr>
              <w:t xml:space="preserve">خصائص الحمض و القاعدة </w:t>
            </w:r>
          </w:p>
        </w:tc>
        <w:tc>
          <w:tcPr>
            <w:tcW w:w="463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محلول </w:t>
            </w:r>
            <w:proofErr w:type="spellStart"/>
            <w:r>
              <w:rPr>
                <w:rFonts w:hint="cs"/>
                <w:b/>
                <w:bCs/>
                <w:rtl/>
              </w:rPr>
              <w:t>هيدروكسيد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الصوديوم </w:t>
            </w:r>
            <w:proofErr w:type="spellStart"/>
            <w:r>
              <w:rPr>
                <w:b/>
                <w:bCs/>
              </w:rPr>
              <w:t>NaOH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( تركيزه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0.1)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محلول حمض </w:t>
            </w:r>
            <w:proofErr w:type="spellStart"/>
            <w:r>
              <w:rPr>
                <w:rFonts w:hint="cs"/>
                <w:b/>
                <w:bCs/>
                <w:rtl/>
              </w:rPr>
              <w:t>الهيدروكلوريك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</w:rPr>
              <w:t>HCl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( تركيزه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0.1) 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مخبار مدرج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كأس زجاجية-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أوراق الكاشف العام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ميزان حرارة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حامل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انابيب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ماء مقطر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انابيب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اختبار عدد 3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CC2CAA" w:rsidRPr="000C1F6E" w:rsidTr="0078041C">
        <w:trPr>
          <w:cantSplit/>
          <w:trHeight w:val="20"/>
          <w:jc w:val="center"/>
        </w:trPr>
        <w:tc>
          <w:tcPr>
            <w:tcW w:w="1898" w:type="dxa"/>
            <w:vMerge/>
            <w:tcBorders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CAA" w:rsidRPr="00257B47" w:rsidRDefault="00CC2CAA" w:rsidP="0078041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مقارنة قوة </w:t>
            </w:r>
            <w:proofErr w:type="spellStart"/>
            <w:r>
              <w:rPr>
                <w:rFonts w:hint="cs"/>
                <w:b/>
                <w:bCs/>
                <w:rtl/>
              </w:rPr>
              <w:t>الحموض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CAA" w:rsidRPr="00257B47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محلول حمض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الايثانويك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CH</w:t>
            </w:r>
            <w:r>
              <w:rPr>
                <w:b/>
                <w:bCs/>
                <w:vertAlign w:val="subscript"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COOH</w:t>
            </w:r>
            <w:r>
              <w:rPr>
                <w:rFonts w:hint="cs"/>
                <w:b/>
                <w:bCs/>
                <w:rtl/>
              </w:rPr>
              <w:t xml:space="preserve">( تركيزه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0.1)- </w:t>
            </w:r>
            <w:r>
              <w:rPr>
                <w:rFonts w:hint="cs"/>
                <w:b/>
                <w:bCs/>
                <w:rtl/>
              </w:rPr>
              <w:t xml:space="preserve"> محلول حمض </w:t>
            </w:r>
            <w:proofErr w:type="spellStart"/>
            <w:r>
              <w:rPr>
                <w:rFonts w:hint="cs"/>
                <w:b/>
                <w:bCs/>
                <w:rtl/>
              </w:rPr>
              <w:t>الهيدروكلوريك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</w:rPr>
              <w:t>HCl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( تركيزه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0.1)  - )- كأس زجاجية سعة </w:t>
            </w:r>
            <w:proofErr w:type="spellStart"/>
            <w:r>
              <w:rPr>
                <w:b/>
                <w:bCs/>
                <w:lang w:bidi="ar-JO"/>
              </w:rPr>
              <w:t>mL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50 عدد2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اسلاك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توصيل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جهاز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اميتر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مصدر كهربائي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مخبار مدرج )-  سعة </w:t>
            </w:r>
            <w:proofErr w:type="spellStart"/>
            <w:r>
              <w:rPr>
                <w:b/>
                <w:bCs/>
                <w:lang w:bidi="ar-JO"/>
              </w:rPr>
              <w:t>mL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50 عدد 2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جهاز مقياس الرقم الهيدروجيني- أوراق الكاشف العام- شريط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مغنيسيوم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اقطاب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غرافيت</w:t>
            </w:r>
            <w:proofErr w:type="spellEnd"/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CC2CAA" w:rsidRPr="000C1F6E" w:rsidTr="0078041C">
        <w:trPr>
          <w:cantSplit/>
          <w:trHeight w:val="967"/>
          <w:jc w:val="center"/>
        </w:trPr>
        <w:tc>
          <w:tcPr>
            <w:tcW w:w="1898" w:type="dxa"/>
            <w:vMerge/>
            <w:tcBorders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CAA" w:rsidRDefault="00CC2CAA" w:rsidP="0078041C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CC2CAA" w:rsidRPr="00257B47" w:rsidRDefault="00CC2CAA" w:rsidP="0078041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معايرة حمض قوي بقاعدة قوية</w:t>
            </w:r>
            <w:r w:rsidRPr="00257B47">
              <w:rPr>
                <w:b/>
                <w:bCs/>
                <w:rtl/>
              </w:rPr>
              <w:t xml:space="preserve"> </w:t>
            </w:r>
          </w:p>
        </w:tc>
        <w:tc>
          <w:tcPr>
            <w:tcW w:w="4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CAA" w:rsidRDefault="00CC2CAA" w:rsidP="0078041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CC2CAA" w:rsidRPr="00257B47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محلول حمض </w:t>
            </w:r>
            <w:proofErr w:type="spellStart"/>
            <w:r>
              <w:rPr>
                <w:rFonts w:hint="cs"/>
                <w:b/>
                <w:bCs/>
                <w:rtl/>
              </w:rPr>
              <w:t>الهيدروكلوريك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</w:rPr>
              <w:t>HCl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مجهول التركيز -  محلول </w:t>
            </w:r>
            <w:proofErr w:type="spellStart"/>
            <w:r>
              <w:rPr>
                <w:rFonts w:hint="cs"/>
                <w:b/>
                <w:bCs/>
                <w:rtl/>
              </w:rPr>
              <w:t>هيدروكسيد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الصوديوم </w:t>
            </w:r>
            <w:proofErr w:type="spellStart"/>
            <w:r>
              <w:rPr>
                <w:b/>
                <w:bCs/>
              </w:rPr>
              <w:t>NaOH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( تركيزه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0.2)  - كاشف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الفينولفثالين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دورق مخروطي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سحاحة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ماصة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قطارة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حامل فلزي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قمع زجاجي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CC2CAA" w:rsidRPr="000C1F6E" w:rsidTr="0078041C">
        <w:trPr>
          <w:cantSplit/>
          <w:trHeight w:val="967"/>
          <w:jc w:val="center"/>
        </w:trPr>
        <w:tc>
          <w:tcPr>
            <w:tcW w:w="1898" w:type="dxa"/>
            <w:vMerge/>
            <w:tcBorders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257B47" w:rsidRDefault="00CC2CAA" w:rsidP="0078041C">
            <w:pPr>
              <w:tabs>
                <w:tab w:val="left" w:pos="130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rtl/>
              </w:rPr>
              <w:t>تميه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الاملاح</w:t>
            </w:r>
            <w:proofErr w:type="spellEnd"/>
            <w:r w:rsidRPr="00257B4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822712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كميات مناسبة من </w:t>
            </w:r>
            <w:proofErr w:type="spellStart"/>
            <w:r>
              <w:rPr>
                <w:rFonts w:hint="cs"/>
                <w:b/>
                <w:bCs/>
                <w:rtl/>
              </w:rPr>
              <w:t>الاملاح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التالية : </w:t>
            </w:r>
            <w:proofErr w:type="spellStart"/>
            <w:r>
              <w:rPr>
                <w:rFonts w:hint="cs"/>
                <w:b/>
                <w:bCs/>
                <w:rtl/>
              </w:rPr>
              <w:t>كلوريد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الصوديوم </w:t>
            </w:r>
            <w:proofErr w:type="spellStart"/>
            <w:r>
              <w:rPr>
                <w:b/>
                <w:bCs/>
              </w:rPr>
              <w:t>NaCl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كلوريد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الامونيوم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NH</w:t>
            </w:r>
            <w:r>
              <w:rPr>
                <w:b/>
                <w:bCs/>
                <w:vertAlign w:val="subscript"/>
                <w:lang w:bidi="ar-JO"/>
              </w:rPr>
              <w:t>4</w:t>
            </w:r>
            <w:r>
              <w:rPr>
                <w:b/>
                <w:bCs/>
                <w:lang w:bidi="ar-JO"/>
              </w:rPr>
              <w:t>Cl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كربونات الصوديوم الهيدروجينية </w:t>
            </w:r>
            <w:r>
              <w:rPr>
                <w:b/>
                <w:bCs/>
                <w:lang w:bidi="ar-JO"/>
              </w:rPr>
              <w:t>NaHCO</w:t>
            </w:r>
            <w:r>
              <w:rPr>
                <w:b/>
                <w:bCs/>
                <w:vertAlign w:val="subscript"/>
                <w:lang w:bidi="ar-JO"/>
              </w:rPr>
              <w:t>3</w:t>
            </w:r>
            <w:r>
              <w:rPr>
                <w:rFonts w:hint="cs"/>
                <w:b/>
                <w:bCs/>
                <w:vertAlign w:val="subscript"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ايثانوات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الصوديوم </w:t>
            </w:r>
            <w:r>
              <w:rPr>
                <w:b/>
                <w:bCs/>
                <w:lang w:bidi="ar-JO"/>
              </w:rPr>
              <w:t xml:space="preserve"> CH</w:t>
            </w:r>
            <w:r>
              <w:rPr>
                <w:b/>
                <w:bCs/>
                <w:vertAlign w:val="subscript"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COONa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محلول الكاشف العام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كأس زجاجية </w:t>
            </w:r>
            <w:proofErr w:type="spellStart"/>
            <w:r>
              <w:rPr>
                <w:b/>
                <w:bCs/>
                <w:lang w:bidi="ar-JO"/>
              </w:rPr>
              <w:t>mL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300 عدد 5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قطع ورق لاصق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ماء مقطر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قطارة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ملعقة تحريك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ميزان حساس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مخبار مدرج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CC2CAA" w:rsidRPr="000C1F6E" w:rsidTr="0078041C">
        <w:trPr>
          <w:cantSplit/>
          <w:trHeight w:val="967"/>
          <w:jc w:val="center"/>
        </w:trPr>
        <w:tc>
          <w:tcPr>
            <w:tcW w:w="189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C2CAA" w:rsidRDefault="00CC2CAA" w:rsidP="0078041C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الثانية </w:t>
            </w:r>
          </w:p>
          <w:p w:rsidR="00CC2CAA" w:rsidRDefault="00CC2CAA" w:rsidP="0078041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CC2CAA" w:rsidRDefault="00CC2CAA" w:rsidP="0078041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الكيمياء الكهربائية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CAA" w:rsidRDefault="00CC2CAA" w:rsidP="0078041C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CC2CAA" w:rsidRPr="00E57C0A" w:rsidRDefault="00CC2CAA" w:rsidP="0078041C">
            <w:pPr>
              <w:tabs>
                <w:tab w:val="left" w:pos="1308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1- تفاعل بعض الفلزات مع حمض </w:t>
            </w:r>
            <w:proofErr w:type="spellStart"/>
            <w:r>
              <w:rPr>
                <w:rFonts w:hint="cs"/>
                <w:b/>
                <w:bCs/>
                <w:rtl/>
              </w:rPr>
              <w:t>الهيدروكلوريك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HCl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CAA" w:rsidRDefault="00CC2CAA" w:rsidP="0078041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CC2CAA" w:rsidRPr="00E57C0A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شريط </w:t>
            </w:r>
            <w:proofErr w:type="spellStart"/>
            <w:r>
              <w:rPr>
                <w:rFonts w:hint="cs"/>
                <w:b/>
                <w:bCs/>
                <w:rtl/>
              </w:rPr>
              <w:t>مغنيسيوم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طوله </w:t>
            </w:r>
            <w:r>
              <w:rPr>
                <w:b/>
                <w:bCs/>
              </w:rPr>
              <w:t>cm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5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حبيبات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الخارصين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 xml:space="preserve"> Zn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حبيبات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الالمنيوم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 xml:space="preserve"> Al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سلك نحاس </w:t>
            </w:r>
            <w:r>
              <w:rPr>
                <w:b/>
                <w:bCs/>
                <w:lang w:bidi="ar-JO"/>
              </w:rPr>
              <w:t>Cu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r w:rsidRPr="00E57C0A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محلول حمض </w:t>
            </w:r>
            <w:proofErr w:type="spellStart"/>
            <w:r>
              <w:rPr>
                <w:rFonts w:hint="cs"/>
                <w:b/>
                <w:bCs/>
                <w:rtl/>
              </w:rPr>
              <w:t>الهيدروكلوريك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</w:rPr>
              <w:t>HCl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( تركيزه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1)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انابيب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تختبار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عدد 4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حامل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انابيب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اختبار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مخبار مدرج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ورق صنفرة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CC2CAA" w:rsidRPr="000C1F6E" w:rsidTr="0078041C">
        <w:trPr>
          <w:cantSplit/>
          <w:trHeight w:val="967"/>
          <w:jc w:val="center"/>
        </w:trPr>
        <w:tc>
          <w:tcPr>
            <w:tcW w:w="1898" w:type="dxa"/>
            <w:vMerge/>
            <w:tcBorders>
              <w:right w:val="single" w:sz="8" w:space="0" w:color="auto"/>
            </w:tcBorders>
            <w:vAlign w:val="center"/>
          </w:tcPr>
          <w:p w:rsidR="00CC2CAA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CAA" w:rsidRDefault="00CC2CAA" w:rsidP="0078041C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CC2CAA" w:rsidRPr="00E57C0A" w:rsidRDefault="00CC2CAA" w:rsidP="0078041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مقارنة جهود بعض الخلايا </w:t>
            </w:r>
            <w:proofErr w:type="spellStart"/>
            <w:r>
              <w:rPr>
                <w:rFonts w:hint="cs"/>
                <w:b/>
                <w:bCs/>
                <w:rtl/>
              </w:rPr>
              <w:t>الغلفانية</w:t>
            </w:r>
            <w:proofErr w:type="spellEnd"/>
            <w:r w:rsidRPr="00E57C0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4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CAA" w:rsidRDefault="00CC2CAA" w:rsidP="0078041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CC2CAA" w:rsidRPr="00C04968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محاليل حجم كل منها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100 بتركيز </w:t>
            </w:r>
            <w:r>
              <w:rPr>
                <w:b/>
                <w:bCs/>
                <w:lang w:bidi="ar-JO"/>
              </w:rPr>
              <w:t xml:space="preserve"> 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 من المركبات الآتية : كبريتات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الخارصين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ZnSO</w:t>
            </w:r>
            <w:r>
              <w:rPr>
                <w:b/>
                <w:bCs/>
                <w:vertAlign w:val="subscript"/>
                <w:lang w:bidi="ar-JO"/>
              </w:rPr>
              <w:t>4</w:t>
            </w:r>
            <w:r>
              <w:rPr>
                <w:rFonts w:hint="cs"/>
                <w:b/>
                <w:bCs/>
                <w:vertAlign w:val="subscript"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نترات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الرصاص </w:t>
            </w:r>
            <w:proofErr w:type="spellStart"/>
            <w:r>
              <w:rPr>
                <w:b/>
                <w:bCs/>
                <w:lang w:bidi="ar-JO"/>
              </w:rPr>
              <w:t>Pb</w:t>
            </w:r>
            <w:proofErr w:type="spellEnd"/>
            <w:r>
              <w:rPr>
                <w:b/>
                <w:bCs/>
                <w:lang w:bidi="ar-JO"/>
              </w:rPr>
              <w:t>(NO</w:t>
            </w:r>
            <w:r>
              <w:rPr>
                <w:b/>
                <w:bCs/>
                <w:vertAlign w:val="subscript"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)</w:t>
            </w:r>
            <w:r>
              <w:rPr>
                <w:b/>
                <w:bCs/>
                <w:vertAlign w:val="subscript"/>
                <w:lang w:bidi="ar-JO"/>
              </w:rPr>
              <w:t>2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نترات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الالمنيوم</w:t>
            </w:r>
            <w:proofErr w:type="spellEnd"/>
            <w:r>
              <w:rPr>
                <w:b/>
                <w:bCs/>
                <w:lang w:bidi="ar-JO"/>
              </w:rPr>
              <w:t>Al(NO</w:t>
            </w:r>
            <w:r>
              <w:rPr>
                <w:b/>
                <w:bCs/>
                <w:vertAlign w:val="subscript"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)</w:t>
            </w:r>
            <w:r>
              <w:rPr>
                <w:b/>
                <w:bCs/>
                <w:vertAlign w:val="subscript"/>
                <w:lang w:bidi="ar-JO"/>
              </w:rPr>
              <w:t>2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- محلول كبريتات النحاس </w:t>
            </w:r>
            <w:r>
              <w:rPr>
                <w:b/>
                <w:bCs/>
                <w:lang w:bidi="ar-JO"/>
              </w:rPr>
              <w:t>CuSO</w:t>
            </w:r>
            <w:r>
              <w:rPr>
                <w:b/>
                <w:bCs/>
                <w:vertAlign w:val="subscript"/>
                <w:lang w:bidi="ar-JO"/>
              </w:rPr>
              <w:t>4</w:t>
            </w:r>
            <w:r>
              <w:rPr>
                <w:rFonts w:hint="cs"/>
                <w:b/>
                <w:bCs/>
                <w:vertAlign w:val="subscript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تركيزه </w:t>
            </w:r>
            <w:r>
              <w:rPr>
                <w:b/>
                <w:bCs/>
                <w:lang w:bidi="ar-JO"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صفيحة من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الخارصين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 النحاس و الرصاص و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الالمنيوم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ورق صنفرة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فولتميتر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اسلاك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توصيل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أنبوب على شكل حرف </w:t>
            </w:r>
            <w:r>
              <w:rPr>
                <w:b/>
                <w:bCs/>
                <w:lang w:bidi="ar-JO"/>
              </w:rPr>
              <w:t xml:space="preserve"> U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- محلول مشبع من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كلوريد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البوتاسيوم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b/>
                <w:bCs/>
                <w:lang w:bidi="ar-JO"/>
              </w:rPr>
              <w:t>KCl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قطن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كؤوس زجاجية عدد4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ماء مقطر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CC2CAA" w:rsidRPr="000C1F6E" w:rsidTr="0078041C">
        <w:trPr>
          <w:cantSplit/>
          <w:trHeight w:val="967"/>
          <w:jc w:val="center"/>
        </w:trPr>
        <w:tc>
          <w:tcPr>
            <w:tcW w:w="1898" w:type="dxa"/>
            <w:vMerge/>
            <w:tcBorders>
              <w:right w:val="single" w:sz="8" w:space="0" w:color="auto"/>
            </w:tcBorders>
            <w:vAlign w:val="center"/>
          </w:tcPr>
          <w:p w:rsidR="00CC2CAA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CAA" w:rsidRDefault="00CC2CAA" w:rsidP="0078041C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CC2CAA" w:rsidRPr="00E57C0A" w:rsidRDefault="00CC2CAA" w:rsidP="0078041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مقارنة قوة بعض العوامل المختزلة</w:t>
            </w:r>
            <w:r w:rsidRPr="00E57C0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4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CAA" w:rsidRDefault="00CC2CAA" w:rsidP="0078041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CC2CAA" w:rsidRPr="002878B9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شريط </w:t>
            </w:r>
            <w:proofErr w:type="spellStart"/>
            <w:r>
              <w:rPr>
                <w:rFonts w:hint="cs"/>
                <w:b/>
                <w:bCs/>
                <w:rtl/>
              </w:rPr>
              <w:t>مغنيسيوم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- حبيبات نيكل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حبيبات رصاص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مسمار حديد عدد 4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100 من محاليل كل من : 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نترات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المغنيسيوم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Mg(NO</w:t>
            </w:r>
            <w:r>
              <w:rPr>
                <w:b/>
                <w:bCs/>
                <w:vertAlign w:val="subscript"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)</w:t>
            </w:r>
            <w:r>
              <w:rPr>
                <w:b/>
                <w:bCs/>
                <w:vertAlign w:val="subscript"/>
                <w:lang w:bidi="ar-JO"/>
              </w:rPr>
              <w:t>2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- 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نترات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النيكل </w:t>
            </w:r>
            <w:r>
              <w:rPr>
                <w:b/>
                <w:bCs/>
                <w:lang w:bidi="ar-JO"/>
              </w:rPr>
              <w:t>Ni(NO</w:t>
            </w:r>
            <w:r>
              <w:rPr>
                <w:b/>
                <w:bCs/>
                <w:vertAlign w:val="subscript"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)</w:t>
            </w:r>
            <w:r>
              <w:rPr>
                <w:b/>
                <w:bCs/>
                <w:vertAlign w:val="subscript"/>
                <w:lang w:bidi="ar-JO"/>
              </w:rPr>
              <w:t>2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- 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نترات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الرصاص </w:t>
            </w:r>
            <w:proofErr w:type="spellStart"/>
            <w:r>
              <w:rPr>
                <w:b/>
                <w:bCs/>
                <w:lang w:bidi="ar-JO"/>
              </w:rPr>
              <w:t>Pb</w:t>
            </w:r>
            <w:proofErr w:type="spellEnd"/>
            <w:r>
              <w:rPr>
                <w:b/>
                <w:bCs/>
                <w:lang w:bidi="ar-JO"/>
              </w:rPr>
              <w:t>(NO</w:t>
            </w:r>
            <w:r>
              <w:rPr>
                <w:b/>
                <w:bCs/>
                <w:vertAlign w:val="subscript"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)</w:t>
            </w:r>
            <w:r>
              <w:rPr>
                <w:b/>
                <w:bCs/>
                <w:vertAlign w:val="subscript"/>
                <w:lang w:bidi="ar-JO"/>
              </w:rPr>
              <w:t>2</w:t>
            </w:r>
            <w:r>
              <w:rPr>
                <w:rFonts w:hint="cs"/>
                <w:b/>
                <w:bCs/>
                <w:vertAlign w:val="subscript"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نترات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الحديد </w:t>
            </w:r>
            <w:r>
              <w:rPr>
                <w:b/>
                <w:bCs/>
                <w:lang w:bidi="ar-JO"/>
              </w:rPr>
              <w:t>Fe(NO</w:t>
            </w:r>
            <w:r>
              <w:rPr>
                <w:b/>
                <w:bCs/>
                <w:vertAlign w:val="subscript"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)</w:t>
            </w:r>
            <w:r>
              <w:rPr>
                <w:b/>
                <w:bCs/>
                <w:vertAlign w:val="subscript"/>
                <w:lang w:bidi="ar-JO"/>
              </w:rPr>
              <w:t>2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انابيب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اختبار عدد9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مخبار مدرج عدد 4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ورق صنفرة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قلم تخطيط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ورق لاصق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CC2CAA" w:rsidRPr="000C1F6E" w:rsidTr="0078041C">
        <w:trPr>
          <w:cantSplit/>
          <w:trHeight w:val="967"/>
          <w:jc w:val="center"/>
        </w:trPr>
        <w:tc>
          <w:tcPr>
            <w:tcW w:w="1898" w:type="dxa"/>
            <w:vMerge/>
            <w:tcBorders>
              <w:right w:val="single" w:sz="8" w:space="0" w:color="auto"/>
            </w:tcBorders>
            <w:vAlign w:val="center"/>
          </w:tcPr>
          <w:p w:rsidR="00CC2CAA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573C8B" w:rsidRDefault="00CC2CAA" w:rsidP="0078041C">
            <w:pPr>
              <w:tabs>
                <w:tab w:val="left" w:pos="130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التحليل الكهربائي لمحاليل بعض المركبات </w:t>
            </w:r>
            <w:proofErr w:type="spellStart"/>
            <w:r>
              <w:rPr>
                <w:rFonts w:hint="cs"/>
                <w:b/>
                <w:bCs/>
                <w:rtl/>
              </w:rPr>
              <w:t>الايونية</w:t>
            </w:r>
            <w:proofErr w:type="spellEnd"/>
          </w:p>
        </w:tc>
        <w:tc>
          <w:tcPr>
            <w:tcW w:w="4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573C8B" w:rsidRDefault="00CC2CAA" w:rsidP="0078041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انبوبان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زجاجيان على شكل حرف </w:t>
            </w:r>
            <w:r>
              <w:rPr>
                <w:b/>
                <w:bCs/>
              </w:rPr>
              <w:t>U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اقطاب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جرافيت عدد4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كاشف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الفينولفثالين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اسلاك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توصيل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بطارية ( </w:t>
            </w:r>
            <w:r>
              <w:rPr>
                <w:b/>
                <w:bCs/>
                <w:lang w:bidi="ar-JO"/>
              </w:rPr>
              <w:t xml:space="preserve"> V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 عدد 2 )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حامل و ماسك فلزي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b/>
                <w:bCs/>
                <w:lang w:bidi="ar-JO"/>
              </w:rPr>
              <w:t>mL</w:t>
            </w:r>
            <w:proofErr w:type="spellEnd"/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100 من محلول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يوديد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البوتاسيوم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KI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بتركيز </w:t>
            </w:r>
            <w:r>
              <w:rPr>
                <w:b/>
                <w:bCs/>
                <w:lang w:bidi="ar-JO"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0.5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b/>
                <w:bCs/>
                <w:lang w:bidi="ar-JO"/>
              </w:rPr>
              <w:t>mL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100 من محلول كبريتات النحاس </w:t>
            </w:r>
            <w:r>
              <w:rPr>
                <w:b/>
                <w:bCs/>
                <w:lang w:bidi="ar-JO"/>
              </w:rPr>
              <w:t>CuSO</w:t>
            </w:r>
            <w:r>
              <w:rPr>
                <w:b/>
                <w:bCs/>
                <w:vertAlign w:val="subscript"/>
                <w:lang w:bidi="ar-JO"/>
              </w:rPr>
              <w:t>4</w:t>
            </w:r>
            <w:r w:rsidRPr="00573C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C2CAA" w:rsidRPr="000C1F6E" w:rsidRDefault="00CC2CAA" w:rsidP="0078041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</w:tbl>
    <w:p w:rsidR="00CC2CAA" w:rsidRPr="000C1F6E" w:rsidRDefault="00CC2CAA" w:rsidP="00CC2CAA">
      <w:pPr>
        <w:rPr>
          <w:rtl/>
        </w:rPr>
      </w:pPr>
    </w:p>
    <w:p w:rsidR="00CC2CAA" w:rsidRDefault="00CC2CAA" w:rsidP="00CC2CAA">
      <w:pPr>
        <w:pStyle w:val="1"/>
        <w:rPr>
          <w:sz w:val="24"/>
          <w:szCs w:val="24"/>
          <w:rtl/>
        </w:rPr>
      </w:pPr>
    </w:p>
    <w:p w:rsidR="00CC2CAA" w:rsidRDefault="00CC2CAA" w:rsidP="00CC2CAA">
      <w:pPr>
        <w:pStyle w:val="1"/>
        <w:jc w:val="center"/>
        <w:rPr>
          <w:sz w:val="24"/>
          <w:szCs w:val="24"/>
          <w:rtl/>
        </w:rPr>
      </w:pPr>
    </w:p>
    <w:p w:rsidR="000723E3" w:rsidRDefault="000723E3"/>
    <w:sectPr w:rsidR="000723E3" w:rsidSect="00B315B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454" w:bottom="0" w:left="45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A2" w:rsidRDefault="00CC2CA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A2" w:rsidRDefault="00CC2CA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A2" w:rsidRDefault="00CC2CAA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A2" w:rsidRDefault="00CC2CA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A2" w:rsidRDefault="00CC2CA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A2" w:rsidRDefault="00CC2CA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hdrShapeDefaults>
    <o:shapedefaults v:ext="edit" spidmax="3074"/>
  </w:hdrShapeDefaults>
  <w:compat/>
  <w:rsids>
    <w:rsidRoot w:val="00CC2CAA"/>
    <w:rsid w:val="000723E3"/>
    <w:rsid w:val="004863AC"/>
    <w:rsid w:val="005D3B33"/>
    <w:rsid w:val="00C618BD"/>
    <w:rsid w:val="00CC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CC2CAA"/>
    <w:pPr>
      <w:keepNext/>
      <w:outlineLvl w:val="0"/>
    </w:pPr>
    <w:rPr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CC2CAA"/>
    <w:rPr>
      <w:rFonts w:ascii="Times New Roman" w:eastAsia="Times New Roman" w:hAnsi="Times New Roman" w:cs="Times New Roman"/>
      <w:b/>
      <w:bCs/>
      <w:sz w:val="32"/>
      <w:szCs w:val="32"/>
      <w:lang/>
    </w:rPr>
  </w:style>
  <w:style w:type="paragraph" w:styleId="a3">
    <w:name w:val="header"/>
    <w:basedOn w:val="a"/>
    <w:link w:val="Char"/>
    <w:rsid w:val="00CC2CA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CC2CA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CC2CA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CC2CA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CC2CA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2022-09-17T15:55:00Z</dcterms:created>
  <dcterms:modified xsi:type="dcterms:W3CDTF">2022-09-17T15:56:00Z</dcterms:modified>
</cp:coreProperties>
</file>