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الحضارات القديمة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  <w:t xml:space="preserve">         عنوان الدرس : موقع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واثره</w:t>
      </w:r>
      <w:proofErr w:type="spellEnd"/>
      <w:r>
        <w:rPr>
          <w:rFonts w:hint="cs"/>
          <w:b/>
          <w:bCs/>
          <w:rtl/>
        </w:rPr>
        <w:t xml:space="preserve"> في قيام الحضارات القديمة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A614EC" w:rsidRDefault="00A614EC" w:rsidP="00A614EC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1D005D" w:rsidRDefault="00A614EC" w:rsidP="00642B16">
            <w:pPr>
              <w:numPr>
                <w:ilvl w:val="0"/>
                <w:numId w:val="2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الدرس(العالم القديم ,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وادي فينان..)</w:t>
            </w:r>
          </w:p>
          <w:p w:rsidR="00A614EC" w:rsidRPr="001D005D" w:rsidRDefault="00A614EC" w:rsidP="00642B16">
            <w:pPr>
              <w:numPr>
                <w:ilvl w:val="0"/>
                <w:numId w:val="2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القديم في منطقة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الاغوار</w:t>
            </w:r>
            <w:proofErr w:type="spellEnd"/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وجود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افران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صهر النحاس في جنوب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موقع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الجغرافي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اقيام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الحضارات القديمة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ارضه</w:t>
            </w:r>
            <w:proofErr w:type="spellEnd"/>
          </w:p>
          <w:p w:rsidR="00A614EC" w:rsidRPr="00B11BC0" w:rsidRDefault="00A614EC" w:rsidP="00642B16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مدن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قديمة وحديثا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A37D7E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A614EC" w:rsidRDefault="00A614EC" w:rsidP="00642B16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القديم في منطقة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الاغوار</w:t>
            </w:r>
            <w:proofErr w:type="spellEnd"/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وجود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افران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صهر النحاس في جنوب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موقع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الجغرافي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اقيام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الحضارات القديمة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ارضه</w:t>
            </w:r>
            <w:proofErr w:type="spellEnd"/>
          </w:p>
          <w:p w:rsidR="00A614EC" w:rsidRDefault="00A614EC" w:rsidP="00642B16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مدن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قديمة وحديثا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614EC" w:rsidRPr="00B11BC0" w:rsidTr="00642B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</w:p>
    <w:p w:rsidR="00A614EC" w:rsidRDefault="00A614EC" w:rsidP="00A614EC">
      <w:pPr>
        <w:rPr>
          <w:rFonts w:hint="cs"/>
          <w:szCs w:val="28"/>
          <w:rtl/>
        </w:rPr>
      </w:pPr>
    </w:p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المبحث :تاريخ</w:t>
      </w:r>
      <w:r>
        <w:rPr>
          <w:rFonts w:hint="cs"/>
          <w:b/>
          <w:bCs/>
          <w:rtl/>
        </w:rPr>
        <w:tab/>
        <w:t xml:space="preserve">                   عنوان الوحدة : الحضارات القديمة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                    عنوان الدرس : حضارة </w:t>
      </w:r>
      <w:proofErr w:type="spellStart"/>
      <w:r>
        <w:rPr>
          <w:rFonts w:hint="cs"/>
          <w:b/>
          <w:bCs/>
          <w:rtl/>
        </w:rPr>
        <w:t>المؤابية</w:t>
      </w:r>
      <w:proofErr w:type="spellEnd"/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              إلى :           /         /                                         التعلم القبلي :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السادس أشكال سطح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29407D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29407D" w:rsidRDefault="00A614EC" w:rsidP="00642B16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البيئة(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ذيبان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 , كموش , 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مبشع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, ربة 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مؤاب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ميشع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...)</w:t>
            </w:r>
          </w:p>
          <w:p w:rsidR="00A614EC" w:rsidRPr="0029407D" w:rsidRDefault="00A614EC" w:rsidP="00642B16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A614EC" w:rsidRPr="0029407D" w:rsidRDefault="00A614EC" w:rsidP="00642B16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- اتخاذ الملك 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ميشع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ذيبان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 عاصمة له</w:t>
            </w:r>
          </w:p>
          <w:p w:rsidR="00A614EC" w:rsidRDefault="00A614EC" w:rsidP="00642B16">
            <w:pPr>
              <w:spacing w:line="276" w:lineRule="auto"/>
              <w:ind w:left="720"/>
              <w:rPr>
                <w:b/>
                <w:bCs/>
                <w:sz w:val="20"/>
                <w:szCs w:val="20"/>
                <w:rtl/>
              </w:rPr>
            </w:pPr>
            <w:r w:rsidRPr="0029407D">
              <w:rPr>
                <w:rFonts w:hint="cs"/>
                <w:b/>
                <w:bCs/>
                <w:sz w:val="20"/>
                <w:szCs w:val="20"/>
                <w:rtl/>
              </w:rPr>
              <w:t xml:space="preserve">- استخدام </w:t>
            </w:r>
            <w:proofErr w:type="spellStart"/>
            <w:r w:rsidRPr="0029407D">
              <w:rPr>
                <w:rFonts w:hint="cs"/>
                <w:b/>
                <w:bCs/>
                <w:sz w:val="20"/>
                <w:szCs w:val="20"/>
                <w:rtl/>
              </w:rPr>
              <w:t>المؤابيون</w:t>
            </w:r>
            <w:proofErr w:type="spellEnd"/>
            <w:r w:rsidRPr="0029407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الحجر البازلتي في النقوش و العمارة </w:t>
            </w:r>
          </w:p>
          <w:p w:rsidR="00A614EC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3- يوضح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مسلة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ميشع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كأهمو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ثيقة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مكتوبة و صلت من زمن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المؤابيون</w:t>
            </w:r>
            <w:proofErr w:type="spellEnd"/>
          </w:p>
          <w:p w:rsidR="00A614EC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كل مما يلي </w:t>
            </w:r>
          </w:p>
          <w:p w:rsidR="00A614EC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ممالك مجاوره للمملكة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المؤابية</w:t>
            </w:r>
            <w:proofErr w:type="spellEnd"/>
          </w:p>
          <w:p w:rsidR="00A614EC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صناعات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مؤابية</w:t>
            </w:r>
            <w:proofErr w:type="spellEnd"/>
          </w:p>
          <w:p w:rsidR="00A614EC" w:rsidRDefault="00A614EC" w:rsidP="00642B16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طبقات المجتمع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</w:t>
            </w:r>
            <w:proofErr w:type="spellEnd"/>
          </w:p>
          <w:p w:rsidR="00A614EC" w:rsidRPr="0029407D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يصنف انجازات الملك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ميشع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0سياسية , عسكرية , عمرانية)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1819D1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Pr="00F70BDD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A614EC" w:rsidRPr="00017857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A614EC" w:rsidRPr="0029407D" w:rsidRDefault="00A614EC" w:rsidP="00642B16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- اتخاذ الملك 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ميشع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ذيبان</w:t>
            </w:r>
            <w:proofErr w:type="spellEnd"/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 عاصمة له</w:t>
            </w:r>
          </w:p>
          <w:p w:rsidR="00A614EC" w:rsidRDefault="00A614EC" w:rsidP="00642B16">
            <w:pPr>
              <w:spacing w:line="276" w:lineRule="auto"/>
              <w:ind w:left="720"/>
              <w:rPr>
                <w:b/>
                <w:bCs/>
                <w:sz w:val="20"/>
                <w:szCs w:val="20"/>
                <w:rtl/>
              </w:rPr>
            </w:pPr>
            <w:r w:rsidRPr="0029407D">
              <w:rPr>
                <w:rFonts w:hint="cs"/>
                <w:b/>
                <w:bCs/>
                <w:sz w:val="20"/>
                <w:szCs w:val="20"/>
                <w:rtl/>
              </w:rPr>
              <w:t xml:space="preserve">- استخدام </w:t>
            </w:r>
            <w:proofErr w:type="spellStart"/>
            <w:r w:rsidRPr="0029407D">
              <w:rPr>
                <w:rFonts w:hint="cs"/>
                <w:b/>
                <w:bCs/>
                <w:sz w:val="20"/>
                <w:szCs w:val="20"/>
                <w:rtl/>
              </w:rPr>
              <w:t>المؤابيون</w:t>
            </w:r>
            <w:proofErr w:type="spellEnd"/>
            <w:r w:rsidRPr="0029407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الحجر البازلتي في النقوش و العمارة </w:t>
            </w:r>
          </w:p>
          <w:p w:rsidR="00A614EC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- 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مسلة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ميشع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كأهمو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ثيقة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مكتوبة و صلت من زمن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المؤابيون</w:t>
            </w:r>
            <w:proofErr w:type="spellEnd"/>
          </w:p>
          <w:p w:rsidR="00A614EC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- ممالك مجاوره للمملكة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المؤابية</w:t>
            </w:r>
            <w:proofErr w:type="spellEnd"/>
          </w:p>
          <w:p w:rsidR="00A614EC" w:rsidRDefault="00A614EC" w:rsidP="00642B16">
            <w:pPr>
              <w:spacing w:line="276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- صناعات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مؤابية</w:t>
            </w:r>
            <w:proofErr w:type="spellEnd"/>
          </w:p>
          <w:p w:rsidR="00A614EC" w:rsidRDefault="00A614EC" w:rsidP="00642B16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- طبقات المجتمع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</w:t>
            </w:r>
            <w:proofErr w:type="spellEnd"/>
          </w:p>
          <w:p w:rsidR="00A614EC" w:rsidRPr="00017857" w:rsidRDefault="00A614EC" w:rsidP="00642B16">
            <w:pPr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-  انجازات الملك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المؤابي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ميشع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0سياسية , عسكرية , عمرانية)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Pr="00C45211" w:rsidRDefault="00A614EC" w:rsidP="00A614EC">
      <w:pPr>
        <w:rPr>
          <w:rFonts w:hint="cs"/>
          <w:szCs w:val="28"/>
        </w:rPr>
      </w:pPr>
    </w:p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الحضارات القديمة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عنوان الدرس : الحضارة </w:t>
      </w:r>
      <w:proofErr w:type="spellStart"/>
      <w:r>
        <w:rPr>
          <w:rFonts w:hint="cs"/>
          <w:b/>
          <w:bCs/>
          <w:rtl/>
        </w:rPr>
        <w:t>العمونية</w:t>
      </w:r>
      <w:proofErr w:type="spellEnd"/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     إلى :           /          /                     التعلم القبلي : ورد الموضع مبحث الاجتماعيات للصف الثالث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                                                التكامل الأفقي :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900"/>
        <w:gridCol w:w="990"/>
        <w:gridCol w:w="1170"/>
        <w:gridCol w:w="1440"/>
        <w:gridCol w:w="5585"/>
        <w:gridCol w:w="540"/>
      </w:tblGrid>
      <w:tr w:rsidR="00A614EC" w:rsidRPr="00B11BC0" w:rsidTr="00642B16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889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06793A" w:rsidRDefault="00A614EC" w:rsidP="00642B16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الخريطة(ربة عمون , قارورة تل سيران , المرفقات الجنائزية , رجم الملفوف ,...)</w:t>
            </w:r>
          </w:p>
          <w:p w:rsidR="00A614EC" w:rsidRPr="0006793A" w:rsidRDefault="00A614EC" w:rsidP="00642B16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مصادرالحضارة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معلوماتنا عن عمون</w:t>
            </w:r>
          </w:p>
          <w:p w:rsidR="00A614EC" w:rsidRPr="0006793A" w:rsidRDefault="00A614EC" w:rsidP="00642B16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وضع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 الميت عند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العمونيين</w:t>
            </w:r>
            <w:proofErr w:type="spellEnd"/>
          </w:p>
          <w:p w:rsidR="00A614EC" w:rsidRPr="0006793A" w:rsidRDefault="00A614EC" w:rsidP="00642B16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مظاهر اهتمام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بالزراعة</w:t>
            </w:r>
          </w:p>
          <w:p w:rsidR="00A614EC" w:rsidRPr="0006793A" w:rsidRDefault="00A614EC" w:rsidP="00642B16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الانهار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تحد مملكة عمون</w:t>
            </w:r>
          </w:p>
          <w:p w:rsidR="00A614EC" w:rsidRPr="0006793A" w:rsidRDefault="00A614EC" w:rsidP="00642B16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اختيار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مكان مملكتهم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بناء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الابراج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اعتبار قارورة تل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سيرات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النقوش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Pr="00B11BC0" w:rsidRDefault="00A614EC" w:rsidP="00642B16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تصنيف مظاهر الحضارة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(الزراعة/التجارة/الصناعة الديانة 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A614EC" w:rsidRDefault="00A614EC" w:rsidP="00642B16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A614EC" w:rsidRPr="0006793A" w:rsidRDefault="00A614EC" w:rsidP="00642B16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مصادرالحضارة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معلوماتنا عن عمون</w:t>
            </w:r>
          </w:p>
          <w:p w:rsidR="00A614EC" w:rsidRPr="0006793A" w:rsidRDefault="00A614EC" w:rsidP="00642B16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 وضع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 الميت عند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العمونيين</w:t>
            </w:r>
            <w:proofErr w:type="spellEnd"/>
          </w:p>
          <w:p w:rsidR="00A614EC" w:rsidRPr="0006793A" w:rsidRDefault="00A614EC" w:rsidP="00642B16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 مظاهر اهتمام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بالزراعة</w:t>
            </w:r>
          </w:p>
          <w:p w:rsidR="00A614EC" w:rsidRPr="0006793A" w:rsidRDefault="00A614EC" w:rsidP="00642B16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الانهار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تحد مملكة عمون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اختيار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مكان مملكتهم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بناء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الابراج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اعتبار قارورة تل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سيرات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النقوش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Pr="00B11BC0" w:rsidRDefault="00A614EC" w:rsidP="00642B16">
            <w:pPr>
              <w:ind w:left="72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مظاهر الحضارة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العمونية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(الزراعة/التجارة/الصناعة الديانة )</w:t>
            </w:r>
          </w:p>
          <w:p w:rsidR="00A614EC" w:rsidRPr="000404D2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</w:p>
    <w:p w:rsidR="00A614EC" w:rsidRPr="00C45211" w:rsidRDefault="00A614EC" w:rsidP="00A614EC">
      <w:pPr>
        <w:rPr>
          <w:rFonts w:hint="cs"/>
          <w:szCs w:val="28"/>
        </w:rPr>
      </w:pPr>
    </w:p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الحضارات القديمة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:الحضارة النبطية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إلى :           /          /                              التعلم القبلي : ورد الموضع مبحث الاجتماعيات للصف الثالث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737C28" w:rsidRDefault="00A614EC" w:rsidP="00642B16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البترا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الرقيم,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,...)</w:t>
            </w:r>
          </w:p>
          <w:p w:rsidR="00A614EC" w:rsidRDefault="00A614EC" w:rsidP="00642B16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يوضح العوامل التي ساعدت في نشوء مملكة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ما يلي </w:t>
            </w:r>
          </w:p>
          <w:p w:rsidR="00A614EC" w:rsidRDefault="00A614EC" w:rsidP="00642B16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لقبالملك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الحارث الرابع بالمحب للشعب</w:t>
            </w:r>
          </w:p>
          <w:p w:rsidR="00A614EC" w:rsidRDefault="00A614EC" w:rsidP="00642B16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نقل الملك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ربايل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العاصمة النبطية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مدينة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بصرى</w:t>
            </w:r>
            <w:proofErr w:type="spellEnd"/>
          </w:p>
          <w:p w:rsidR="00A614EC" w:rsidRPr="00B11BC0" w:rsidRDefault="00A614EC" w:rsidP="00642B16">
            <w:pPr>
              <w:spacing w:line="276" w:lineRule="auto"/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يذكرالعوامل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التي ساعدت على انهيار مملكة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الانباط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Pr="001E7186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A614EC" w:rsidRDefault="00A614EC" w:rsidP="00642B16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A614EC" w:rsidRDefault="00A614EC" w:rsidP="00642B16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- العوامل التي ساعدت في نشوء مملكة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- لقب الملك الحارث الرابع بالمحب للشعب</w:t>
            </w:r>
          </w:p>
          <w:p w:rsidR="00A614EC" w:rsidRDefault="00A614EC" w:rsidP="00642B16">
            <w:pPr>
              <w:spacing w:line="276" w:lineRule="auto"/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نقل الملك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ربايل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العاصمة النبطية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مدينة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بصرى</w:t>
            </w:r>
            <w:proofErr w:type="spellEnd"/>
          </w:p>
          <w:p w:rsidR="00A614EC" w:rsidRPr="007C3573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العوامل التي ساعدت على انهيار مملكة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الانباط</w:t>
            </w:r>
            <w:proofErr w:type="spellEnd"/>
          </w:p>
          <w:p w:rsidR="00A614EC" w:rsidRPr="001E7186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</w:p>
    <w:p w:rsidR="00A614EC" w:rsidRPr="00C45211" w:rsidRDefault="00A614EC" w:rsidP="00A614EC">
      <w:pPr>
        <w:rPr>
          <w:rFonts w:hint="cs"/>
          <w:szCs w:val="28"/>
        </w:rPr>
      </w:pPr>
    </w:p>
    <w:p w:rsidR="00A614EC" w:rsidRDefault="00A614EC" w:rsidP="00A614EC">
      <w:pPr>
        <w:rPr>
          <w:rFonts w:hint="cs"/>
          <w:szCs w:val="28"/>
          <w:rtl/>
        </w:rPr>
      </w:pPr>
    </w:p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الحضارات القديمة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:مظاهر الحضارة النبطية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        من :      /          /           إلى :           /          /    التعلم القبلي : </w:t>
      </w:r>
    </w:p>
    <w:p w:rsidR="00A614EC" w:rsidRPr="004357C2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FC2E11" w:rsidRDefault="00A614EC" w:rsidP="00642B16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الجمال , الخزنة,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الذريح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القار , قصر البنت,..)</w:t>
            </w:r>
          </w:p>
          <w:p w:rsidR="00A614EC" w:rsidRPr="00FC2E11" w:rsidRDefault="00A614EC" w:rsidP="00642B16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ثراء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ازدهار النشاط الاقتصادي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طبقات المجتمع النبطي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العوامل التي ساعدت على تطور فن العمارة عند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Pr="003461A9" w:rsidRDefault="00A614EC" w:rsidP="00642B16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فن العمارة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4357C2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Pr="00072775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A614EC" w:rsidRPr="001D1F4A" w:rsidRDefault="00A614EC" w:rsidP="00642B1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- ثراء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ازدهار النشاط الاقتصادي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طبقات المجتمع النبطي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العوامل التي ساعدت على تطور فن العمارة عند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Pr="00072775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فن العمارة لدى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الانباط</w:t>
            </w:r>
            <w:proofErr w:type="spellEnd"/>
          </w:p>
          <w:p w:rsidR="00A614EC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Pr="00666701" w:rsidRDefault="00A614EC" w:rsidP="00A614EC">
      <w:pPr>
        <w:rPr>
          <w:rFonts w:hint="cs"/>
          <w:szCs w:val="28"/>
        </w:rPr>
      </w:pPr>
    </w:p>
    <w:p w:rsidR="00A614EC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A614EC" w:rsidRPr="00D76D3B" w:rsidRDefault="00A614EC" w:rsidP="00A614EC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A614EC" w:rsidRDefault="00A614EC" w:rsidP="00A614E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  <w:t xml:space="preserve">                 عنوان الوحدة : نشأة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:قيام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  <w:r>
        <w:rPr>
          <w:rFonts w:hint="cs"/>
          <w:b/>
          <w:bCs/>
          <w:rtl/>
        </w:rPr>
        <w:t xml:space="preserve">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A614EC" w:rsidRPr="004357C2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0D2F9B" w:rsidRDefault="00A614EC" w:rsidP="00642B1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(عام الجماعة,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الملوك , خامس الخلفاء الراشدين ,...)</w:t>
            </w:r>
          </w:p>
          <w:p w:rsidR="00A614EC" w:rsidRPr="000D2F9B" w:rsidRDefault="00A614EC" w:rsidP="00642B1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كل مما يلي </w:t>
            </w:r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مؤسس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الفترة الزمنية للخلافة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</w:p>
          <w:p w:rsidR="00A614EC" w:rsidRPr="000D2F9B" w:rsidRDefault="00A614EC" w:rsidP="00642B16">
            <w:pPr>
              <w:ind w:left="360"/>
              <w:rPr>
                <w:b/>
                <w:bCs/>
                <w:sz w:val="22"/>
                <w:szCs w:val="22"/>
              </w:rPr>
            </w:pPr>
            <w:r w:rsidRPr="000D2F9B">
              <w:rPr>
                <w:rFonts w:hint="cs"/>
                <w:b/>
                <w:bCs/>
                <w:sz w:val="22"/>
                <w:szCs w:val="22"/>
                <w:rtl/>
              </w:rPr>
              <w:t xml:space="preserve">- عدد الخلفاء </w:t>
            </w:r>
            <w:proofErr w:type="spellStart"/>
            <w:r w:rsidRPr="000D2F9B"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</w:p>
          <w:p w:rsidR="00A614EC" w:rsidRPr="000D2F9B" w:rsidRDefault="00A614EC" w:rsidP="00642B16">
            <w:pPr>
              <w:numPr>
                <w:ilvl w:val="0"/>
                <w:numId w:val="7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</w:t>
            </w:r>
            <w:proofErr w:type="spellStart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>اسباب</w:t>
            </w:r>
            <w:proofErr w:type="spellEnd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يلي </w:t>
            </w:r>
          </w:p>
          <w:p w:rsidR="00A614EC" w:rsidRPr="000D2F9B" w:rsidRDefault="00A614EC" w:rsidP="00642B16">
            <w:pPr>
              <w:rPr>
                <w:b/>
                <w:bCs/>
                <w:sz w:val="20"/>
                <w:szCs w:val="20"/>
                <w:rtl/>
              </w:rPr>
            </w:pPr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- تسمية عام 41 هـ بعام الجماعة</w:t>
            </w:r>
          </w:p>
          <w:p w:rsidR="00A614EC" w:rsidRPr="000D2F9B" w:rsidRDefault="00A614EC" w:rsidP="00642B1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- اتخاذ </w:t>
            </w:r>
            <w:proofErr w:type="spellStart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 عاصمة جديدة لهم </w:t>
            </w:r>
          </w:p>
          <w:p w:rsidR="00A614EC" w:rsidRPr="00F531B1" w:rsidRDefault="00A614EC" w:rsidP="00642B16">
            <w:pPr>
              <w:rPr>
                <w:rFonts w:hint="cs"/>
                <w:sz w:val="20"/>
                <w:szCs w:val="20"/>
              </w:rPr>
            </w:pPr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- لقب الخليفة عمر بن عبد العزيز بخامس الخلفاء </w:t>
            </w:r>
            <w:proofErr w:type="spellStart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A614EC" w:rsidRDefault="00A614EC" w:rsidP="00642B16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مؤسس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الفترة الزمنية للخلافة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</w:p>
          <w:p w:rsidR="00A614EC" w:rsidRDefault="00A614EC" w:rsidP="00642B16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0D2F9B">
              <w:rPr>
                <w:rFonts w:hint="cs"/>
                <w:b/>
                <w:bCs/>
                <w:sz w:val="22"/>
                <w:szCs w:val="22"/>
                <w:rtl/>
              </w:rPr>
              <w:t xml:space="preserve">- عدد الخلفاء </w:t>
            </w:r>
            <w:proofErr w:type="spellStart"/>
            <w:r w:rsidRPr="000D2F9B"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</w:p>
          <w:p w:rsidR="00A614EC" w:rsidRPr="000D2F9B" w:rsidRDefault="00A614EC" w:rsidP="00642B16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>- تسمية عام 41 هـ بعام الجماعة</w:t>
            </w:r>
          </w:p>
          <w:p w:rsidR="00A614EC" w:rsidRPr="000D2F9B" w:rsidRDefault="00A614EC" w:rsidP="00642B1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- اتخاذ </w:t>
            </w:r>
            <w:proofErr w:type="spellStart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 عاصمة جديدة لهم </w:t>
            </w:r>
          </w:p>
          <w:p w:rsidR="00A614EC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- </w:t>
            </w:r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 xml:space="preserve">لقب الخليفة عمر بن عبد العزيز بخامس الخلفاء </w:t>
            </w:r>
            <w:proofErr w:type="spellStart"/>
            <w:r w:rsidRPr="000D2F9B">
              <w:rPr>
                <w:rFonts w:hint="cs"/>
                <w:b/>
                <w:bCs/>
                <w:sz w:val="20"/>
                <w:szCs w:val="20"/>
                <w:rtl/>
              </w:rPr>
              <w:t>الامويين</w:t>
            </w:r>
            <w:proofErr w:type="spellEnd"/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Pr="00666701" w:rsidRDefault="00A614EC" w:rsidP="00A614EC">
      <w:pPr>
        <w:rPr>
          <w:rFonts w:hint="cs"/>
          <w:szCs w:val="28"/>
        </w:rPr>
      </w:pPr>
    </w:p>
    <w:p w:rsidR="00A614EC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:rsidR="00A614EC" w:rsidRPr="00D76D3B" w:rsidRDefault="00A614EC" w:rsidP="00A614EC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A614EC" w:rsidRDefault="00A614EC" w:rsidP="00A614E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  <w:t xml:space="preserve">                                        عنوان الوحدة : نشأة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:نظام الحكم و </w:t>
      </w:r>
      <w:proofErr w:type="spellStart"/>
      <w:r>
        <w:rPr>
          <w:rFonts w:hint="cs"/>
          <w:b/>
          <w:bCs/>
          <w:rtl/>
        </w:rPr>
        <w:t>الادارة</w:t>
      </w:r>
      <w:proofErr w:type="spellEnd"/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A614EC" w:rsidRPr="004357C2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8804AA" w:rsidRDefault="00A614EC" w:rsidP="00642B16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(ولاية العهد, قاضي المظالم, الحاجب, عامل السوق, مدينة واسط,..)</w:t>
            </w:r>
          </w:p>
          <w:p w:rsidR="00A614EC" w:rsidRPr="008804AA" w:rsidRDefault="00A614EC" w:rsidP="00642B16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صفات التي حرص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عليها في ولي العهد</w:t>
            </w:r>
          </w:p>
          <w:p w:rsidR="00A614EC" w:rsidRPr="008804AA" w:rsidRDefault="00A614EC" w:rsidP="00642B16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مهام الوالي في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Pr="008804AA" w:rsidRDefault="00A614EC" w:rsidP="00642B16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بعض الولاة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</w:p>
          <w:p w:rsidR="00A614EC" w:rsidRPr="008804AA" w:rsidRDefault="00A614EC" w:rsidP="00642B16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مميزات القضاء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</w:p>
          <w:p w:rsidR="00A614EC" w:rsidRPr="00C64DBD" w:rsidRDefault="00A614EC" w:rsidP="00642B16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C64DBD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C64DBD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مهام كل من المناصب </w:t>
            </w:r>
            <w:proofErr w:type="spellStart"/>
            <w:r w:rsidRPr="00C64DBD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A614EC" w:rsidRPr="00B11BC0" w:rsidRDefault="00A614EC" w:rsidP="00642B16">
            <w:pPr>
              <w:ind w:left="720"/>
              <w:rPr>
                <w:rFonts w:hint="cs"/>
                <w:sz w:val="20"/>
                <w:szCs w:val="20"/>
              </w:rPr>
            </w:pPr>
            <w:r w:rsidRPr="00C64DBD">
              <w:rPr>
                <w:rFonts w:hint="cs"/>
                <w:b/>
                <w:bCs/>
                <w:sz w:val="20"/>
                <w:szCs w:val="20"/>
                <w:rtl/>
              </w:rPr>
              <w:t>(القاضي, قاضي المظالم, عامل السوق, الحاجب)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A614EC" w:rsidRPr="008804AA" w:rsidRDefault="00A614EC" w:rsidP="00642B16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صفات التي حرص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عليها في ولي العهد</w:t>
            </w:r>
          </w:p>
          <w:p w:rsidR="00A614EC" w:rsidRPr="008804AA" w:rsidRDefault="00A614EC" w:rsidP="00642B16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مهام الوالي في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Pr="008804AA" w:rsidRDefault="00A614EC" w:rsidP="00642B16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بعض الولاة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</w:p>
          <w:p w:rsidR="00A614EC" w:rsidRPr="008804AA" w:rsidRDefault="00A614EC" w:rsidP="00642B16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مميزات القضاء في العهد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</w:p>
          <w:p w:rsidR="00A614EC" w:rsidRPr="00C64DBD" w:rsidRDefault="00A614EC" w:rsidP="00642B16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C64DBD">
              <w:rPr>
                <w:rFonts w:hint="cs"/>
                <w:b/>
                <w:bCs/>
                <w:sz w:val="20"/>
                <w:szCs w:val="20"/>
                <w:rtl/>
              </w:rPr>
              <w:t xml:space="preserve">مهام كل من المناصب </w:t>
            </w:r>
            <w:proofErr w:type="spellStart"/>
            <w:r w:rsidRPr="00C64DBD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C64DBD">
              <w:rPr>
                <w:rFonts w:hint="cs"/>
                <w:b/>
                <w:bCs/>
                <w:sz w:val="20"/>
                <w:szCs w:val="20"/>
                <w:rtl/>
              </w:rPr>
              <w:t>(القاضي, قاضي المظالم, عامل السوق, الحاجب)</w:t>
            </w: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</w:p>
    <w:p w:rsidR="00A614EC" w:rsidRDefault="00A614EC" w:rsidP="00A614EC">
      <w:pPr>
        <w:rPr>
          <w:szCs w:val="28"/>
        </w:rPr>
      </w:pPr>
    </w:p>
    <w:p w:rsidR="00A614EC" w:rsidRPr="00D76D3B" w:rsidRDefault="00A614EC" w:rsidP="00A614EC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A614EC" w:rsidRDefault="00A614EC" w:rsidP="00A614E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  <w:t xml:space="preserve">                                      عنوان الوحدة : نشأة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:الدواوين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A614EC" w:rsidRPr="004357C2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36710B" w:rsidRDefault="00A614EC" w:rsidP="00642B16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(حركة التعريب , السكة , ديوان الخاتم)</w:t>
            </w:r>
          </w:p>
          <w:p w:rsidR="00A614EC" w:rsidRDefault="00A614EC" w:rsidP="00642B16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الدواوين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ديوان البريد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قيام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عبدالملك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بنمروان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بتعريب الدواوين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اللغات التي كانت في دواوين كل من العراق و مصر قبل التعريب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تعريب الدواوين </w:t>
            </w:r>
          </w:p>
          <w:p w:rsidR="00A614EC" w:rsidRPr="0036710B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تعريب العملة في الحضارة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الدواوين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ديوان البريد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قيام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عبدالملك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بنمروان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بتعريب الدواوين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اللغات التي كانت في دواوين كل من العراق و مصر قبل التعريب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تعريب الدواوين 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تعريب العملة في الحضارة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</w:p>
    <w:p w:rsidR="00A614EC" w:rsidRDefault="00A614EC" w:rsidP="00A614EC">
      <w:pPr>
        <w:rPr>
          <w:rFonts w:hint="cs"/>
          <w:szCs w:val="28"/>
          <w:rtl/>
        </w:rPr>
      </w:pPr>
    </w:p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  <w:t xml:space="preserve">                                      عنوان الوحدة : نشأة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:الجيش و البحرية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A614EC" w:rsidRPr="004357C2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5604AF" w:rsidRDefault="00A614EC" w:rsidP="00642B16">
            <w:pPr>
              <w:numPr>
                <w:ilvl w:val="0"/>
                <w:numId w:val="11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(الخميس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الاسطول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المنجنيق, الدبابة,...)</w:t>
            </w:r>
          </w:p>
          <w:p w:rsidR="00A614EC" w:rsidRPr="005604AF" w:rsidRDefault="00A614EC" w:rsidP="00642B16">
            <w:pPr>
              <w:numPr>
                <w:ilvl w:val="0"/>
                <w:numId w:val="1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بناء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للبحرية </w:t>
            </w:r>
          </w:p>
          <w:p w:rsidR="00A614EC" w:rsidRPr="005604AF" w:rsidRDefault="00A614EC" w:rsidP="00642B16">
            <w:pPr>
              <w:numPr>
                <w:ilvl w:val="0"/>
                <w:numId w:val="1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اثر تطور البحرية في زيادة قوة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توسعها</w:t>
            </w:r>
          </w:p>
          <w:p w:rsidR="00A614EC" w:rsidRPr="00B11BC0" w:rsidRDefault="00A614EC" w:rsidP="00642B16">
            <w:pPr>
              <w:numPr>
                <w:ilvl w:val="0"/>
                <w:numId w:val="1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خفيفة,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ثقيلة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دفاعية , ووقائية)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A614EC" w:rsidRPr="005604AF" w:rsidRDefault="00A614EC" w:rsidP="00642B16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سبب بناء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للبحرية </w:t>
            </w:r>
          </w:p>
          <w:p w:rsidR="00A614EC" w:rsidRPr="005604AF" w:rsidRDefault="00A614EC" w:rsidP="00642B16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اثر تطور البحرية في زيادة قوة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توسعها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تصنيف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عند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خفيفة,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ثقيلة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اسلحة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دفاعية , ووقائية)</w:t>
            </w: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</w:p>
    <w:p w:rsidR="00A614EC" w:rsidRDefault="00A614EC" w:rsidP="00A614EC">
      <w:pPr>
        <w:rPr>
          <w:rFonts w:hint="cs"/>
          <w:szCs w:val="28"/>
          <w:rtl/>
        </w:rPr>
      </w:pPr>
    </w:p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  <w:t xml:space="preserve">                                      عنوان الوحدة : نشأة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:الفتوحات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A614EC" w:rsidRPr="004357C2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Default="00A614EC" w:rsidP="00642B16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الصنوائف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الشواتي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,النار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الاغريقية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بلاد ما وراء النهرين, بلاط الشهداء , القيروان ,..)</w:t>
            </w:r>
          </w:p>
          <w:p w:rsidR="00A614EC" w:rsidRDefault="00A614EC" w:rsidP="00642B16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 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اخفاق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محاولات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بفتح القسطنطينية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بناء مدينة القيروان على يد عقبة بن نافع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ارسال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موسى بن نصير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حملةطريف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بن مالك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الاندلس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توقفت الفتوحات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فرنسا </w:t>
            </w:r>
          </w:p>
          <w:p w:rsidR="00A614EC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بالخريطة امتداد الفتوحات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القادة في العصر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المدن التي تم فتحها و في 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خليفة</w:t>
            </w:r>
          </w:p>
          <w:p w:rsidR="00A614EC" w:rsidRPr="00D803EE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A614EC" w:rsidRPr="00B11BC0" w:rsidRDefault="00A614EC" w:rsidP="00642B16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محاولات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بفتح القسطنطينية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بناء مدينة القيروان على يد عقبة بن نافع</w:t>
            </w:r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ارسال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موسى بن نصير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حملةطريف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بن مالك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الاندلس</w:t>
            </w:r>
            <w:proofErr w:type="spellEnd"/>
          </w:p>
          <w:p w:rsidR="00A614EC" w:rsidRDefault="00A614EC" w:rsidP="00642B16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توقف الفتوحات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فرنسا </w:t>
            </w:r>
          </w:p>
          <w:p w:rsidR="00A614EC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 امتداد الفتوحات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Pr="0053082D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القادة في العصر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المدن التي تم فتحها و في عهد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خليفة</w:t>
            </w: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hint="cs"/>
          <w:szCs w:val="28"/>
          <w:rtl/>
        </w:rPr>
      </w:pPr>
    </w:p>
    <w:p w:rsidR="00A614EC" w:rsidRPr="00D76D3B" w:rsidRDefault="00A614EC" w:rsidP="00A614EC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A614EC" w:rsidRDefault="00A614EC" w:rsidP="00A614E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المبحث :تاريخ</w:t>
      </w:r>
      <w:r>
        <w:rPr>
          <w:rFonts w:hint="cs"/>
          <w:b/>
          <w:bCs/>
          <w:rtl/>
        </w:rPr>
        <w:tab/>
        <w:t xml:space="preserve">                                      عنوان الوحدة : نشأة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:سقوط الدولة </w:t>
      </w:r>
      <w:proofErr w:type="spellStart"/>
      <w:r>
        <w:rPr>
          <w:rFonts w:hint="cs"/>
          <w:b/>
          <w:bCs/>
          <w:rtl/>
        </w:rPr>
        <w:t>الاموية</w:t>
      </w:r>
      <w:proofErr w:type="spellEnd"/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614EC" w:rsidRPr="00B11BC0" w:rsidTr="00642B16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614EC" w:rsidRPr="00B11BC0" w:rsidTr="00642B16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14EC" w:rsidRPr="00B11BC0" w:rsidRDefault="00A614EC" w:rsidP="00642B1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614EC" w:rsidRPr="00B11BC0" w:rsidTr="00642B16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A614EC" w:rsidRPr="00EE6AE5" w:rsidRDefault="00A614EC" w:rsidP="00642B16">
            <w:pPr>
              <w:numPr>
                <w:ilvl w:val="0"/>
                <w:numId w:val="13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صقر قريش ,..)</w:t>
            </w:r>
          </w:p>
          <w:p w:rsidR="00A614EC" w:rsidRPr="00EE6AE5" w:rsidRDefault="00A614EC" w:rsidP="00642B16">
            <w:pPr>
              <w:numPr>
                <w:ilvl w:val="0"/>
                <w:numId w:val="13"/>
              </w:numPr>
              <w:rPr>
                <w:rFonts w:hint="cs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 xml:space="preserve">فشل مروان الثاني في </w:t>
            </w:r>
            <w:proofErr w:type="spellStart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>اصلاح</w:t>
            </w:r>
            <w:proofErr w:type="spellEnd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الدولة </w:t>
            </w:r>
            <w:proofErr w:type="spellStart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سقوط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الكبير </w:t>
            </w:r>
          </w:p>
          <w:p w:rsidR="00A614EC" w:rsidRPr="00EE6AE5" w:rsidRDefault="00A614EC" w:rsidP="00642B16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النتائج التي ترتبت على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A614EC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614EC" w:rsidRPr="00B11BC0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A614EC" w:rsidRDefault="00A614EC" w:rsidP="00642B16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A614EC" w:rsidRPr="00EE6AE5" w:rsidRDefault="00A614EC" w:rsidP="00642B16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 xml:space="preserve">فشل مروان الثاني في </w:t>
            </w:r>
            <w:proofErr w:type="spellStart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>اصلاح</w:t>
            </w:r>
            <w:proofErr w:type="spellEnd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الدولة </w:t>
            </w:r>
            <w:proofErr w:type="spellStart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 w:rsidRPr="00EE6AE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سقوط الدولة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614EC" w:rsidRDefault="00A614EC" w:rsidP="00642B16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ايتتبع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الكبير </w:t>
            </w:r>
          </w:p>
          <w:p w:rsidR="00A614EC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النتائج التي ترتبت على معركة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الزاب</w:t>
            </w:r>
            <w:proofErr w:type="spellEnd"/>
          </w:p>
          <w:p w:rsidR="00A614EC" w:rsidRPr="00B11BC0" w:rsidRDefault="00A614EC" w:rsidP="00642B16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A614EC" w:rsidRPr="00B11BC0" w:rsidRDefault="00A614EC" w:rsidP="00642B16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A614EC" w:rsidRPr="00B11BC0" w:rsidRDefault="00A614EC" w:rsidP="00642B16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A614EC" w:rsidRDefault="00A614EC" w:rsidP="00A614E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A614EC" w:rsidRPr="00B11BC0" w:rsidTr="00642B16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14EC" w:rsidRPr="00B11BC0" w:rsidRDefault="00A614EC" w:rsidP="00642B16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4EC" w:rsidRPr="00B11BC0" w:rsidRDefault="00A614EC" w:rsidP="00642B16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A614EC" w:rsidRPr="00B11BC0" w:rsidTr="00642B16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4EC" w:rsidRPr="00B11BC0" w:rsidRDefault="00A614EC" w:rsidP="00642B16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A614EC" w:rsidRPr="00B11BC0" w:rsidRDefault="00A614EC" w:rsidP="00642B16">
            <w:pPr>
              <w:jc w:val="lowKashida"/>
              <w:rPr>
                <w:b/>
                <w:bCs/>
              </w:rPr>
            </w:pPr>
          </w:p>
        </w:tc>
      </w:tr>
    </w:tbl>
    <w:p w:rsidR="00A614EC" w:rsidRDefault="00A614EC" w:rsidP="00A614EC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A614EC" w:rsidRDefault="00A614EC" w:rsidP="00A614EC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A614EC" w:rsidRDefault="00A614EC" w:rsidP="00A614EC">
      <w:pPr>
        <w:rPr>
          <w:rFonts w:hint="cs"/>
          <w:szCs w:val="28"/>
          <w:rtl/>
        </w:rPr>
      </w:pPr>
    </w:p>
    <w:p w:rsidR="00913384" w:rsidRDefault="00913384"/>
    <w:sectPr w:rsidR="00913384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0B120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F0A0D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8500D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4BAA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614EC"/>
    <w:rsid w:val="00295B41"/>
    <w:rsid w:val="005B2D62"/>
    <w:rsid w:val="00913384"/>
    <w:rsid w:val="00A614EC"/>
    <w:rsid w:val="00E3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A614E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A614EC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A614EC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A614E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A614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A614E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A614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4319</Words>
  <Characters>24619</Characters>
  <Application>Microsoft Office Word</Application>
  <DocSecurity>0</DocSecurity>
  <Lines>205</Lines>
  <Paragraphs>57</Paragraphs>
  <ScaleCrop>false</ScaleCrop>
  <Company/>
  <LinksUpToDate>false</LinksUpToDate>
  <CharactersWithSpaces>28881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2022-09-10T18:22:00Z</dcterms:created>
  <dcterms:modified xsi:type="dcterms:W3CDTF">2022-09-10T18:24:00Z</dcterms:modified>
</cp:coreProperties>
</file>