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E3B" w:rsidRPr="00833E5C" w:rsidRDefault="00947E3B" w:rsidP="00947E3B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t>خطة الدرس</w:t>
      </w:r>
    </w:p>
    <w:p w:rsidR="00947E3B" w:rsidRDefault="00947E3B" w:rsidP="00947E3B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السابع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النظافة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النظافة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/ </w:t>
      </w:r>
    </w:p>
    <w:p w:rsidR="00947E3B" w:rsidRPr="00833E5C" w:rsidRDefault="00947E3B" w:rsidP="00947E3B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والتغذية في مرحلة اليافعين                 </w:t>
      </w:r>
      <w:r>
        <w:rPr>
          <w:rFonts w:hint="cs"/>
          <w:b/>
          <w:bCs/>
          <w:sz w:val="28"/>
          <w:szCs w:val="28"/>
          <w:u w:val="single"/>
          <w:rtl/>
        </w:rPr>
        <w:t>في مرحلة اليافعين</w:t>
      </w:r>
    </w:p>
    <w:p w:rsidR="00947E3B" w:rsidRDefault="00947E3B" w:rsidP="00947E3B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47E3B" w:rsidRPr="00185FF8" w:rsidTr="00BD5DD8">
        <w:trPr>
          <w:trHeight w:val="360"/>
        </w:trPr>
        <w:tc>
          <w:tcPr>
            <w:tcW w:w="720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مرحلة اليافعين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ينظف جسمه بالطريقة الصحيحة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بعض المشكلات الصحية 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الشائعة في مرحلة اليافعين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يتعامل مع بعض المشكلات الشائعة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في مرحلة اليافعين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947E3B" w:rsidRDefault="00947E3B" w:rsidP="00947E3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47E3B" w:rsidRPr="00185FF8" w:rsidTr="00BD5DD8">
        <w:trPr>
          <w:trHeight w:val="303"/>
        </w:trPr>
        <w:tc>
          <w:tcPr>
            <w:tcW w:w="7955" w:type="dxa"/>
          </w:tcPr>
          <w:p w:rsidR="00947E3B" w:rsidRPr="00185FF8" w:rsidRDefault="00947E3B" w:rsidP="00BD5DD8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947E3B" w:rsidRPr="00185FF8" w:rsidRDefault="00947E3B" w:rsidP="00BD5DD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947E3B" w:rsidRPr="00185FF8" w:rsidTr="00BD5DD8">
              <w:trPr>
                <w:trHeight w:val="32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2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947E3B" w:rsidRPr="00185FF8" w:rsidRDefault="00947E3B" w:rsidP="00BD5DD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947E3B" w:rsidRDefault="00947E3B" w:rsidP="00947E3B">
      <w:pPr>
        <w:rPr>
          <w:rFonts w:hint="cs"/>
          <w:b/>
          <w:bCs/>
          <w:rtl/>
        </w:rPr>
      </w:pPr>
    </w:p>
    <w:p w:rsidR="00947E3B" w:rsidRDefault="00947E3B" w:rsidP="00947E3B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947E3B" w:rsidRDefault="00947E3B" w:rsidP="00947E3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947E3B" w:rsidRDefault="00947E3B" w:rsidP="00947E3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947E3B" w:rsidRPr="004E76FB" w:rsidRDefault="00947E3B" w:rsidP="00947E3B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947E3B" w:rsidRDefault="00947E3B" w:rsidP="00947E3B">
      <w:pPr>
        <w:rPr>
          <w:b/>
          <w:bCs/>
          <w:rtl/>
        </w:rPr>
      </w:pPr>
    </w:p>
    <w:p w:rsidR="00947E3B" w:rsidRPr="00833E5C" w:rsidRDefault="00947E3B" w:rsidP="00947E3B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947E3B" w:rsidRDefault="00947E3B" w:rsidP="00947E3B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السابع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النظافة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التغذية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/ </w:t>
      </w:r>
    </w:p>
    <w:p w:rsidR="00947E3B" w:rsidRPr="00833E5C" w:rsidRDefault="00947E3B" w:rsidP="00947E3B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والتغذية في مرحلة اليافعين                 </w:t>
      </w:r>
      <w:r>
        <w:rPr>
          <w:rFonts w:hint="cs"/>
          <w:b/>
          <w:bCs/>
          <w:sz w:val="28"/>
          <w:szCs w:val="28"/>
          <w:u w:val="single"/>
          <w:rtl/>
        </w:rPr>
        <w:t>في مرحلة اليافعين</w:t>
      </w:r>
    </w:p>
    <w:p w:rsidR="00947E3B" w:rsidRDefault="00947E3B" w:rsidP="00947E3B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47E3B" w:rsidRPr="00185FF8" w:rsidTr="00BD5DD8">
        <w:trPr>
          <w:trHeight w:val="360"/>
        </w:trPr>
        <w:tc>
          <w:tcPr>
            <w:tcW w:w="720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الاسترات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185FF8">
              <w:rPr>
                <w:rFonts w:hint="cs"/>
                <w:sz w:val="28"/>
                <w:szCs w:val="28"/>
                <w:rtl/>
              </w:rPr>
              <w:t>جية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مفهوم الغذاء المتوازن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يبين أهمية الغذاء المتوازن في صحة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الجسم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يعي بعض المشكلات الصحية 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الغذائية في مرحلة اليافعين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الاحتياجات الغذائية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ويراعي متطلبات الصحة والسلامة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947E3B" w:rsidRDefault="00947E3B" w:rsidP="00947E3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47E3B" w:rsidRPr="00185FF8" w:rsidTr="00BD5DD8">
        <w:trPr>
          <w:trHeight w:val="303"/>
        </w:trPr>
        <w:tc>
          <w:tcPr>
            <w:tcW w:w="7955" w:type="dxa"/>
          </w:tcPr>
          <w:p w:rsidR="00947E3B" w:rsidRPr="00185FF8" w:rsidRDefault="00947E3B" w:rsidP="00BD5DD8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947E3B" w:rsidRPr="00185FF8" w:rsidRDefault="00947E3B" w:rsidP="00BD5DD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947E3B" w:rsidRPr="00185FF8" w:rsidTr="00BD5DD8">
              <w:trPr>
                <w:trHeight w:val="32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2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947E3B" w:rsidRPr="00185FF8" w:rsidRDefault="00947E3B" w:rsidP="00BD5DD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947E3B" w:rsidRDefault="00947E3B" w:rsidP="00947E3B">
      <w:pPr>
        <w:rPr>
          <w:rFonts w:hint="cs"/>
          <w:b/>
          <w:bCs/>
          <w:rtl/>
        </w:rPr>
      </w:pPr>
    </w:p>
    <w:p w:rsidR="00947E3B" w:rsidRDefault="00947E3B" w:rsidP="00947E3B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947E3B" w:rsidRDefault="00947E3B" w:rsidP="00947E3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947E3B" w:rsidRDefault="00947E3B" w:rsidP="00947E3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947E3B" w:rsidRPr="004E76FB" w:rsidRDefault="00947E3B" w:rsidP="00947E3B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947E3B" w:rsidRDefault="00947E3B" w:rsidP="00947E3B">
      <w:pPr>
        <w:rPr>
          <w:rFonts w:hint="cs"/>
          <w:b/>
          <w:bCs/>
          <w:rtl/>
        </w:rPr>
      </w:pPr>
    </w:p>
    <w:p w:rsidR="00947E3B" w:rsidRPr="00833E5C" w:rsidRDefault="00947E3B" w:rsidP="00947E3B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947E3B" w:rsidRDefault="00947E3B" w:rsidP="00947E3B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السابع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التصميم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التصميم 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/ </w:t>
      </w:r>
    </w:p>
    <w:p w:rsidR="00947E3B" w:rsidRPr="00833E5C" w:rsidRDefault="00947E3B" w:rsidP="00947E3B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     الداخلي                  </w:t>
      </w:r>
      <w:r>
        <w:rPr>
          <w:rFonts w:hint="cs"/>
          <w:b/>
          <w:bCs/>
          <w:sz w:val="28"/>
          <w:szCs w:val="28"/>
          <w:u w:val="single"/>
          <w:rtl/>
        </w:rPr>
        <w:t>الداخلي في المنزل</w:t>
      </w:r>
    </w:p>
    <w:p w:rsidR="00947E3B" w:rsidRDefault="00947E3B" w:rsidP="00947E3B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47E3B" w:rsidRPr="00185FF8" w:rsidTr="00BD5DD8">
        <w:trPr>
          <w:trHeight w:val="360"/>
        </w:trPr>
        <w:tc>
          <w:tcPr>
            <w:tcW w:w="720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مفهوم التصميم الداخلي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عناصر التصميم الداخلي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يبين مبادئ التصميم الداخلي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المكملات الجمالية ويقدر 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أهميتها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947E3B" w:rsidRDefault="00947E3B" w:rsidP="00947E3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47E3B" w:rsidRPr="00185FF8" w:rsidTr="00BD5DD8">
        <w:trPr>
          <w:trHeight w:val="303"/>
        </w:trPr>
        <w:tc>
          <w:tcPr>
            <w:tcW w:w="7955" w:type="dxa"/>
          </w:tcPr>
          <w:p w:rsidR="00947E3B" w:rsidRPr="00185FF8" w:rsidRDefault="00947E3B" w:rsidP="00BD5DD8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947E3B" w:rsidRPr="00185FF8" w:rsidRDefault="00947E3B" w:rsidP="00BD5DD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947E3B" w:rsidRPr="00185FF8" w:rsidTr="00BD5DD8">
              <w:trPr>
                <w:trHeight w:val="32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2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947E3B" w:rsidRPr="00185FF8" w:rsidRDefault="00947E3B" w:rsidP="00BD5DD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947E3B" w:rsidRDefault="00947E3B" w:rsidP="00947E3B">
      <w:pPr>
        <w:rPr>
          <w:rFonts w:hint="cs"/>
          <w:b/>
          <w:bCs/>
          <w:rtl/>
        </w:rPr>
      </w:pPr>
    </w:p>
    <w:p w:rsidR="00947E3B" w:rsidRDefault="00947E3B" w:rsidP="00947E3B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947E3B" w:rsidRDefault="00947E3B" w:rsidP="00947E3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947E3B" w:rsidRDefault="00947E3B" w:rsidP="00947E3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947E3B" w:rsidRPr="004E76FB" w:rsidRDefault="00947E3B" w:rsidP="00947E3B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947E3B" w:rsidRDefault="00947E3B" w:rsidP="00947E3B">
      <w:pPr>
        <w:rPr>
          <w:b/>
          <w:bCs/>
          <w:rtl/>
        </w:rPr>
      </w:pPr>
    </w:p>
    <w:p w:rsidR="00947E3B" w:rsidRPr="00833E5C" w:rsidRDefault="00947E3B" w:rsidP="00947E3B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947E3B" w:rsidRDefault="00947E3B" w:rsidP="00947E3B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السابع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التصميم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مبادئ 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/ </w:t>
      </w:r>
    </w:p>
    <w:p w:rsidR="00947E3B" w:rsidRPr="00833E5C" w:rsidRDefault="00947E3B" w:rsidP="00947E3B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     الداخلي                   التصميم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الداخلي </w:t>
      </w:r>
    </w:p>
    <w:p w:rsidR="00947E3B" w:rsidRDefault="00947E3B" w:rsidP="00947E3B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47E3B" w:rsidRPr="00185FF8" w:rsidTr="00BD5DD8">
        <w:trPr>
          <w:trHeight w:val="360"/>
        </w:trPr>
        <w:tc>
          <w:tcPr>
            <w:tcW w:w="720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يعيد استخدام خامات البيئة في 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تجميل المنزل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ينفذ طرائق تجميل المنزل الصحيحة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يقدر أهمية تجميل المنزل في 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راحة الأسرة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المكملات الجمالية ويقدر 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أهميتها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947E3B" w:rsidRDefault="00947E3B" w:rsidP="00947E3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47E3B" w:rsidRPr="00185FF8" w:rsidTr="00BD5DD8">
        <w:trPr>
          <w:trHeight w:val="303"/>
        </w:trPr>
        <w:tc>
          <w:tcPr>
            <w:tcW w:w="7955" w:type="dxa"/>
          </w:tcPr>
          <w:p w:rsidR="00947E3B" w:rsidRPr="00185FF8" w:rsidRDefault="00947E3B" w:rsidP="00BD5DD8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947E3B" w:rsidRPr="00185FF8" w:rsidRDefault="00947E3B" w:rsidP="00BD5DD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947E3B" w:rsidRPr="00185FF8" w:rsidTr="00BD5DD8">
              <w:trPr>
                <w:trHeight w:val="32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2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947E3B" w:rsidRPr="00185FF8" w:rsidRDefault="00947E3B" w:rsidP="00BD5DD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947E3B" w:rsidRDefault="00947E3B" w:rsidP="00947E3B">
      <w:pPr>
        <w:rPr>
          <w:rFonts w:hint="cs"/>
          <w:b/>
          <w:bCs/>
          <w:rtl/>
        </w:rPr>
      </w:pPr>
    </w:p>
    <w:p w:rsidR="00947E3B" w:rsidRDefault="00947E3B" w:rsidP="00947E3B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947E3B" w:rsidRDefault="00947E3B" w:rsidP="00947E3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947E3B" w:rsidRDefault="00947E3B" w:rsidP="00947E3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947E3B" w:rsidRPr="004E76FB" w:rsidRDefault="00947E3B" w:rsidP="00947E3B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947E3B" w:rsidRDefault="00947E3B" w:rsidP="00947E3B">
      <w:pPr>
        <w:rPr>
          <w:b/>
          <w:bCs/>
          <w:rtl/>
        </w:rPr>
      </w:pPr>
    </w:p>
    <w:p w:rsidR="00947E3B" w:rsidRPr="00833E5C" w:rsidRDefault="00947E3B" w:rsidP="00947E3B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947E3B" w:rsidRDefault="00947E3B" w:rsidP="00947E3B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السابع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الرسم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رسم المساقط 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/ </w:t>
      </w:r>
    </w:p>
    <w:p w:rsidR="00947E3B" w:rsidRPr="00833E5C" w:rsidRDefault="00947E3B" w:rsidP="00947E3B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     الهندسي                  </w:t>
      </w:r>
    </w:p>
    <w:p w:rsidR="00947E3B" w:rsidRDefault="00947E3B" w:rsidP="00947E3B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47E3B" w:rsidRPr="00185FF8" w:rsidTr="00BD5DD8">
        <w:trPr>
          <w:trHeight w:val="360"/>
        </w:trPr>
        <w:tc>
          <w:tcPr>
            <w:tcW w:w="720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مفهوم الإسقاط ومبادئه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أنواع الخطوط المستخدمة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في الرسم الهندسي ودلالاتها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يرسم المساقط الثلاثة لمجسم بسيط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بطريقة صحيحة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يراعي متطلبات السلامة العامة عند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الرسم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947E3B" w:rsidRDefault="00947E3B" w:rsidP="00947E3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47E3B" w:rsidRPr="00185FF8" w:rsidTr="00BD5DD8">
        <w:trPr>
          <w:trHeight w:val="303"/>
        </w:trPr>
        <w:tc>
          <w:tcPr>
            <w:tcW w:w="7955" w:type="dxa"/>
          </w:tcPr>
          <w:p w:rsidR="00947E3B" w:rsidRPr="00185FF8" w:rsidRDefault="00947E3B" w:rsidP="00BD5DD8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947E3B" w:rsidRPr="00185FF8" w:rsidRDefault="00947E3B" w:rsidP="00BD5DD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947E3B" w:rsidRPr="00185FF8" w:rsidTr="00BD5DD8">
              <w:trPr>
                <w:trHeight w:val="32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2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947E3B" w:rsidRPr="00185FF8" w:rsidRDefault="00947E3B" w:rsidP="00BD5DD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947E3B" w:rsidRDefault="00947E3B" w:rsidP="00947E3B">
      <w:pPr>
        <w:rPr>
          <w:rFonts w:hint="cs"/>
          <w:b/>
          <w:bCs/>
          <w:rtl/>
        </w:rPr>
      </w:pPr>
    </w:p>
    <w:p w:rsidR="00947E3B" w:rsidRDefault="00947E3B" w:rsidP="00947E3B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947E3B" w:rsidRDefault="00947E3B" w:rsidP="00947E3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947E3B" w:rsidRDefault="00947E3B" w:rsidP="00947E3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947E3B" w:rsidRPr="004E76FB" w:rsidRDefault="00947E3B" w:rsidP="00947E3B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947E3B" w:rsidRDefault="00947E3B" w:rsidP="00947E3B">
      <w:pPr>
        <w:rPr>
          <w:b/>
          <w:bCs/>
          <w:rtl/>
        </w:rPr>
      </w:pPr>
    </w:p>
    <w:p w:rsidR="00947E3B" w:rsidRPr="00833E5C" w:rsidRDefault="00947E3B" w:rsidP="00947E3B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947E3B" w:rsidRDefault="00947E3B" w:rsidP="00947E3B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السابع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الرسم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رسم المنظور 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/ </w:t>
      </w:r>
    </w:p>
    <w:p w:rsidR="00947E3B" w:rsidRPr="00833E5C" w:rsidRDefault="00947E3B" w:rsidP="00947E3B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     الهندسي                  </w:t>
      </w:r>
    </w:p>
    <w:p w:rsidR="00947E3B" w:rsidRDefault="00947E3B" w:rsidP="00947E3B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47E3B" w:rsidRPr="00185FF8" w:rsidTr="00BD5DD8">
        <w:trPr>
          <w:trHeight w:val="360"/>
        </w:trPr>
        <w:tc>
          <w:tcPr>
            <w:tcW w:w="720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مفهوم المنظور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طرائق رسم المنظور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يرسم منظورا بسيطا ويحدد أبعاده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يراعي متطلبات السلامة العامة عند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الرسم والدقة والنظافة.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947E3B" w:rsidRDefault="00947E3B" w:rsidP="00947E3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47E3B" w:rsidRPr="00185FF8" w:rsidTr="00BD5DD8">
        <w:trPr>
          <w:trHeight w:val="303"/>
        </w:trPr>
        <w:tc>
          <w:tcPr>
            <w:tcW w:w="7955" w:type="dxa"/>
          </w:tcPr>
          <w:p w:rsidR="00947E3B" w:rsidRPr="00185FF8" w:rsidRDefault="00947E3B" w:rsidP="00BD5DD8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947E3B" w:rsidRPr="00185FF8" w:rsidRDefault="00947E3B" w:rsidP="00BD5DD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947E3B" w:rsidRPr="00185FF8" w:rsidTr="00BD5DD8">
              <w:trPr>
                <w:trHeight w:val="32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2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947E3B" w:rsidRPr="00185FF8" w:rsidRDefault="00947E3B" w:rsidP="00BD5DD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947E3B" w:rsidRDefault="00947E3B" w:rsidP="00947E3B">
      <w:pPr>
        <w:rPr>
          <w:rFonts w:hint="cs"/>
          <w:b/>
          <w:bCs/>
          <w:rtl/>
        </w:rPr>
      </w:pPr>
    </w:p>
    <w:p w:rsidR="00947E3B" w:rsidRDefault="00947E3B" w:rsidP="00947E3B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947E3B" w:rsidRDefault="00947E3B" w:rsidP="00947E3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947E3B" w:rsidRDefault="00947E3B" w:rsidP="00947E3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947E3B" w:rsidRPr="004E76FB" w:rsidRDefault="00947E3B" w:rsidP="00947E3B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947E3B" w:rsidRDefault="00947E3B" w:rsidP="00947E3B">
      <w:pPr>
        <w:rPr>
          <w:b/>
          <w:bCs/>
          <w:rtl/>
        </w:rPr>
      </w:pPr>
    </w:p>
    <w:p w:rsidR="00947E3B" w:rsidRPr="00833E5C" w:rsidRDefault="00947E3B" w:rsidP="00947E3B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947E3B" w:rsidRDefault="00947E3B" w:rsidP="00947E3B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السابع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التدفئة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وسائل التدفئة 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/ </w:t>
      </w:r>
    </w:p>
    <w:p w:rsidR="00947E3B" w:rsidRPr="00833E5C" w:rsidRDefault="00947E3B" w:rsidP="00947E3B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 المنزلية                         المنزلية</w:t>
      </w:r>
    </w:p>
    <w:p w:rsidR="00947E3B" w:rsidRDefault="00947E3B" w:rsidP="00947E3B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47E3B" w:rsidRPr="00185FF8" w:rsidTr="00BD5DD8">
        <w:trPr>
          <w:trHeight w:val="360"/>
        </w:trPr>
        <w:tc>
          <w:tcPr>
            <w:tcW w:w="720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وسائل التدفئة المنزلية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يشغل وسائل التدفئة المنزلية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يتعامل مع وسائل التدفئة المنزلية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بشكل آمن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يطبق قواعد الأمان والصحة والسلامة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العامة عند استخدام وسائل التدفئة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947E3B" w:rsidRDefault="00947E3B" w:rsidP="00947E3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47E3B" w:rsidRPr="00185FF8" w:rsidTr="00BD5DD8">
        <w:trPr>
          <w:trHeight w:val="303"/>
        </w:trPr>
        <w:tc>
          <w:tcPr>
            <w:tcW w:w="7955" w:type="dxa"/>
          </w:tcPr>
          <w:p w:rsidR="00947E3B" w:rsidRPr="00185FF8" w:rsidRDefault="00947E3B" w:rsidP="00BD5DD8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947E3B" w:rsidRPr="00185FF8" w:rsidRDefault="00947E3B" w:rsidP="00BD5DD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947E3B" w:rsidRPr="00185FF8" w:rsidTr="00BD5DD8">
              <w:trPr>
                <w:trHeight w:val="32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2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947E3B" w:rsidRPr="00185FF8" w:rsidRDefault="00947E3B" w:rsidP="00BD5DD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947E3B" w:rsidRDefault="00947E3B" w:rsidP="00947E3B">
      <w:pPr>
        <w:rPr>
          <w:rFonts w:hint="cs"/>
          <w:b/>
          <w:bCs/>
          <w:rtl/>
        </w:rPr>
      </w:pPr>
    </w:p>
    <w:p w:rsidR="00947E3B" w:rsidRDefault="00947E3B" w:rsidP="00947E3B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947E3B" w:rsidRDefault="00947E3B" w:rsidP="00947E3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947E3B" w:rsidRDefault="00947E3B" w:rsidP="00947E3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947E3B" w:rsidRPr="004E76FB" w:rsidRDefault="00947E3B" w:rsidP="00947E3B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947E3B" w:rsidRDefault="00947E3B" w:rsidP="00947E3B">
      <w:pPr>
        <w:rPr>
          <w:b/>
          <w:bCs/>
          <w:rtl/>
        </w:rPr>
      </w:pPr>
    </w:p>
    <w:p w:rsidR="00947E3B" w:rsidRPr="00833E5C" w:rsidRDefault="00947E3B" w:rsidP="00947E3B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947E3B" w:rsidRDefault="00947E3B" w:rsidP="00947E3B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السابع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التدفئة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التعامل مع  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/ </w:t>
      </w:r>
    </w:p>
    <w:p w:rsidR="00947E3B" w:rsidRPr="00833E5C" w:rsidRDefault="00947E3B" w:rsidP="00947E3B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 المنزلية                        وسائل التدفئة المنزلية</w:t>
      </w:r>
    </w:p>
    <w:p w:rsidR="00947E3B" w:rsidRDefault="00947E3B" w:rsidP="00947E3B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47E3B" w:rsidRPr="00185FF8" w:rsidTr="00BD5DD8">
        <w:trPr>
          <w:trHeight w:val="360"/>
        </w:trPr>
        <w:tc>
          <w:tcPr>
            <w:tcW w:w="720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وسائل التدفئة المنزلية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يشغل وسائل التدفئة المنزلية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يتعامل مع وسائل التدفئة المنزلية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بشكل آمن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يطبق قواعد الأمان والصحة والسلامة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العامة عند استخدام وسائل التدفئة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947E3B" w:rsidRDefault="00947E3B" w:rsidP="00947E3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47E3B" w:rsidRPr="00185FF8" w:rsidTr="00BD5DD8">
        <w:trPr>
          <w:trHeight w:val="303"/>
        </w:trPr>
        <w:tc>
          <w:tcPr>
            <w:tcW w:w="7955" w:type="dxa"/>
          </w:tcPr>
          <w:p w:rsidR="00947E3B" w:rsidRPr="00185FF8" w:rsidRDefault="00947E3B" w:rsidP="00BD5DD8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947E3B" w:rsidRPr="00185FF8" w:rsidRDefault="00947E3B" w:rsidP="00BD5DD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947E3B" w:rsidRPr="00185FF8" w:rsidTr="00BD5DD8">
              <w:trPr>
                <w:trHeight w:val="32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2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947E3B" w:rsidRPr="00185FF8" w:rsidRDefault="00947E3B" w:rsidP="00BD5DD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947E3B" w:rsidRDefault="00947E3B" w:rsidP="00947E3B">
      <w:pPr>
        <w:rPr>
          <w:rFonts w:hint="cs"/>
          <w:b/>
          <w:bCs/>
          <w:rtl/>
        </w:rPr>
      </w:pPr>
    </w:p>
    <w:p w:rsidR="00947E3B" w:rsidRDefault="00947E3B" w:rsidP="00947E3B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947E3B" w:rsidRDefault="00947E3B" w:rsidP="00947E3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947E3B" w:rsidRDefault="00947E3B" w:rsidP="00947E3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947E3B" w:rsidRPr="004E76FB" w:rsidRDefault="00947E3B" w:rsidP="00947E3B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947E3B" w:rsidRDefault="00947E3B" w:rsidP="00947E3B">
      <w:pPr>
        <w:jc w:val="center"/>
        <w:rPr>
          <w:b/>
          <w:bCs/>
          <w:rtl/>
        </w:rPr>
      </w:pPr>
    </w:p>
    <w:p w:rsidR="00947E3B" w:rsidRPr="00833E5C" w:rsidRDefault="00947E3B" w:rsidP="00947E3B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947E3B" w:rsidRDefault="00947E3B" w:rsidP="00947E3B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السابع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الشركات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الشركات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/ </w:t>
      </w:r>
    </w:p>
    <w:p w:rsidR="00947E3B" w:rsidRPr="00833E5C" w:rsidRDefault="00947E3B" w:rsidP="00947E3B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والاستثمار                        </w:t>
      </w:r>
    </w:p>
    <w:p w:rsidR="00947E3B" w:rsidRDefault="00947E3B" w:rsidP="00947E3B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47E3B" w:rsidRPr="00185FF8" w:rsidTr="00BD5DD8">
        <w:trPr>
          <w:trHeight w:val="360"/>
        </w:trPr>
        <w:tc>
          <w:tcPr>
            <w:tcW w:w="720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مفهوم الشركة وأنواعها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يحدد أنواع الشركات ويعي أهميتها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أشكال بعض شركات 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الأشخاص والأموال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مفهوم السهم والسند والاكتتاب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وهيئة الأوراق والبورصة 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947E3B" w:rsidRDefault="00947E3B" w:rsidP="00947E3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47E3B" w:rsidRPr="00185FF8" w:rsidTr="00BD5DD8">
        <w:trPr>
          <w:trHeight w:val="303"/>
        </w:trPr>
        <w:tc>
          <w:tcPr>
            <w:tcW w:w="7955" w:type="dxa"/>
          </w:tcPr>
          <w:p w:rsidR="00947E3B" w:rsidRPr="00185FF8" w:rsidRDefault="00947E3B" w:rsidP="00BD5DD8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947E3B" w:rsidRPr="00185FF8" w:rsidRDefault="00947E3B" w:rsidP="00BD5DD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947E3B" w:rsidRPr="00185FF8" w:rsidTr="00BD5DD8">
              <w:trPr>
                <w:trHeight w:val="32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2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947E3B" w:rsidRPr="00185FF8" w:rsidRDefault="00947E3B" w:rsidP="00BD5DD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947E3B" w:rsidRDefault="00947E3B" w:rsidP="00947E3B">
      <w:pPr>
        <w:rPr>
          <w:rFonts w:hint="cs"/>
          <w:b/>
          <w:bCs/>
          <w:rtl/>
        </w:rPr>
      </w:pPr>
    </w:p>
    <w:p w:rsidR="00947E3B" w:rsidRDefault="00947E3B" w:rsidP="00947E3B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947E3B" w:rsidRDefault="00947E3B" w:rsidP="00947E3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947E3B" w:rsidRDefault="00947E3B" w:rsidP="00947E3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947E3B" w:rsidRPr="004E76FB" w:rsidRDefault="00947E3B" w:rsidP="00947E3B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947E3B" w:rsidRDefault="00947E3B" w:rsidP="00947E3B">
      <w:pPr>
        <w:rPr>
          <w:b/>
          <w:bCs/>
          <w:rtl/>
        </w:rPr>
      </w:pPr>
    </w:p>
    <w:p w:rsidR="00947E3B" w:rsidRPr="00833E5C" w:rsidRDefault="00947E3B" w:rsidP="00947E3B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947E3B" w:rsidRDefault="00947E3B" w:rsidP="00947E3B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السابع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الحرف التقليدية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الحرف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/ </w:t>
      </w:r>
    </w:p>
    <w:p w:rsidR="00947E3B" w:rsidRPr="00833E5C" w:rsidRDefault="00947E3B" w:rsidP="00947E3B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                                           التقليدية الأردنية</w:t>
      </w:r>
    </w:p>
    <w:p w:rsidR="00947E3B" w:rsidRDefault="00947E3B" w:rsidP="00947E3B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47E3B" w:rsidRPr="00185FF8" w:rsidTr="00BD5DD8">
        <w:trPr>
          <w:trHeight w:val="360"/>
        </w:trPr>
        <w:tc>
          <w:tcPr>
            <w:tcW w:w="720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مفهوم الحرف التقليدية 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يوضح أهمية الحرف التقليدية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أنواع الحرف التقليدية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يبين طرق تنفيذ الحرف التقليدية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ويراعي السلامة العامة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947E3B" w:rsidRDefault="00947E3B" w:rsidP="00947E3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47E3B" w:rsidRPr="00185FF8" w:rsidTr="00BD5DD8">
        <w:trPr>
          <w:trHeight w:val="303"/>
        </w:trPr>
        <w:tc>
          <w:tcPr>
            <w:tcW w:w="7955" w:type="dxa"/>
          </w:tcPr>
          <w:p w:rsidR="00947E3B" w:rsidRPr="00185FF8" w:rsidRDefault="00947E3B" w:rsidP="00BD5DD8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947E3B" w:rsidRPr="00185FF8" w:rsidRDefault="00947E3B" w:rsidP="00BD5DD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947E3B" w:rsidRPr="00185FF8" w:rsidTr="00BD5DD8">
              <w:trPr>
                <w:trHeight w:val="32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2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947E3B" w:rsidRPr="00185FF8" w:rsidRDefault="00947E3B" w:rsidP="00BD5DD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947E3B" w:rsidRDefault="00947E3B" w:rsidP="00947E3B">
      <w:pPr>
        <w:rPr>
          <w:rFonts w:hint="cs"/>
          <w:b/>
          <w:bCs/>
          <w:rtl/>
        </w:rPr>
      </w:pPr>
    </w:p>
    <w:p w:rsidR="00947E3B" w:rsidRDefault="00947E3B" w:rsidP="00947E3B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947E3B" w:rsidRDefault="00947E3B" w:rsidP="00947E3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947E3B" w:rsidRDefault="00947E3B" w:rsidP="00947E3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947E3B" w:rsidRPr="004E76FB" w:rsidRDefault="00947E3B" w:rsidP="00947E3B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947E3B" w:rsidRDefault="00947E3B" w:rsidP="00947E3B">
      <w:pPr>
        <w:rPr>
          <w:b/>
          <w:bCs/>
          <w:rtl/>
        </w:rPr>
      </w:pPr>
    </w:p>
    <w:p w:rsidR="00947E3B" w:rsidRPr="00833E5C" w:rsidRDefault="00947E3B" w:rsidP="00947E3B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947E3B" w:rsidRDefault="00947E3B" w:rsidP="00947E3B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السابع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الحرف التقليدية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الحرف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/ </w:t>
      </w:r>
    </w:p>
    <w:p w:rsidR="00947E3B" w:rsidRPr="00833E5C" w:rsidRDefault="00947E3B" w:rsidP="00947E3B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                                           التقليدية وطرق تنفيذها</w:t>
      </w:r>
    </w:p>
    <w:p w:rsidR="00947E3B" w:rsidRDefault="00947E3B" w:rsidP="00947E3B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47E3B" w:rsidRPr="00185FF8" w:rsidTr="00BD5DD8">
        <w:trPr>
          <w:trHeight w:val="360"/>
        </w:trPr>
        <w:tc>
          <w:tcPr>
            <w:tcW w:w="720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طرق تنفيذ يعض الحرف 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التقليدية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ينفذ نماذج منتوجات حرف التقليدية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مستخدما مواد من البيئة المحلية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يسوق بعض الحرف التقليدية 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يقدر أهمية الحرف في دعم حركة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السياحة ويراعي السلامة العامة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947E3B" w:rsidRDefault="00947E3B" w:rsidP="00947E3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47E3B" w:rsidRPr="00185FF8" w:rsidTr="00BD5DD8">
        <w:trPr>
          <w:trHeight w:val="303"/>
        </w:trPr>
        <w:tc>
          <w:tcPr>
            <w:tcW w:w="7955" w:type="dxa"/>
          </w:tcPr>
          <w:p w:rsidR="00947E3B" w:rsidRPr="00185FF8" w:rsidRDefault="00947E3B" w:rsidP="00BD5DD8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947E3B" w:rsidRPr="00185FF8" w:rsidRDefault="00947E3B" w:rsidP="00BD5DD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947E3B" w:rsidRPr="00185FF8" w:rsidTr="00BD5DD8">
              <w:trPr>
                <w:trHeight w:val="32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2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947E3B" w:rsidRPr="00185FF8" w:rsidRDefault="00947E3B" w:rsidP="00BD5DD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947E3B" w:rsidRDefault="00947E3B" w:rsidP="00947E3B">
      <w:pPr>
        <w:rPr>
          <w:rFonts w:hint="cs"/>
          <w:b/>
          <w:bCs/>
          <w:rtl/>
        </w:rPr>
      </w:pPr>
    </w:p>
    <w:p w:rsidR="00947E3B" w:rsidRDefault="00947E3B" w:rsidP="00947E3B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947E3B" w:rsidRDefault="00947E3B" w:rsidP="00947E3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947E3B" w:rsidRDefault="00947E3B" w:rsidP="00947E3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947E3B" w:rsidRPr="004E76FB" w:rsidRDefault="00947E3B" w:rsidP="00947E3B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947E3B" w:rsidRDefault="00947E3B" w:rsidP="00947E3B">
      <w:pPr>
        <w:rPr>
          <w:b/>
          <w:bCs/>
          <w:rtl/>
        </w:rPr>
      </w:pPr>
    </w:p>
    <w:p w:rsidR="00947E3B" w:rsidRPr="00833E5C" w:rsidRDefault="00947E3B" w:rsidP="00947E3B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947E3B" w:rsidRDefault="00947E3B" w:rsidP="00947E3B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السابع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العناية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تقليم 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/ </w:t>
      </w:r>
    </w:p>
    <w:p w:rsidR="00947E3B" w:rsidRPr="00833E5C" w:rsidRDefault="00947E3B" w:rsidP="00947E3B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 بالأشجار المثمرة           الأشجار المثمرة</w:t>
      </w:r>
    </w:p>
    <w:p w:rsidR="00947E3B" w:rsidRDefault="00947E3B" w:rsidP="00947E3B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47E3B" w:rsidRPr="00185FF8" w:rsidTr="00BD5DD8">
        <w:trPr>
          <w:trHeight w:val="360"/>
        </w:trPr>
        <w:tc>
          <w:tcPr>
            <w:tcW w:w="720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مفهوم التقليم وأنواعه ومواعيده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وفوائده وأدواته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يقلم بعض أشجار الحديقة المدرسية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يعي أهمية تدوير مخلفات التقليم للبيئة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يراعي متطلبات السلامة في الأعمال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الزراعية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947E3B" w:rsidRDefault="00947E3B" w:rsidP="00947E3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47E3B" w:rsidRPr="00185FF8" w:rsidTr="00BD5DD8">
        <w:trPr>
          <w:trHeight w:val="303"/>
        </w:trPr>
        <w:tc>
          <w:tcPr>
            <w:tcW w:w="7955" w:type="dxa"/>
          </w:tcPr>
          <w:p w:rsidR="00947E3B" w:rsidRPr="00185FF8" w:rsidRDefault="00947E3B" w:rsidP="00BD5DD8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947E3B" w:rsidRPr="00185FF8" w:rsidRDefault="00947E3B" w:rsidP="00BD5DD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947E3B" w:rsidRPr="00185FF8" w:rsidTr="00BD5DD8">
              <w:trPr>
                <w:trHeight w:val="32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2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947E3B" w:rsidRPr="00185FF8" w:rsidRDefault="00947E3B" w:rsidP="00BD5DD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947E3B" w:rsidRDefault="00947E3B" w:rsidP="00947E3B">
      <w:pPr>
        <w:rPr>
          <w:rFonts w:hint="cs"/>
          <w:b/>
          <w:bCs/>
          <w:rtl/>
        </w:rPr>
      </w:pPr>
    </w:p>
    <w:p w:rsidR="00947E3B" w:rsidRDefault="00947E3B" w:rsidP="00947E3B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947E3B" w:rsidRDefault="00947E3B" w:rsidP="00947E3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947E3B" w:rsidRDefault="00947E3B" w:rsidP="00947E3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947E3B" w:rsidRPr="004E76FB" w:rsidRDefault="00947E3B" w:rsidP="00947E3B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947E3B" w:rsidRDefault="00947E3B" w:rsidP="00947E3B">
      <w:pPr>
        <w:rPr>
          <w:b/>
          <w:bCs/>
          <w:rtl/>
        </w:rPr>
      </w:pPr>
    </w:p>
    <w:p w:rsidR="00947E3B" w:rsidRPr="00833E5C" w:rsidRDefault="00947E3B" w:rsidP="00947E3B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947E3B" w:rsidRDefault="00947E3B" w:rsidP="00947E3B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السابع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العناية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تسميد 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/ </w:t>
      </w:r>
    </w:p>
    <w:p w:rsidR="00947E3B" w:rsidRPr="00833E5C" w:rsidRDefault="00947E3B" w:rsidP="00947E3B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 بالأشجار المثمرة           الأشجار المثمرة وريها</w:t>
      </w:r>
    </w:p>
    <w:p w:rsidR="00947E3B" w:rsidRDefault="00947E3B" w:rsidP="00947E3B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47E3B" w:rsidRPr="00185FF8" w:rsidTr="00BD5DD8">
        <w:trPr>
          <w:trHeight w:val="360"/>
        </w:trPr>
        <w:tc>
          <w:tcPr>
            <w:tcW w:w="720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مفهوم التسميد وأنواعه وأهميته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ومصادره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يقدر أهمية استخدام الأسمدة العضوية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في التقليل من خطر التلوث البيئي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يروي الأشجار ويرشد استهلاك المياه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ويتعرف طرق الري ويقارن بينها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يراعي متطلبات السلامة في الأعمال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947E3B" w:rsidRPr="00185FF8" w:rsidTr="00BD5DD8">
        <w:trPr>
          <w:trHeight w:val="360"/>
        </w:trPr>
        <w:tc>
          <w:tcPr>
            <w:tcW w:w="720" w:type="dxa"/>
            <w:vAlign w:val="center"/>
          </w:tcPr>
          <w:p w:rsidR="00947E3B" w:rsidRPr="00185FF8" w:rsidRDefault="00947E3B" w:rsidP="00BD5D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الزراعية</w:t>
            </w:r>
          </w:p>
        </w:tc>
        <w:tc>
          <w:tcPr>
            <w:tcW w:w="1773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947E3B" w:rsidRPr="00185FF8" w:rsidRDefault="00947E3B" w:rsidP="00BD5DD8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947E3B" w:rsidRDefault="00947E3B" w:rsidP="00947E3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47E3B" w:rsidRPr="00185FF8" w:rsidTr="00BD5DD8">
        <w:trPr>
          <w:trHeight w:val="303"/>
        </w:trPr>
        <w:tc>
          <w:tcPr>
            <w:tcW w:w="7955" w:type="dxa"/>
          </w:tcPr>
          <w:p w:rsidR="00947E3B" w:rsidRPr="00185FF8" w:rsidRDefault="00947E3B" w:rsidP="00BD5DD8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47E3B" w:rsidRPr="00185FF8" w:rsidRDefault="00947E3B" w:rsidP="00BD5DD8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947E3B" w:rsidRPr="00185FF8" w:rsidRDefault="00947E3B" w:rsidP="00BD5DD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947E3B" w:rsidRPr="00185FF8" w:rsidTr="00BD5DD8">
              <w:trPr>
                <w:trHeight w:val="32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2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47E3B" w:rsidRPr="00185FF8" w:rsidTr="00BD5DD8">
              <w:trPr>
                <w:trHeight w:val="30"/>
              </w:trPr>
              <w:tc>
                <w:tcPr>
                  <w:tcW w:w="1422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947E3B" w:rsidRPr="00185FF8" w:rsidRDefault="00947E3B" w:rsidP="00BD5DD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947E3B" w:rsidRPr="00185FF8" w:rsidRDefault="00947E3B" w:rsidP="00BD5DD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947E3B" w:rsidRPr="00185FF8" w:rsidRDefault="00947E3B" w:rsidP="00BD5DD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947E3B" w:rsidRDefault="00947E3B" w:rsidP="00947E3B">
      <w:pPr>
        <w:rPr>
          <w:rFonts w:hint="cs"/>
          <w:b/>
          <w:bCs/>
          <w:rtl/>
        </w:rPr>
      </w:pPr>
    </w:p>
    <w:p w:rsidR="00947E3B" w:rsidRDefault="00947E3B" w:rsidP="00947E3B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947E3B" w:rsidRDefault="00947E3B" w:rsidP="00947E3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947E3B" w:rsidRDefault="00947E3B" w:rsidP="00947E3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947E3B" w:rsidRPr="004E76FB" w:rsidRDefault="00947E3B" w:rsidP="00947E3B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913384" w:rsidRDefault="00913384"/>
    <w:sectPr w:rsidR="00913384" w:rsidSect="00067F1B">
      <w:pgSz w:w="16838" w:h="11906" w:orient="landscape"/>
      <w:pgMar w:top="1258" w:right="1440" w:bottom="719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947E3B"/>
    <w:rsid w:val="00295B41"/>
    <w:rsid w:val="005B2D62"/>
    <w:rsid w:val="00913384"/>
    <w:rsid w:val="00947E3B"/>
    <w:rsid w:val="0096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947E3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947E3B"/>
    <w:rPr>
      <w:rFonts w:ascii="Segoe UI" w:hAnsi="Segoe UI" w:cs="Segoe UI"/>
      <w:sz w:val="18"/>
      <w:szCs w:val="18"/>
      <w:lang/>
    </w:rPr>
  </w:style>
  <w:style w:type="character" w:customStyle="1" w:styleId="Char">
    <w:name w:val="نص في بالون Char"/>
    <w:basedOn w:val="a0"/>
    <w:link w:val="a4"/>
    <w:rsid w:val="00947E3B"/>
    <w:rPr>
      <w:rFonts w:ascii="Segoe UI" w:eastAsia="Times New Roman" w:hAnsi="Segoe UI" w:cs="Segoe UI"/>
      <w:sz w:val="18"/>
      <w:szCs w:val="18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5072</Words>
  <Characters>28912</Characters>
  <Application>Microsoft Office Word</Application>
  <DocSecurity>0</DocSecurity>
  <Lines>240</Lines>
  <Paragraphs>67</Paragraphs>
  <ScaleCrop>false</ScaleCrop>
  <Company/>
  <LinksUpToDate>false</LinksUpToDate>
  <CharactersWithSpaces>33917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2022-09-10T18:17:00Z</dcterms:created>
  <dcterms:modified xsi:type="dcterms:W3CDTF">2022-09-10T18:17:00Z</dcterms:modified>
</cp:coreProperties>
</file>