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rtl/>
          <w:cs/>
        </w:rPr>
        <w:t xml:space="preserve">بسم </w:t>
      </w:r>
      <w:r>
        <w:rPr>
          <w:rFonts w:hint="cs"/>
          <w:b/>
          <w:bCs/>
          <w:sz w:val="28"/>
          <w:szCs w:val="28"/>
          <w:rtl/>
          <w:cs/>
        </w:rPr>
        <w:t xml:space="preserve"> الله الرحمن الرحيم</w:t>
      </w: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 xml:space="preserve">للعام الدراسي </w:t>
      </w:r>
    </w:p>
    <w:tbl>
      <w:tblPr>
        <w:bidiVisual/>
        <w:tblW w:w="15352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7D5637" w:rsidTr="007D5637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7D5637" w:rsidTr="007D5637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التمييز بين التاء المربوطة والهاء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التمييز بين التاء المربوطة والهاء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تدريب الطالبات ا لضعيفات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إملاء كلمات تحوي التاء والهاء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الطلب من الطالبات الضعيفات استخراج كلمات منتهية بتاء مربوطة أو هاء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الطالبات الكتفوقات على تدريب الطالبات الضعيفات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6- إثارة روح الفريق الواحد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7- الثناء على الطالبات المتعاونات وشكرهن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بسم الله الرحمن الرحيم</w:t>
      </w: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للعام الدراس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ي </w:t>
      </w:r>
      <w:r>
        <w:rPr>
          <w:b/>
          <w:bCs/>
          <w:sz w:val="28"/>
          <w:szCs w:val="28"/>
          <w:lang w:bidi="ar-DZ"/>
        </w:rPr>
        <w:t>2022</w:t>
      </w:r>
      <w:r>
        <w:rPr>
          <w:rFonts w:hint="cs"/>
          <w:b/>
          <w:bCs/>
          <w:sz w:val="28"/>
          <w:szCs w:val="28"/>
          <w:rtl/>
          <w:cs/>
        </w:rPr>
        <w:t>م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ترتيب الكلمات لتكوين جملة مفيدة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القدرة على ترتيب الكلمات لتكوين جملة مفيدة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تدريب الطالبات ا لضعيفات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تخصيص وقت من كل حصة لتدريب الطالبات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ربط اللغة العربية بالمواد الأخرى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الطالبات الكتفوقات على تدريب الطالبات الضعيفات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6- إثارة روح الفريق الواحد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7- الثناء على الطالبات المتعاونات وشكرهن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8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  <w:cs/>
              </w:rPr>
              <w:t xml:space="preserve"> التشجيع المستمر </w:t>
            </w: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للطالبات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الضعيفات عند إنجاز المهمات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استغلال بعض حصص الفن والرياضة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7D5637" w:rsidRDefault="007D5637" w:rsidP="007D5637">
      <w:pPr>
        <w:jc w:val="right"/>
        <w:rPr>
          <w:rFonts w:hint="cs"/>
          <w:b/>
          <w:bCs/>
          <w:cs/>
        </w:rPr>
      </w:pP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rtl/>
          <w:cs/>
        </w:rPr>
        <w:t>بسم</w:t>
      </w:r>
      <w:r>
        <w:rPr>
          <w:rFonts w:hint="cs"/>
          <w:b/>
          <w:bCs/>
          <w:sz w:val="28"/>
          <w:szCs w:val="28"/>
          <w:rtl/>
          <w:cs/>
        </w:rPr>
        <w:t xml:space="preserve"> الله الرحمن الرحيم</w:t>
      </w: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 xml:space="preserve">للعام الدراسي </w:t>
      </w:r>
      <w:r>
        <w:rPr>
          <w:b/>
          <w:bCs/>
          <w:sz w:val="28"/>
          <w:szCs w:val="28"/>
        </w:rPr>
        <w:t>2022</w:t>
      </w:r>
      <w:r>
        <w:rPr>
          <w:rFonts w:hint="cs"/>
          <w:b/>
          <w:bCs/>
          <w:sz w:val="28"/>
          <w:szCs w:val="28"/>
          <w:rtl/>
          <w:cs/>
        </w:rPr>
        <w:t>م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</w:p>
    <w:tbl>
      <w:tblPr>
        <w:bidiVisual/>
        <w:tblW w:w="15352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7D5637" w:rsidTr="007D5637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7D5637" w:rsidTr="007D5637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القراءة السليمة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القدرة على القراءة السليمة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تدريب الطالبات ا لضعيفات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حث الطالبات الكتفوقات على تدريب الطالبات الضعيفات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إثارة روح الفريق الواحد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الثناء على الطالبات المتعاونات وشكرهن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- استغلال مكتبتي العربية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والمواد الأخرى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كالتربية الإسلامية  والعلوم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7D5637" w:rsidRDefault="007D5637" w:rsidP="007D5637">
      <w:pPr>
        <w:jc w:val="right"/>
        <w:rPr>
          <w:rFonts w:hint="cs"/>
          <w:b/>
          <w:bCs/>
          <w:cs/>
        </w:rPr>
      </w:pPr>
    </w:p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rtl/>
          <w:cs/>
        </w:rPr>
        <w:t>بسم</w:t>
      </w:r>
      <w:r>
        <w:rPr>
          <w:rFonts w:hint="cs"/>
          <w:b/>
          <w:bCs/>
          <w:sz w:val="28"/>
          <w:szCs w:val="28"/>
          <w:rtl/>
          <w:cs/>
        </w:rPr>
        <w:t xml:space="preserve"> الله الرحمن الرحيم</w:t>
      </w: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 xml:space="preserve">للعام الدراسي </w:t>
      </w:r>
      <w:r>
        <w:rPr>
          <w:b/>
          <w:bCs/>
          <w:sz w:val="28"/>
          <w:szCs w:val="28"/>
        </w:rPr>
        <w:t>2022</w:t>
      </w:r>
      <w:r>
        <w:rPr>
          <w:rFonts w:hint="cs"/>
          <w:b/>
          <w:bCs/>
          <w:sz w:val="28"/>
          <w:szCs w:val="28"/>
          <w:rtl/>
          <w:cs/>
        </w:rPr>
        <w:t>م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التمييز بين همزتي الوصل والقطع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التمييز بين همزتي الوصل والقطع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تدريب الطالبات ا لضعيفات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إملاء كلمات تحوي همزتي القطع والوصل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الطلب من الطالبات الضعيفات استخراج كلمات مبدوءة بهمزة قطع أو وصل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الطالبات الكتفوقات على تدريب الطالبات الضعيفات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6- إثارة روح الفريق الواحد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7- الثناء على الطالبات المتعاونات وشكرهن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7D5637" w:rsidRDefault="007D5637" w:rsidP="007D5637">
      <w:pPr>
        <w:jc w:val="right"/>
        <w:rPr>
          <w:rFonts w:hint="cs"/>
          <w:b/>
          <w:bCs/>
          <w:cs/>
        </w:rPr>
      </w:pP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بسم الله الرحمن الرحيم</w:t>
      </w: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التمييز بين اللامين الشمسية والقمرية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التمييز بين اللام الشمسية والقمرية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تدريب الطالبات ا لضعيفات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إملاء كلمات تحوي اللام الشمسية أو القمرية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الطلب من الطالبات الضعيفات استخراج كلمات  مبدوءة بلام شمسية أو قمرية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الطالبات المتفوقات على تدريب الطالبات الضعيفات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6- إثارة روح الفريق الواحد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7- الثناء على الطالبات المتعاونات وشكرهن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التواصل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7D5637" w:rsidRDefault="007D5637" w:rsidP="007D5637">
      <w:pPr>
        <w:jc w:val="right"/>
        <w:rPr>
          <w:rFonts w:hint="cs"/>
          <w:b/>
          <w:bCs/>
          <w:cs/>
        </w:rPr>
      </w:pP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بسم الله الرحمن الرحيم</w:t>
      </w: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 xml:space="preserve">للعام الدراسي </w:t>
      </w:r>
      <w:r>
        <w:rPr>
          <w:b/>
          <w:bCs/>
          <w:sz w:val="28"/>
          <w:szCs w:val="28"/>
        </w:rPr>
        <w:t>2022</w:t>
      </w:r>
      <w:r>
        <w:rPr>
          <w:rFonts w:hint="cs"/>
          <w:b/>
          <w:bCs/>
          <w:sz w:val="28"/>
          <w:szCs w:val="28"/>
          <w:rtl/>
          <w:cs/>
        </w:rPr>
        <w:t>م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التمييز بين  أنواع التنوين وتحويله إلى حرف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التمييز بين أنواع التنوين و  عدم تحويله إلى حرف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تدريب الطالبات ا لضعيفات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إملاء كلمات تحوي التنوين بأنواعه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الطلب من الطالبات الضعيفات استخراج كلمات </w:t>
            </w: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منونة مع التمييز بين أنواع التنوين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الطالبات المتفوقات على تدريب الطالبات الضعيفات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6- إثارة روح الفريق الواحد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7- الثناء على الطالبات المتعاونات وشكرهن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7D5637" w:rsidRDefault="007D5637" w:rsidP="007D5637">
      <w:pPr>
        <w:jc w:val="right"/>
        <w:rPr>
          <w:rFonts w:hint="cs"/>
          <w:b/>
          <w:bCs/>
          <w:cs/>
        </w:rPr>
      </w:pP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بسم الله الرحمن الرحيم</w:t>
      </w: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 xml:space="preserve">للعام الدراسي </w:t>
      </w:r>
      <w:r>
        <w:rPr>
          <w:b/>
          <w:bCs/>
          <w:sz w:val="28"/>
          <w:szCs w:val="28"/>
        </w:rPr>
        <w:t>2022</w:t>
      </w:r>
      <w:r>
        <w:rPr>
          <w:rFonts w:hint="cs"/>
          <w:b/>
          <w:bCs/>
          <w:sz w:val="28"/>
          <w:szCs w:val="28"/>
          <w:rtl/>
          <w:cs/>
        </w:rPr>
        <w:t>م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كتابة شكل الهمزة الصحيح سواء المتوسطة أو المتطرفة .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 القدرة على كتابة الهمزة المتطرفة والمتوسطة بشكل صحيح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تدريب الطالبات ا لضعيفات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2- إملاء كلمات تحوي  كلمات تحوي همزة متطرفة أو متوسطة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الطلب من الطالبات الضعيفات استخراج كلمات فيها همزة متوسطة أو متطرفة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الطالبات المتفوقات على تدريب الطالبات الضعيفات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6- إثارة روح الفريق الواحد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7- الثناء على الطالبات المتعاونات وشكرهن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</w:t>
            </w: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التعليمي :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7D5637" w:rsidRDefault="007D5637" w:rsidP="007D5637">
      <w:pPr>
        <w:jc w:val="right"/>
        <w:rPr>
          <w:rFonts w:hint="cs"/>
          <w:b/>
          <w:bCs/>
          <w:cs/>
        </w:rPr>
      </w:pP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الخطةالعلاجية لتحصيل الطلبة في مبحث اللغة العربية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 xml:space="preserve">للعام الدراسي </w:t>
      </w:r>
      <w:r>
        <w:rPr>
          <w:b/>
          <w:bCs/>
          <w:sz w:val="28"/>
          <w:szCs w:val="28"/>
        </w:rPr>
        <w:t>2022</w:t>
      </w:r>
      <w:r>
        <w:rPr>
          <w:rFonts w:hint="cs"/>
          <w:b/>
          <w:bCs/>
          <w:sz w:val="28"/>
          <w:szCs w:val="28"/>
          <w:rtl/>
          <w:cs/>
        </w:rPr>
        <w:t>م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lastRenderedPageBreak/>
              <w:t>1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نطق بعض الحروف والتأتأة واللعثمة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القدرة على نطق بعض الحروف والتأتأة واللعثمة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تدريب الطالبات ا لضعيفات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.وتخصيص وقت من كل حصة لتدريب الضعيفات على النطق وإخراج الحروف من مخارجها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حث الطالبات المتفوقات على تدريب الطالبات الضعيفات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إثارة روح الفريق الواحد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الثناء على الطالبات المتعاونات وشكرهن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- استغلال مكتبتي العربية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ربط مادة اللغة العربية بالمواد الأخرى للتغلب على هذه الصعوبة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والمواد الأخرى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كالتربية الإسلامية  والعلوم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lastRenderedPageBreak/>
        <w:t>الخطة الإثرائية لتحصيل الطلبة في مبحث اللغة العربية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للعام الدرا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سي </w:t>
      </w:r>
      <w:r>
        <w:rPr>
          <w:b/>
          <w:bCs/>
          <w:sz w:val="28"/>
          <w:szCs w:val="28"/>
          <w:lang w:bidi="ar-DZ"/>
        </w:rPr>
        <w:t>2022</w:t>
      </w:r>
      <w:r>
        <w:rPr>
          <w:rFonts w:hint="cs"/>
          <w:b/>
          <w:bCs/>
          <w:sz w:val="28"/>
          <w:szCs w:val="28"/>
          <w:rtl/>
          <w:cs/>
        </w:rPr>
        <w:t>م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مواطن القوة </w:t>
            </w: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القراءة السليمة ومراعاة الحركات ومواطن الوصل والوقف </w:t>
            </w: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التمكن من قراءة نصوص خارجية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حث الطالبات على تلاوة القرآن الكريم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حث الطالبات المتفوقات على الاشتراك في المسابقات الثقافية والإذاعة المدرسية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إثرائية وتكليف الطاليات القيام ببعضها في غرفة الصف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إثارة روح الفريق الواحد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الثناء على الطالبات المتفوقات وشكرهن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- استغلال مكتبتي العربية وقراءة كتب خارجية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ربط مادة اللغة العربية بالمواد الأخرى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والمواد الأخرى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كالتربية الإسلامية  والعلوم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الإثرائية لتحصيل الطلبة في مبحث اللغة العربية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 xml:space="preserve">للعام الدراسي </w:t>
      </w:r>
      <w:r>
        <w:rPr>
          <w:b/>
          <w:bCs/>
          <w:sz w:val="28"/>
          <w:szCs w:val="28"/>
        </w:rPr>
        <w:t>2022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مواطن القوة </w:t>
            </w: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امتلاك مهارة الاستخراج من المعجم </w:t>
            </w: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التمكن من استخراج معاني المفردات باستخدام المعجم الوسيط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إعطاء أمثلة على استخدام المعجدم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حث الطالبات على شراء المعجم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إعداد أنشطة إثرائية وتكليف الطاليات القيام ببعضها في غرفة الصف .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إثارة روح الفريق الواحد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والعمل كوحدة واحدة .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الثناء على الطالبات المتفوقات وشكرهن وبث روح المنافسة بينهن  .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- استغلال مكتبتي العربية وتكليف الطالبات بالبحث عن معاني بعض المفردات الجديدة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ربط مادة اللغة العربية بالمواد الأخرى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والمواد الأخرى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كالتربية الإسلامية  والعلوم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rtl/>
          <w:cs/>
        </w:rPr>
        <w:t xml:space="preserve">بسم </w:t>
      </w:r>
      <w:r>
        <w:rPr>
          <w:rFonts w:hint="cs"/>
          <w:b/>
          <w:bCs/>
          <w:sz w:val="28"/>
          <w:szCs w:val="28"/>
          <w:rtl/>
          <w:cs/>
        </w:rPr>
        <w:t xml:space="preserve"> الله الرحمن الرحيم</w:t>
      </w: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للعام الدراسي 2013/2014م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التمييز بين التاء المربوطة والهاء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التمييز بين التاء المربوطة والهاء </w:t>
            </w:r>
          </w:p>
        </w:tc>
        <w:tc>
          <w:tcPr>
            <w:tcW w:w="25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تدريب الطالبات ا لضعيفات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إملاء كلمات تحوي التاء والهاء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الطلب من الطالبات الضعيفات استخراج كلمات منتهية بتاء مربوطة أو هاء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الطالبات الكتفوقات على تدريب الطالبات الضعيفات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6- إثارة روح الفريق الواحد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7- الثناء على الطالبات المتعاونات وشكرهن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rtl/>
          <w:cs/>
        </w:rPr>
        <w:t xml:space="preserve">بسم </w:t>
      </w:r>
      <w:r>
        <w:rPr>
          <w:rFonts w:hint="cs"/>
          <w:b/>
          <w:bCs/>
          <w:sz w:val="28"/>
          <w:szCs w:val="28"/>
          <w:rtl/>
          <w:cs/>
        </w:rPr>
        <w:t xml:space="preserve"> الله الرحمن الرحيم</w:t>
      </w: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 xml:space="preserve">للعام الدراسي </w:t>
      </w:r>
      <w:r>
        <w:rPr>
          <w:b/>
          <w:bCs/>
          <w:sz w:val="28"/>
          <w:szCs w:val="28"/>
        </w:rPr>
        <w:t>2022</w:t>
      </w:r>
      <w:r>
        <w:rPr>
          <w:rFonts w:hint="cs"/>
          <w:b/>
          <w:bCs/>
          <w:sz w:val="28"/>
          <w:szCs w:val="28"/>
          <w:rtl/>
          <w:cs/>
        </w:rPr>
        <w:t>م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668"/>
        <w:gridCol w:w="2009"/>
        <w:gridCol w:w="1489"/>
        <w:gridCol w:w="1918"/>
        <w:gridCol w:w="1918"/>
      </w:tblGrid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66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00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7D5637" w:rsidTr="007E23FC">
        <w:tc>
          <w:tcPr>
            <w:tcW w:w="58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عدم القدرة على التمييز بين الاسم والفعل والحرف</w:t>
            </w: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القدرة على التمييز بين الاسم والفعل والحرف</w:t>
            </w:r>
          </w:p>
        </w:tc>
        <w:tc>
          <w:tcPr>
            <w:tcW w:w="266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- تدريب الطالبات ا الضعيفات باستمرار .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2- تخصيص وقت من كل حصة لتدريب الطالبات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3- ربط اللغة العربية بالمواد الأخرى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4- حث الطالبات المتفوقات على تدريب الطالبات الضعيفات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5- إعداد أنشطة علاجية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6- إثارة روح الفريق 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lastRenderedPageBreak/>
              <w:t xml:space="preserve">الواحد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في الصف وضرورة التعاون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والعمل كوحدة واحدة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7- الثناء على الطالبات المتعاونات وشكرهن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8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التشجيع المستمر للطالبات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الضعيفات عند إنجاز المهمات</w:t>
            </w:r>
          </w:p>
        </w:tc>
        <w:tc>
          <w:tcPr>
            <w:tcW w:w="200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rtl/>
          <w:cs/>
        </w:rPr>
        <w:t xml:space="preserve">بسم </w:t>
      </w:r>
      <w:r>
        <w:rPr>
          <w:rFonts w:hint="cs"/>
          <w:b/>
          <w:bCs/>
          <w:sz w:val="28"/>
          <w:szCs w:val="28"/>
          <w:rtl/>
          <w:cs/>
        </w:rPr>
        <w:t xml:space="preserve"> الله الرحمن الرحيم</w:t>
      </w:r>
    </w:p>
    <w:p w:rsidR="007D5637" w:rsidRDefault="007D5637" w:rsidP="007D5637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:rsidR="007D5637" w:rsidRDefault="007D5637" w:rsidP="007D5637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 xml:space="preserve">للعام الدراسي </w:t>
      </w:r>
      <w:r>
        <w:rPr>
          <w:b/>
          <w:bCs/>
          <w:sz w:val="28"/>
          <w:szCs w:val="28"/>
        </w:rPr>
        <w:t>2022</w:t>
      </w:r>
      <w:r>
        <w:rPr>
          <w:rFonts w:hint="cs"/>
          <w:b/>
          <w:bCs/>
          <w:sz w:val="28"/>
          <w:szCs w:val="28"/>
          <w:rtl/>
          <w:cs/>
        </w:rPr>
        <w:t>م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3"/>
        <w:gridCol w:w="2369"/>
        <w:gridCol w:w="2338"/>
        <w:gridCol w:w="2668"/>
        <w:gridCol w:w="2009"/>
        <w:gridCol w:w="1489"/>
        <w:gridCol w:w="1918"/>
        <w:gridCol w:w="1918"/>
      </w:tblGrid>
      <w:tr w:rsidR="007D5637" w:rsidTr="007E23FC">
        <w:tc>
          <w:tcPr>
            <w:tcW w:w="643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36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66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00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7D5637" w:rsidTr="007E23FC">
        <w:tc>
          <w:tcPr>
            <w:tcW w:w="643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36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 عدم القدرة على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الإعراب ( الأفعال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والجملة الاسمية والفعلية والأفعال الخمسة والضمائر والنعت والعطف والنداء)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233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lastRenderedPageBreak/>
              <w:t xml:space="preserve">القدرة على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الإعراب ( الأفعال </w:t>
            </w:r>
          </w:p>
          <w:p w:rsidR="007D5637" w:rsidRDefault="007D5637" w:rsidP="007E23FC">
            <w:pPr>
              <w:bidi w:val="0"/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والجملة الاسمية والفعلية والأفعال الخمسة والضمائر والنعت والعطف والنداء)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266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- تدريب الطالبات ا لضعيفات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باستمرار .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2- تخصيص وقت من كل حصة لتدريب الطالبات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3- ربط اللغة العربية بالمواد الأخرى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lastRenderedPageBreak/>
              <w:t xml:space="preserve">4- حث الطالبات المتفوقات على تدريب الطالبات الضعيفات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5- إعداد أنشطة علاجية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6- إثارة روح الفريق الواحد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في الصف وضرورة التعاون والعمل كوحدة واحدة للتغلب على هذه المشكلة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7- الثناء على الطالبات المتعاونات وشكرهن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8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التشجيع المستمر للطالبات الضعيفات عند إنجاز المهمات </w:t>
            </w:r>
          </w:p>
        </w:tc>
        <w:tc>
          <w:tcPr>
            <w:tcW w:w="200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التقويم المعتمد على الأداء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lastRenderedPageBreak/>
              <w:t xml:space="preserve">القلم والورقة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الملاحظة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خلال حصص اللغة العربية </w:t>
            </w: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7D5637" w:rsidRDefault="007D5637" w:rsidP="007E23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7D5637" w:rsidRDefault="007D5637" w:rsidP="007E23FC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7D5637" w:rsidRDefault="007D5637" w:rsidP="007D5637">
      <w:pPr>
        <w:jc w:val="right"/>
        <w:rPr>
          <w:rFonts w:hint="cs"/>
          <w:b/>
          <w:bCs/>
          <w:rtl/>
          <w:cs/>
        </w:rPr>
      </w:pPr>
    </w:p>
    <w:p w:rsidR="007D5637" w:rsidRDefault="007D5637" w:rsidP="007D5637">
      <w:pPr>
        <w:jc w:val="center"/>
        <w:rPr>
          <w:rFonts w:cs="Andalus" w:hint="cs"/>
          <w:b/>
          <w:bCs/>
          <w:sz w:val="32"/>
          <w:szCs w:val="32"/>
          <w:rtl/>
          <w:cs/>
        </w:rPr>
      </w:pPr>
    </w:p>
    <w:p w:rsidR="00913384" w:rsidRDefault="00913384"/>
    <w:sectPr w:rsidR="00913384">
      <w:headerReference w:type="default" r:id="rId7"/>
      <w:pgSz w:w="16838" w:h="11906" w:orient="landscape"/>
      <w:pgMar w:top="1440" w:right="1800" w:bottom="1440" w:left="1800" w:header="708" w:footer="708" w:gutter="0"/>
      <w:pgBorders w:offsetFrom="page">
        <w:top w:val="single" w:sz="14" w:space="24" w:color="auto"/>
        <w:left w:val="single" w:sz="14" w:space="24" w:color="auto"/>
        <w:bottom w:val="single" w:sz="14" w:space="24" w:color="auto"/>
        <w:right w:val="single" w:sz="14" w:space="24" w:color="auto"/>
      </w:pgBorders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4FA" w:rsidRDefault="00D064FA" w:rsidP="007D5637">
      <w:r>
        <w:separator/>
      </w:r>
    </w:p>
  </w:endnote>
  <w:endnote w:type="continuationSeparator" w:id="1">
    <w:p w:rsidR="00D064FA" w:rsidRDefault="00D064FA" w:rsidP="007D5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4FA" w:rsidRDefault="00D064FA" w:rsidP="007D5637">
      <w:r>
        <w:separator/>
      </w:r>
    </w:p>
  </w:footnote>
  <w:footnote w:type="continuationSeparator" w:id="1">
    <w:p w:rsidR="00D064FA" w:rsidRDefault="00D064FA" w:rsidP="007D5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637" w:rsidRDefault="007D563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2886432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arabicAlpha"/>
      <w:lvlText w:val="%3)"/>
      <w:lvlJc w:val="left"/>
      <w:pPr>
        <w:ind w:left="22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00000002"/>
    <w:multiLevelType w:val="multilevel"/>
    <w:tmpl w:val="650123BE"/>
    <w:lvl w:ilvl="0">
      <w:start w:val="1"/>
      <w:numFmt w:val="decimal"/>
      <w:lvlText w:val="%1."/>
      <w:lvlJc w:val="left"/>
      <w:pPr>
        <w:ind w:left="2100" w:hanging="360"/>
      </w:pPr>
    </w:lvl>
    <w:lvl w:ilvl="1">
      <w:start w:val="1"/>
      <w:numFmt w:val="lowerLetter"/>
      <w:lvlText w:val="%2."/>
      <w:lvlJc w:val="left"/>
      <w:pPr>
        <w:ind w:left="2820" w:hanging="360"/>
      </w:pPr>
    </w:lvl>
    <w:lvl w:ilvl="2">
      <w:start w:val="1"/>
      <w:numFmt w:val="lowerRoman"/>
      <w:lvlText w:val="%3."/>
      <w:lvlJc w:val="right"/>
      <w:pPr>
        <w:ind w:left="3540" w:hanging="180"/>
      </w:pPr>
    </w:lvl>
    <w:lvl w:ilvl="3">
      <w:start w:val="1"/>
      <w:numFmt w:val="decimal"/>
      <w:lvlText w:val="%4."/>
      <w:lvlJc w:val="left"/>
      <w:pPr>
        <w:ind w:left="4260" w:hanging="360"/>
      </w:pPr>
    </w:lvl>
    <w:lvl w:ilvl="4">
      <w:start w:val="1"/>
      <w:numFmt w:val="lowerLetter"/>
      <w:lvlText w:val="%5."/>
      <w:lvlJc w:val="left"/>
      <w:pPr>
        <w:ind w:left="4980" w:hanging="360"/>
      </w:pPr>
    </w:lvl>
    <w:lvl w:ilvl="5">
      <w:start w:val="1"/>
      <w:numFmt w:val="lowerRoman"/>
      <w:lvlText w:val="%6."/>
      <w:lvlJc w:val="right"/>
      <w:pPr>
        <w:ind w:left="5700" w:hanging="180"/>
      </w:pPr>
    </w:lvl>
    <w:lvl w:ilvl="6">
      <w:start w:val="1"/>
      <w:numFmt w:val="decimal"/>
      <w:lvlText w:val="%7."/>
      <w:lvlJc w:val="left"/>
      <w:pPr>
        <w:ind w:left="6420" w:hanging="360"/>
      </w:pPr>
    </w:lvl>
    <w:lvl w:ilvl="7">
      <w:start w:val="1"/>
      <w:numFmt w:val="lowerLetter"/>
      <w:lvlText w:val="%8."/>
      <w:lvlJc w:val="left"/>
      <w:pPr>
        <w:ind w:left="7140" w:hanging="360"/>
      </w:pPr>
    </w:lvl>
    <w:lvl w:ilvl="8">
      <w:start w:val="1"/>
      <w:numFmt w:val="lowerRoman"/>
      <w:lvlText w:val="%9."/>
      <w:lvlJc w:val="right"/>
      <w:pPr>
        <w:ind w:left="7860" w:hanging="180"/>
      </w:pPr>
    </w:lvl>
  </w:abstractNum>
  <w:abstractNum w:abstractNumId="2">
    <w:nsid w:val="00000003"/>
    <w:multiLevelType w:val="multilevel"/>
    <w:tmpl w:val="75BD2777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4"/>
    <w:multiLevelType w:val="multilevel"/>
    <w:tmpl w:val="7D6B3BB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637"/>
    <w:rsid w:val="00295B41"/>
    <w:rsid w:val="005B2D62"/>
    <w:rsid w:val="007D5637"/>
    <w:rsid w:val="00913384"/>
    <w:rsid w:val="00D064FA"/>
    <w:rsid w:val="00DB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3">
    <w:name w:val="heading 3"/>
    <w:basedOn w:val="a"/>
    <w:next w:val="a"/>
    <w:link w:val="3Char"/>
    <w:qFormat/>
    <w:rsid w:val="007D5637"/>
    <w:pPr>
      <w:keepNext/>
      <w:jc w:val="center"/>
      <w:outlineLvl w:val="2"/>
    </w:pPr>
    <w:rPr>
      <w:sz w:val="36"/>
      <w:szCs w:val="36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nhideWhenUsed/>
  </w:style>
  <w:style w:type="character" w:customStyle="1" w:styleId="3Char">
    <w:name w:val="عنوان 3 Char"/>
    <w:basedOn w:val="a0"/>
    <w:link w:val="3"/>
    <w:rsid w:val="007D5637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styleId="a3">
    <w:name w:val="List Paragraph"/>
    <w:basedOn w:val="a"/>
    <w:qFormat/>
    <w:rsid w:val="007D5637"/>
    <w:pPr>
      <w:ind w:left="720" w:right="720"/>
      <w:contextualSpacing/>
      <w:jc w:val="right"/>
    </w:pPr>
    <w:rPr>
      <w:lang w:bidi="ar-SA"/>
    </w:rPr>
  </w:style>
  <w:style w:type="paragraph" w:styleId="a4">
    <w:name w:val="Normal (Web)"/>
    <w:basedOn w:val="a"/>
    <w:rsid w:val="007D5637"/>
    <w:pPr>
      <w:bidi w:val="0"/>
      <w:spacing w:before="100" w:beforeAutospacing="1" w:after="100" w:afterAutospacing="1"/>
    </w:pPr>
  </w:style>
  <w:style w:type="paragraph" w:styleId="a5">
    <w:name w:val="header"/>
    <w:basedOn w:val="a"/>
    <w:link w:val="Char"/>
    <w:uiPriority w:val="99"/>
    <w:semiHidden/>
    <w:unhideWhenUsed/>
    <w:rsid w:val="007D563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semiHidden/>
    <w:rsid w:val="007D5637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footer"/>
    <w:basedOn w:val="a"/>
    <w:link w:val="Char0"/>
    <w:uiPriority w:val="99"/>
    <w:semiHidden/>
    <w:unhideWhenUsed/>
    <w:rsid w:val="007D563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semiHidden/>
    <w:rsid w:val="007D5637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1806</Words>
  <Characters>10300</Characters>
  <Application>Microsoft Office Word</Application>
  <DocSecurity>0</DocSecurity>
  <Lines>85</Lines>
  <Paragraphs>24</Paragraphs>
  <ScaleCrop>false</ScaleCrop>
  <Company/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2022-09-10T17:53:00Z</dcterms:created>
  <dcterms:modified xsi:type="dcterms:W3CDTF">2022-09-10T17:56:00Z</dcterms:modified>
</cp:coreProperties>
</file>