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قضايا أدبية                                                                       الفصل الدراسي : الأول 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>: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4/9  </w:t>
      </w:r>
      <w:r w:rsidRPr="00865822">
        <w:rPr>
          <w:rFonts w:cs="Traditional Arabic"/>
          <w:b/>
          <w:bCs/>
          <w:sz w:val="36"/>
          <w:szCs w:val="36"/>
          <w:rtl/>
        </w:rPr>
        <w:t>إلى</w:t>
      </w:r>
      <w:r>
        <w:rPr>
          <w:rFonts w:cs="Traditional Arabic" w:hint="cs"/>
          <w:b/>
          <w:bCs/>
          <w:sz w:val="36"/>
          <w:szCs w:val="36"/>
          <w:rtl/>
        </w:rPr>
        <w:t xml:space="preserve"> 16/10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الصفحات : 8-20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:6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BD58C6">
              <w:rPr>
                <w:rFonts w:cs="Traditional Arabic" w:hint="cs"/>
                <w:b/>
                <w:bCs/>
                <w:rtl/>
              </w:rPr>
              <w:t xml:space="preserve">العصر الجاهلي </w:t>
            </w:r>
          </w:p>
        </w:tc>
        <w:tc>
          <w:tcPr>
            <w:tcW w:w="1887" w:type="dxa"/>
            <w:shd w:val="clear" w:color="auto" w:fill="auto"/>
          </w:tcPr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BD58C6">
              <w:rPr>
                <w:rFonts w:cs="Traditional Arabic" w:hint="cs"/>
                <w:b/>
                <w:bCs/>
                <w:rtl/>
              </w:rPr>
              <w:t xml:space="preserve">الجاهلية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BD58C6">
              <w:rPr>
                <w:rFonts w:cs="Traditional Arabic" w:hint="cs"/>
                <w:b/>
                <w:bCs/>
                <w:rtl/>
              </w:rPr>
              <w:t xml:space="preserve">التراث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BD58C6">
              <w:rPr>
                <w:rFonts w:cs="Traditional Arabic" w:hint="cs"/>
                <w:b/>
                <w:bCs/>
                <w:rtl/>
              </w:rPr>
              <w:t xml:space="preserve">المعلقات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proofErr w:type="spellStart"/>
            <w:r w:rsidRPr="00BD58C6">
              <w:rPr>
                <w:rFonts w:cs="Traditional Arabic" w:hint="cs"/>
                <w:b/>
                <w:bCs/>
                <w:rtl/>
              </w:rPr>
              <w:t>الصعلكة</w:t>
            </w:r>
            <w:proofErr w:type="spellEnd"/>
            <w:r w:rsidRPr="00BD58C6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BD58C6">
              <w:rPr>
                <w:rFonts w:cs="Traditional Arabic" w:hint="cs"/>
                <w:b/>
                <w:bCs/>
                <w:rtl/>
              </w:rPr>
              <w:t xml:space="preserve">العهد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BD58C6">
              <w:rPr>
                <w:rFonts w:cs="Traditional Arabic" w:hint="cs"/>
                <w:b/>
                <w:bCs/>
                <w:rtl/>
              </w:rPr>
              <w:t xml:space="preserve">العصر </w:t>
            </w: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العصر الجاهلي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التراث الأدبي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المعلقات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rtl/>
              </w:rPr>
              <w:t>الصعلكة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المثل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الخطابة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العهد الأموي </w:t>
            </w:r>
          </w:p>
        </w:tc>
        <w:tc>
          <w:tcPr>
            <w:tcW w:w="2053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المعلقات أجود الشعر الجاهلي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للشعر مكانة رفيعة في العصور المتقدمة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rtl/>
              </w:rPr>
              <w:t>الصعلكة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ردة فعل على الظلم والفقر في بعض أجزاء الجزيرة العربية </w:t>
            </w:r>
          </w:p>
        </w:tc>
        <w:tc>
          <w:tcPr>
            <w:tcW w:w="171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ألفاظ المعلقات جزلة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لا تبالغ المعلقات بالزخارف البيانية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جمع الصعاليك سوء الحال غالبا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ما وصل إلينا من النثر قليل مقارنة بالشعر </w:t>
            </w:r>
          </w:p>
        </w:tc>
        <w:tc>
          <w:tcPr>
            <w:tcW w:w="158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إلقاء الشعر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استعمال المعجم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إلقاء خطب جاهلية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توظيف الأمثال في الكتابة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حفظ الشعر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الحث على مكارم الأخلاق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نبذ الظلم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الاعتزاز بالأجداد الأوائل </w:t>
            </w:r>
          </w:p>
        </w:tc>
        <w:tc>
          <w:tcPr>
            <w:tcW w:w="1342" w:type="dxa"/>
          </w:tcPr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أسئلة الوحدة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خريطة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الاطلاع على كتب حول الحقبة الجاهلية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</w:tr>
    </w:tbl>
    <w:p w:rsidR="00FC1E3C" w:rsidRDefault="00FC1E3C" w:rsidP="00FC1E3C">
      <w:pPr>
        <w:rPr>
          <w:rFonts w:hint="cs"/>
          <w:b/>
          <w:bCs/>
          <w:rtl/>
        </w:rPr>
      </w:pPr>
    </w:p>
    <w:p w:rsidR="00FC1E3C" w:rsidRDefault="00FC1E3C" w:rsidP="00FC1E3C">
      <w:pPr>
        <w:rPr>
          <w:rFonts w:hint="cs"/>
          <w:b/>
          <w:bCs/>
          <w:rtl/>
        </w:rPr>
      </w:pPr>
    </w:p>
    <w:p w:rsidR="00FC1E3C" w:rsidRDefault="00FC1E3C" w:rsidP="00FC1E3C">
      <w:pPr>
        <w:rPr>
          <w:rFonts w:hint="cs"/>
          <w:b/>
          <w:bCs/>
          <w:rtl/>
        </w:rPr>
      </w:pPr>
    </w:p>
    <w:p w:rsidR="00FC1E3C" w:rsidRDefault="00FC1E3C" w:rsidP="00FC1E3C">
      <w:pPr>
        <w:rPr>
          <w:rFonts w:hint="cs"/>
          <w:b/>
          <w:bCs/>
          <w:rtl/>
        </w:rPr>
      </w:pPr>
    </w:p>
    <w:p w:rsidR="00FC1E3C" w:rsidRDefault="00FC1E3C" w:rsidP="00FC1E3C">
      <w:pPr>
        <w:rPr>
          <w:rFonts w:hint="cs"/>
          <w:b/>
          <w:bCs/>
          <w:rtl/>
        </w:rPr>
      </w:pPr>
    </w:p>
    <w:p w:rsidR="00FC1E3C" w:rsidRDefault="00FC1E3C" w:rsidP="00FC1E3C">
      <w:pPr>
        <w:rPr>
          <w:rFonts w:hint="cs"/>
          <w:b/>
          <w:bCs/>
          <w:rtl/>
        </w:rPr>
      </w:pPr>
    </w:p>
    <w:p w:rsidR="00FC1E3C" w:rsidRDefault="00FC1E3C" w:rsidP="00FC1E3C">
      <w:pPr>
        <w:rPr>
          <w:rFonts w:hint="cs"/>
          <w:b/>
          <w:bCs/>
          <w:rtl/>
        </w:rPr>
      </w:pPr>
    </w:p>
    <w:p w:rsidR="00FC1E3C" w:rsidRDefault="00FC1E3C" w:rsidP="00FC1E3C">
      <w:pPr>
        <w:rPr>
          <w:rFonts w:hint="cs"/>
          <w:b/>
          <w:bCs/>
          <w:rtl/>
        </w:rPr>
      </w:pPr>
    </w:p>
    <w:p w:rsidR="00FC1E3C" w:rsidRDefault="00FC1E3C" w:rsidP="00FC1E3C">
      <w:pPr>
        <w:rPr>
          <w:rFonts w:hint="cs"/>
          <w:b/>
          <w:bCs/>
          <w:rtl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قضايا أدبية                                                                    الفصل الدراسي : الأول 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>: 23/10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 w:rsidRPr="00865822">
        <w:rPr>
          <w:rFonts w:cs="Traditional Arabic"/>
          <w:b/>
          <w:bCs/>
          <w:sz w:val="36"/>
          <w:szCs w:val="36"/>
          <w:rtl/>
        </w:rPr>
        <w:t>إلى</w:t>
      </w:r>
      <w:r>
        <w:rPr>
          <w:rFonts w:cs="Traditional Arabic" w:hint="cs"/>
          <w:b/>
          <w:bCs/>
          <w:sz w:val="36"/>
          <w:szCs w:val="36"/>
          <w:rtl/>
        </w:rPr>
        <w:t xml:space="preserve"> 6/11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الصفحات : 21-32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 3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عصر صدر الإسلام </w:t>
            </w:r>
          </w:p>
        </w:tc>
        <w:tc>
          <w:tcPr>
            <w:tcW w:w="1887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الخطابة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الوصاية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الفواصل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الحجاج </w:t>
            </w: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صدر الإسلام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العصر الأموي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الوصايا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شعر المدائح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شعر الدعوة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الارتجال </w:t>
            </w:r>
          </w:p>
        </w:tc>
        <w:tc>
          <w:tcPr>
            <w:tcW w:w="2053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أثر الإسلام في الشعر تأثيرا جليا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حسان بن ثابت شاعر الرسول </w:t>
            </w:r>
          </w:p>
        </w:tc>
        <w:tc>
          <w:tcPr>
            <w:tcW w:w="171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تأثر الشعر في تلك الحقبة بالإسلام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نافح الشعراء عن الإسلام في تلك الحقبة </w:t>
            </w:r>
          </w:p>
        </w:tc>
        <w:tc>
          <w:tcPr>
            <w:tcW w:w="158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إلقاء شعر صدر الإسلام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استعمال المعجم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حفظ الشعر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الدفاع عن الإسلام بالقلم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الاعتزاز بالتراث </w:t>
            </w:r>
          </w:p>
        </w:tc>
        <w:tc>
          <w:tcPr>
            <w:tcW w:w="1342" w:type="dxa"/>
          </w:tcPr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أسئلة الوحدة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خريطة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مراجعة كتب حول حقبة صدر الإسلام </w:t>
            </w:r>
          </w:p>
          <w:p w:rsidR="00FC1E3C" w:rsidRPr="00BD58C6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</w:tr>
    </w:tbl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قضايا أدبية                                                                      الفصل الدراسي : الأول 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>: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13/11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إلى </w:t>
      </w:r>
      <w:r>
        <w:rPr>
          <w:rFonts w:cs="Traditional Arabic" w:hint="cs"/>
          <w:b/>
          <w:bCs/>
          <w:sz w:val="36"/>
          <w:szCs w:val="36"/>
          <w:rtl/>
        </w:rPr>
        <w:t xml:space="preserve"> 11/12       الصفحات : 33-43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 4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3B5FA8">
              <w:rPr>
                <w:rFonts w:cs="Traditional Arabic" w:hint="cs"/>
                <w:b/>
                <w:bCs/>
                <w:rtl/>
              </w:rPr>
              <w:t xml:space="preserve">العصر الأموي </w:t>
            </w:r>
          </w:p>
        </w:tc>
        <w:tc>
          <w:tcPr>
            <w:tcW w:w="1887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الغزل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الأمويون </w:t>
            </w: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الديوان </w:t>
            </w: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الغزل العذري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الشعر السياسي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الهاشميات </w:t>
            </w: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الرسائل الديوانية</w:t>
            </w:r>
          </w:p>
        </w:tc>
        <w:tc>
          <w:tcPr>
            <w:tcW w:w="2053" w:type="dxa"/>
            <w:shd w:val="clear" w:color="auto" w:fill="auto"/>
          </w:tcPr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الغزل العذري أصدق الشعر </w:t>
            </w:r>
          </w:p>
        </w:tc>
        <w:tc>
          <w:tcPr>
            <w:tcW w:w="171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الغزل العذري عفيف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سايرت الخطابة الحياة العامة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ازدهر الشعر السياسي في العصر الأموي </w:t>
            </w: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الشعر الهاشمي نموذج واضح على الشعر السياسي في العهد الأموي </w:t>
            </w:r>
          </w:p>
        </w:tc>
        <w:tc>
          <w:tcPr>
            <w:tcW w:w="158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حفظ الشعر </w:t>
            </w: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الاعتزاز بالأمجاد والتراث القديم </w:t>
            </w: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حب النبي وآل البيت </w:t>
            </w: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العفة في اللسان كما هي في الجنان </w:t>
            </w:r>
          </w:p>
        </w:tc>
        <w:tc>
          <w:tcPr>
            <w:tcW w:w="1342" w:type="dxa"/>
          </w:tcPr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أسئلة الوحدة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خريطة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C1E3C" w:rsidRPr="003B5FA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مراجعة كتب حول حقبة العصر الأموي </w:t>
            </w:r>
          </w:p>
        </w:tc>
      </w:tr>
    </w:tbl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البلاغة                                                                       الفصل الدراسي: الأول 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>: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5/9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إلى </w:t>
      </w:r>
      <w:r>
        <w:rPr>
          <w:rFonts w:cs="Traditional Arabic" w:hint="cs"/>
          <w:b/>
          <w:bCs/>
          <w:sz w:val="36"/>
          <w:szCs w:val="36"/>
          <w:rtl/>
        </w:rPr>
        <w:t xml:space="preserve"> 10/10       الصفحات : 6-19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 6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تاريخ البلاغة العربية </w:t>
            </w:r>
            <w:r w:rsidRPr="005C1A18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1887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البلاغة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الفصاحة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البيان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التشبيه  </w:t>
            </w: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البلاغة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الفصاحة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التشبيه المفرد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التشبيه التمثيلي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2053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العرب أهل الفصاحة والبلاغة منذ القدم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النهضة العلمية في العصر العباسي أدت إلى التصنيف والازدهار في علم البلاغة </w:t>
            </w:r>
          </w:p>
        </w:tc>
        <w:tc>
          <w:tcPr>
            <w:tcW w:w="171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الفصاحة في الألفاظ والبلاغة في المعاني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تقسم البلاغة إلى :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بيان وبديع ومعاني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النقد أساسه الإبداع </w:t>
            </w:r>
          </w:p>
        </w:tc>
        <w:tc>
          <w:tcPr>
            <w:tcW w:w="1582" w:type="dxa"/>
            <w:shd w:val="clear" w:color="auto" w:fill="auto"/>
          </w:tcPr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توضح الصور الفنية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التذوق الأدبي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تحديد عناصر التشبيه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حب اللسان العربي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أثر البلاغة والفصاحة في التأثير على المخاطب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أسئلة الوحدة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خرائط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ورقة عمل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تطبيق على آيات من القرآن  </w:t>
            </w:r>
          </w:p>
        </w:tc>
      </w:tr>
    </w:tbl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المبحث: البلاغة                                                                      الفصل الدراسي :الأول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>: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17/10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إلى </w:t>
      </w:r>
      <w:r>
        <w:rPr>
          <w:rFonts w:cs="Traditional Arabic" w:hint="cs"/>
          <w:b/>
          <w:bCs/>
          <w:sz w:val="36"/>
          <w:szCs w:val="36"/>
          <w:rtl/>
        </w:rPr>
        <w:t xml:space="preserve"> 8/11                       الصفحات :20-31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 4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5C1A18">
              <w:rPr>
                <w:rFonts w:cs="Traditional Arabic" w:hint="cs"/>
                <w:b/>
                <w:bCs/>
                <w:rtl/>
              </w:rPr>
              <w:t xml:space="preserve">النقد الأدبي </w:t>
            </w:r>
          </w:p>
        </w:tc>
        <w:tc>
          <w:tcPr>
            <w:tcW w:w="1887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النقد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الأدب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الإنشاء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الخبر </w:t>
            </w: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النقد الأدبي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النثر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الجملة الخبرية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الجملة الإنشائية</w:t>
            </w:r>
          </w:p>
        </w:tc>
        <w:tc>
          <w:tcPr>
            <w:tcW w:w="2053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النقد هو تحليل النصوص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للناقد شروط لا بد توافرها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للنقد الأدبي وظائف وأغراض محددة </w:t>
            </w:r>
          </w:p>
        </w:tc>
        <w:tc>
          <w:tcPr>
            <w:tcW w:w="171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كل ما تتم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به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الكتابة له أثر في النقد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عناصر العمل الأدبي :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العاطفة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الأفكار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الصورة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الإيقاع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اللغة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158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النقد البناء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تذوق العمل الأدبي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حب اللسان العربي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الحياد في النقد </w:t>
            </w:r>
          </w:p>
        </w:tc>
        <w:tc>
          <w:tcPr>
            <w:tcW w:w="1342" w:type="dxa"/>
          </w:tcPr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أسئلة الوحدة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خرائط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ورقة عمل </w:t>
            </w:r>
          </w:p>
          <w:p w:rsidR="00FC1E3C" w:rsidRPr="005C1A18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</w:tr>
    </w:tbl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المبحث: النحو والصرف                                                                       الفصل الدراسي : الأول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>:6/9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إلى </w:t>
      </w:r>
      <w:r>
        <w:rPr>
          <w:rFonts w:cs="Traditional Arabic" w:hint="cs"/>
          <w:b/>
          <w:bCs/>
          <w:sz w:val="36"/>
          <w:szCs w:val="36"/>
          <w:rtl/>
        </w:rPr>
        <w:t>20/9                 الصفحات : 8-14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 3-4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أفعال الرجاء والشروع والمقاربة </w:t>
            </w:r>
          </w:p>
        </w:tc>
        <w:tc>
          <w:tcPr>
            <w:tcW w:w="1887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الرجاء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الشروع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المقاربة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rtl/>
              </w:rPr>
              <w:t>النواسخ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الأفعال اللازمة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الأفعال المتعدية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2053" w:type="dxa"/>
            <w:shd w:val="clear" w:color="auto" w:fill="auto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تعمل أفعال الرجاء والشروع والمقاربة عمل كان وأخواتها برفعها الخبر ونصبها المبتدأ </w:t>
            </w:r>
          </w:p>
        </w:tc>
        <w:tc>
          <w:tcPr>
            <w:tcW w:w="1712" w:type="dxa"/>
            <w:shd w:val="clear" w:color="auto" w:fill="auto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الخبر في أفعال الرجاء والشروع والمقاربة هو جملة فعلية دائما في محل نصب خبر </w:t>
            </w:r>
          </w:p>
        </w:tc>
        <w:tc>
          <w:tcPr>
            <w:tcW w:w="1582" w:type="dxa"/>
            <w:shd w:val="clear" w:color="auto" w:fill="auto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تحديد عناصر جملة أفعال الرجاء والشروع والمقاربة وتحديد اسمها وخبرها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الاعتزاز بالتراث العلمي الإنساني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تعزيز دور النحو والصرف في فهم القرآن </w:t>
            </w:r>
          </w:p>
        </w:tc>
        <w:tc>
          <w:tcPr>
            <w:tcW w:w="1342" w:type="dxa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أسئلة الوحدة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ورقة عمل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خريطة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تطبيق على آيات من القرآن  </w:t>
            </w:r>
          </w:p>
        </w:tc>
      </w:tr>
    </w:tbl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المبحث: النحو والصرف                                                                       الفصل الدراسي : الأول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 xml:space="preserve">:27/9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إلى</w:t>
      </w:r>
      <w:r>
        <w:rPr>
          <w:rFonts w:cs="Traditional Arabic" w:hint="cs"/>
          <w:b/>
          <w:bCs/>
          <w:sz w:val="36"/>
          <w:szCs w:val="36"/>
          <w:rtl/>
        </w:rPr>
        <w:t xml:space="preserve"> 11/10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الصفحات : 15-22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 3-4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4B1D0A">
              <w:rPr>
                <w:rFonts w:cs="Traditional Arabic" w:hint="cs"/>
                <w:b/>
                <w:bCs/>
                <w:rtl/>
              </w:rPr>
              <w:t xml:space="preserve">الحال </w:t>
            </w:r>
          </w:p>
        </w:tc>
        <w:tc>
          <w:tcPr>
            <w:tcW w:w="1887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الجمود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التصرف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الحال </w:t>
            </w: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الحال المفردة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الحال الجملة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الحال شبه الجملة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الحال الجامدة</w:t>
            </w:r>
          </w:p>
        </w:tc>
        <w:tc>
          <w:tcPr>
            <w:tcW w:w="2053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الحال يلازمها النصب دائما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الحال تكون مفردة وجملة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الحال تكون جامدة ومشتقة </w:t>
            </w:r>
          </w:p>
        </w:tc>
        <w:tc>
          <w:tcPr>
            <w:tcW w:w="171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جملة الحال يسبقها اسم معرفة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جملة الحال تكون اسمية أو فعلية </w:t>
            </w:r>
          </w:p>
        </w:tc>
        <w:tc>
          <w:tcPr>
            <w:tcW w:w="158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إعراب الحال بشكل صحيح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تمييز جملة الحال وبيان محلها الإعرابي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تعزيز الانتماء للعروبة وتراثها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تعزيز الاهتمام بعلمي النحو والصرف لفهم القرآن </w:t>
            </w:r>
          </w:p>
        </w:tc>
        <w:tc>
          <w:tcPr>
            <w:tcW w:w="1342" w:type="dxa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أسئلة الوحدة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ورقة عمل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خريطة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تطبيق على آيات من القرآن  </w:t>
            </w:r>
          </w:p>
        </w:tc>
      </w:tr>
    </w:tbl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المبحث: النحو والصرف                                                                       الفصل الدراسي : الأول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>: 18/10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إلى</w:t>
      </w:r>
      <w:r>
        <w:rPr>
          <w:rFonts w:cs="Traditional Arabic" w:hint="cs"/>
          <w:b/>
          <w:bCs/>
          <w:sz w:val="36"/>
          <w:szCs w:val="36"/>
          <w:rtl/>
        </w:rPr>
        <w:t xml:space="preserve"> 25/10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الصفحات : 23-31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 3-4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4B1D0A">
              <w:rPr>
                <w:rFonts w:cs="Traditional Arabic" w:hint="cs"/>
                <w:b/>
                <w:bCs/>
                <w:rtl/>
              </w:rPr>
              <w:t xml:space="preserve">أسلوب الشرط </w:t>
            </w:r>
          </w:p>
        </w:tc>
        <w:tc>
          <w:tcPr>
            <w:tcW w:w="1887" w:type="dxa"/>
            <w:shd w:val="clear" w:color="auto" w:fill="auto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4B1D0A">
              <w:rPr>
                <w:rFonts w:cs="Traditional Arabic" w:hint="cs"/>
                <w:b/>
                <w:bCs/>
                <w:rtl/>
              </w:rPr>
              <w:t xml:space="preserve">الجزم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4B1D0A">
              <w:rPr>
                <w:rFonts w:cs="Traditional Arabic" w:hint="cs"/>
                <w:b/>
                <w:bCs/>
                <w:rtl/>
              </w:rPr>
              <w:t xml:space="preserve">الشرط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الأداة </w:t>
            </w: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أداة الشرط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فعل الشرط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جواب الشرط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الشرط الجازم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الشرط غير الجازم </w:t>
            </w:r>
          </w:p>
        </w:tc>
        <w:tc>
          <w:tcPr>
            <w:tcW w:w="2053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أداة الشرط الجازمة تجزم فعل الشرط وجوابه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أداة الشرط غير الجازمة لا تؤثر على الفعل الداخلة عليه</w:t>
            </w:r>
          </w:p>
        </w:tc>
        <w:tc>
          <w:tcPr>
            <w:tcW w:w="171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جملة جواب الشرط تكمل معنى جملة فعل الشرط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أدوات الشرط منها أسماء وحروف </w:t>
            </w:r>
          </w:p>
        </w:tc>
        <w:tc>
          <w:tcPr>
            <w:tcW w:w="158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إعراب جملة الشرط إعرابا صحيحا وتحديد عناصرها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تعزيز الانتماء للعروبة وتراثها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تعزيز الاهتمام بعلمي النحو والصرف لفهم القرآن</w:t>
            </w:r>
          </w:p>
        </w:tc>
        <w:tc>
          <w:tcPr>
            <w:tcW w:w="1342" w:type="dxa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أسئلة الوحدة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ورقة عمل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خريطة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تطبيق على آيات من القرآن  </w:t>
            </w:r>
          </w:p>
        </w:tc>
      </w:tr>
    </w:tbl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المبحث: النحو والصرف                                                                       الفصل الدراسي : الأول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>: 1/11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إلى</w:t>
      </w:r>
      <w:r>
        <w:rPr>
          <w:rFonts w:cs="Traditional Arabic" w:hint="cs"/>
          <w:b/>
          <w:bCs/>
          <w:sz w:val="36"/>
          <w:szCs w:val="36"/>
          <w:rtl/>
        </w:rPr>
        <w:t xml:space="preserve"> 15/11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الصفحات : 32-38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 3-4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4B1D0A">
              <w:rPr>
                <w:rFonts w:cs="Traditional Arabic" w:hint="cs"/>
                <w:b/>
                <w:bCs/>
                <w:rtl/>
              </w:rPr>
              <w:t>الجمل التي لها محل من الإعراب</w:t>
            </w:r>
          </w:p>
        </w:tc>
        <w:tc>
          <w:tcPr>
            <w:tcW w:w="1887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النعت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الإضافة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جملة الخبر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جملة النعت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جملة الحال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جملة المضاف إليه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جملة المفعول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به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2053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الجملة التي لها محل من الإعراب تؤدي معنى المفرد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لكل جملة قرينة تسبقها تحدد محلها الإعرابي </w:t>
            </w:r>
          </w:p>
        </w:tc>
        <w:tc>
          <w:tcPr>
            <w:tcW w:w="171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الجمل بعد النكرات صفات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الجمل بعد المعارف أحوال </w:t>
            </w:r>
          </w:p>
        </w:tc>
        <w:tc>
          <w:tcPr>
            <w:tcW w:w="1582" w:type="dxa"/>
            <w:shd w:val="clear" w:color="auto" w:fill="auto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بيان المحل الإعرابي للجمل التي لها محل من الإعراب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تعزيز الانتماء للعروبة وتراثها </w:t>
            </w:r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تعزيز الاهتمام بعلمي النحو والصرف لفهم القرآن</w:t>
            </w:r>
          </w:p>
        </w:tc>
        <w:tc>
          <w:tcPr>
            <w:tcW w:w="1342" w:type="dxa"/>
          </w:tcPr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أسئلة الوحدة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ورقة عمل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خريطة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</w:p>
          <w:p w:rsidR="00FC1E3C" w:rsidRPr="004B1D0A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تطبيق على آيات من القرآن  </w:t>
            </w:r>
          </w:p>
        </w:tc>
      </w:tr>
    </w:tbl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المبحث: النحو والصرف                                                                       الفصل الدراسي : الأول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>: 22/11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إلى </w:t>
      </w:r>
      <w:r>
        <w:rPr>
          <w:rFonts w:cs="Traditional Arabic" w:hint="cs"/>
          <w:b/>
          <w:bCs/>
          <w:sz w:val="36"/>
          <w:szCs w:val="36"/>
          <w:rtl/>
        </w:rPr>
        <w:t>29/11                الصفحات : 39-43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 3-4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FC37D2">
              <w:rPr>
                <w:rFonts w:cs="Traditional Arabic" w:hint="cs"/>
                <w:b/>
                <w:bCs/>
                <w:rtl/>
              </w:rPr>
              <w:t xml:space="preserve">الجمل التي لا محل لها من الإعراب </w:t>
            </w:r>
          </w:p>
        </w:tc>
        <w:tc>
          <w:tcPr>
            <w:tcW w:w="1887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الصلة </w:t>
            </w: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الموصول </w:t>
            </w: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جملة صلة الموصول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الجملة المعترضة </w:t>
            </w: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الجملة الابتدائية </w:t>
            </w:r>
          </w:p>
        </w:tc>
        <w:tc>
          <w:tcPr>
            <w:tcW w:w="2053" w:type="dxa"/>
            <w:shd w:val="clear" w:color="auto" w:fill="auto"/>
          </w:tcPr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لا يمكن استبدال الجمل التي لا محل لها من الإعراب بكلمة مفردة </w:t>
            </w:r>
          </w:p>
        </w:tc>
        <w:tc>
          <w:tcPr>
            <w:tcW w:w="1712" w:type="dxa"/>
            <w:shd w:val="clear" w:color="auto" w:fill="auto"/>
          </w:tcPr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الجملة المعترضة يمكن حذفها دون تأثير على المعنى </w:t>
            </w:r>
          </w:p>
        </w:tc>
        <w:tc>
          <w:tcPr>
            <w:tcW w:w="1582" w:type="dxa"/>
            <w:shd w:val="clear" w:color="auto" w:fill="auto"/>
          </w:tcPr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تحديد الجملة التي لا محل لها من الإعراب وبيان نوعها بشكل صحيح </w:t>
            </w: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تعزيز الانتماء للعروبة وتراثها </w:t>
            </w: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تعزيز الاهتمام بعلمي النحو والصرف لفهم القرآن</w:t>
            </w:r>
          </w:p>
        </w:tc>
        <w:tc>
          <w:tcPr>
            <w:tcW w:w="1342" w:type="dxa"/>
          </w:tcPr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أسئلة الوحدة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ورقة عمل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خريطة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تطبيق على آيات من القرآن  </w:t>
            </w:r>
          </w:p>
        </w:tc>
      </w:tr>
    </w:tbl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>بسم الله الرحمن الرحيم .</w:t>
      </w:r>
    </w:p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المحتـــوى.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المبحث: النحو والصرف                                                                       الفصل الدراسي : الأول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: الأول ثانوي أدبي                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الفترة الزمنية </w:t>
      </w:r>
      <w:r>
        <w:rPr>
          <w:rFonts w:cs="Traditional Arabic" w:hint="cs"/>
          <w:b/>
          <w:bCs/>
          <w:sz w:val="36"/>
          <w:szCs w:val="36"/>
          <w:rtl/>
        </w:rPr>
        <w:t>: 6/12</w:t>
      </w:r>
      <w:r w:rsidRPr="00865822">
        <w:rPr>
          <w:rFonts w:cs="Traditional Arabic"/>
          <w:b/>
          <w:bCs/>
          <w:sz w:val="36"/>
          <w:szCs w:val="36"/>
          <w:rtl/>
        </w:rPr>
        <w:t xml:space="preserve"> إلى </w:t>
      </w:r>
      <w:r>
        <w:rPr>
          <w:rFonts w:cs="Traditional Arabic" w:hint="cs"/>
          <w:b/>
          <w:bCs/>
          <w:sz w:val="36"/>
          <w:szCs w:val="36"/>
          <w:rtl/>
        </w:rPr>
        <w:t>13/12     الصفحات : 44-53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عدد الحصص : 3-4</w:t>
      </w:r>
    </w:p>
    <w:p w:rsidR="00FC1E3C" w:rsidRDefault="00FC1E3C" w:rsidP="00FC1E3C">
      <w:pPr>
        <w:jc w:val="lowKashida"/>
        <w:rPr>
          <w:rFonts w:cs="Traditional Arabic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31"/>
        <w:gridCol w:w="1886"/>
        <w:gridCol w:w="2403"/>
        <w:gridCol w:w="2052"/>
        <w:gridCol w:w="1711"/>
        <w:gridCol w:w="1581"/>
        <w:gridCol w:w="1348"/>
        <w:gridCol w:w="1342"/>
        <w:gridCol w:w="1342"/>
      </w:tblGrid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887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1F415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404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053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الحقائق والأفكار </w:t>
            </w:r>
          </w:p>
        </w:tc>
        <w:tc>
          <w:tcPr>
            <w:tcW w:w="171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التعميمات والنظريات </w:t>
            </w:r>
          </w:p>
        </w:tc>
        <w:tc>
          <w:tcPr>
            <w:tcW w:w="1582" w:type="dxa"/>
            <w:shd w:val="clear" w:color="auto" w:fill="auto"/>
          </w:tcPr>
          <w:p w:rsidR="00FC1E3C" w:rsidRPr="001F4155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الأسئلة والتدريبات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</w:t>
            </w:r>
          </w:p>
        </w:tc>
      </w:tr>
      <w:tr w:rsidR="00FC1E3C" w:rsidRPr="001F4155" w:rsidTr="00523C6C">
        <w:tc>
          <w:tcPr>
            <w:tcW w:w="1632" w:type="dxa"/>
            <w:shd w:val="clear" w:color="auto" w:fill="auto"/>
          </w:tcPr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FC37D2">
              <w:rPr>
                <w:rFonts w:cs="Traditional Arabic" w:hint="cs"/>
                <w:b/>
                <w:bCs/>
                <w:rtl/>
              </w:rPr>
              <w:t xml:space="preserve">العدد الترتيبي </w:t>
            </w:r>
          </w:p>
        </w:tc>
        <w:tc>
          <w:tcPr>
            <w:tcW w:w="1887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الجمود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العطف </w:t>
            </w: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الترتيب</w:t>
            </w:r>
          </w:p>
        </w:tc>
        <w:tc>
          <w:tcPr>
            <w:tcW w:w="2404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العدد الترتيبي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العدد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المعطوف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العدد الجامد </w:t>
            </w:r>
          </w:p>
        </w:tc>
        <w:tc>
          <w:tcPr>
            <w:tcW w:w="2053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العدد الترتيبي يطابق المعدود في :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الجنس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التعريف والتنكير</w:t>
            </w: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الإعراب </w:t>
            </w:r>
          </w:p>
        </w:tc>
        <w:tc>
          <w:tcPr>
            <w:tcW w:w="1712" w:type="dxa"/>
            <w:shd w:val="clear" w:color="auto" w:fill="auto"/>
          </w:tcPr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العدد الجامد وألفاظ العقود هي أعداد محايدة في الجنس لا تتغير صيغتها مع تغير المعدود المذكر أو المؤنث </w:t>
            </w:r>
          </w:p>
        </w:tc>
        <w:tc>
          <w:tcPr>
            <w:tcW w:w="1582" w:type="dxa"/>
            <w:shd w:val="clear" w:color="auto" w:fill="auto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صياغة العدد الترتيبي بشكل صحيح </w:t>
            </w: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تعزيز الانتماء للعروبة وتراثها </w:t>
            </w:r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تعزيز الاهتمام بعلمي النحو والصرف لفهم القرآن</w:t>
            </w:r>
          </w:p>
        </w:tc>
        <w:tc>
          <w:tcPr>
            <w:tcW w:w="1342" w:type="dxa"/>
          </w:tcPr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أسئلة الوحدة </w:t>
            </w:r>
          </w:p>
        </w:tc>
        <w:tc>
          <w:tcPr>
            <w:tcW w:w="1342" w:type="dxa"/>
          </w:tcPr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ورقة عمل </w:t>
            </w:r>
          </w:p>
          <w:p w:rsidR="00FC1E3C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خريطة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مفاهيمية</w:t>
            </w:r>
            <w:proofErr w:type="spellEnd"/>
          </w:p>
          <w:p w:rsidR="00FC1E3C" w:rsidRPr="00FC37D2" w:rsidRDefault="00FC1E3C" w:rsidP="00523C6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تطبيق على آيات من القرآن  </w:t>
            </w:r>
          </w:p>
        </w:tc>
      </w:tr>
    </w:tbl>
    <w:p w:rsidR="00FC1E3C" w:rsidRDefault="00FC1E3C" w:rsidP="00FC1E3C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496E58" w:rsidRDefault="00496E58">
      <w:pPr>
        <w:rPr>
          <w:lang w:bidi="ar-JO"/>
        </w:rPr>
      </w:pPr>
    </w:p>
    <w:sectPr w:rsidR="00496E58" w:rsidSect="00987DC5">
      <w:footerReference w:type="even" r:id="rId4"/>
      <w:footerReference w:type="default" r:id="rId5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C5" w:rsidRDefault="00FC1E3C" w:rsidP="00315E1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987DC5" w:rsidRDefault="00FC1E3C" w:rsidP="00BD7F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C5" w:rsidRDefault="00FC1E3C" w:rsidP="00315E1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rFonts w:hint="eastAsia"/>
        <w:noProof/>
        <w:rtl/>
      </w:rPr>
      <w:t>‌ك</w:t>
    </w:r>
    <w:r>
      <w:rPr>
        <w:rStyle w:val="a4"/>
        <w:rtl/>
      </w:rPr>
      <w:fldChar w:fldCharType="end"/>
    </w:r>
  </w:p>
  <w:p w:rsidR="00987DC5" w:rsidRDefault="00FC1E3C" w:rsidP="000E7B68">
    <w:pPr>
      <w:pStyle w:val="a3"/>
      <w:ind w:right="36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1E3C"/>
    <w:rsid w:val="00496E58"/>
    <w:rsid w:val="00C618BD"/>
    <w:rsid w:val="00FC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C1E3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FC1E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FC1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1630</Words>
  <Characters>9294</Characters>
  <Application>Microsoft Office Word</Application>
  <DocSecurity>0</DocSecurity>
  <Lines>77</Lines>
  <Paragraphs>21</Paragraphs>
  <ScaleCrop>false</ScaleCrop>
  <Company/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2022-09-01T14:52:00Z</dcterms:created>
  <dcterms:modified xsi:type="dcterms:W3CDTF">2022-09-01T14:53:00Z</dcterms:modified>
</cp:coreProperties>
</file>