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BF" w:rsidRPr="00EF20D1" w:rsidRDefault="00E302BF" w:rsidP="00E302BF">
      <w:pPr>
        <w:rPr>
          <w:rFonts w:ascii="Arial" w:hAnsi="Arial" w:cs="Arial"/>
          <w:b/>
          <w:bCs/>
          <w:sz w:val="2"/>
          <w:szCs w:val="2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>النظافة والتغذية في مرحلة اليافعين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الاولى: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>النظافة والتغذية في مرحلة اليافعين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مرحلة اليافعين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تسوس الاسنان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تشقق القدمين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حب الشباب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الغذاء المتوازن 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السمنة 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فقدان الشهية</w:t>
            </w:r>
          </w:p>
          <w:p w:rsidR="00E302BF" w:rsidRPr="000044BD" w:rsidRDefault="00E302BF" w:rsidP="008B7D39">
            <w:pPr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مرحلة اليافعين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: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هي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مرحلة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عمرية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تتوسط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مرحلتي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الطفولة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والرشد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>,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وتمتاز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بالتغيرات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السريعة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جميع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جوانب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نمو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الفرد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الجسمية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والعقلية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والنفسية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والاجتماعية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وتتسم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هذه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المرحلة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بخصوصيتها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وحاجة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الفرد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فيها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إلى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إرشاد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وتوجيه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مجالي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الغذاء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والنظافة؛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لينمو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الفرد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بشكل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طبيعي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ويتمكن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ممارسة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حياته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اليومية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ـ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الغذاء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المتوازن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: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هو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الغذاء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الذي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يحتوي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جميع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العناصر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الغذائية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اللازمة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للجسم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المجموعات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الغذائية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المختلفة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مع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التقيد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بالنسب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المقررة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التي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ينصح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بها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أخصائيو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التغذية؛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لتيسير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تخطيط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وجبة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غذائية</w:t>
            </w:r>
            <w:r w:rsidRPr="000044BD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 من الضروري الاهتمتم بالغذاء المتوازن والنظافة الشخصية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يوضح المقصود بكل من المفاهيم الاتية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مرحلة اليافعين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الغذاء المتوازن ، السمنة ، فقدان الشهية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يبين كيفية التعامل مع المشاكل التي يمر بها في مرحلة اليافعين مثل حب الشباب رائحة العرق تسوس الاسنان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يبين كيفية المحافظة على الاسنان السليمة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يذكر المصادر الرئيسية للعناصر الغذائية 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>يناقش الاخرين ويبدي رايه في ما يتعلق بالممارسات الخاطئة في تناول الطعام والشراب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>يقدم النصح والارشاد في مخاطر السمنة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يطبق الاجراءات الوقائية الفردية للوقاية من حدوث المرض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يتبنى الاتجاهات الايجابية نحو اهمية الثقافة الصحية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يقدر اهمية النظافة والتغذية في مرحلة اليافعين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يقدر الطالب اهمية مراجعة طبيب الاسنان بانتظام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>التصميم الداخلي في المنزل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الثانية: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>التصميم الداخلي في المنزل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التصميم الداخلي</w:t>
            </w:r>
          </w:p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مبادىء التصميم الداخلي</w:t>
            </w:r>
          </w:p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توازن متماثل</w:t>
            </w:r>
          </w:p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توازن غير متماثل</w:t>
            </w:r>
          </w:p>
          <w:p w:rsidR="00E302BF" w:rsidRPr="000044BD" w:rsidRDefault="00E302BF" w:rsidP="008B7D39">
            <w:pPr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التصميم الداخلي هو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معالجة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الفراغ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لترتيب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محتويات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المنزل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بطريقة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متناسقة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تبعث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الارتياح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وتبرز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النواحي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الجمالية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والوظيفية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للأثاث</w:t>
            </w: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eastAsia="en-US" w:bidi="ar-JO"/>
              </w:rPr>
            </w:pPr>
          </w:p>
          <w:p w:rsidR="00E302BF" w:rsidRPr="00F4240C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- الإحساس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بالاتزان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يأتي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من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توزيع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الخطوط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والألوان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والأشكال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بطريقة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تبعث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الارتياح</w:t>
            </w:r>
          </w:p>
          <w:p w:rsidR="00E302BF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E302BF" w:rsidRPr="00F4240C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-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التناغم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هو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الحركة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التي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تتبعها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العين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لتمر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بسهولة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ويسر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مجموعة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الخطوط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والأشكال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والألوان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</w:p>
          <w:p w:rsidR="00E302BF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-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احتواء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كل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تصميم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نقطة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اهتمام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تجذب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العين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إليها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قبل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غيرها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القطع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هو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مبدأ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التركيز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يوضح المقصود بـ التصميم الداخلي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يستنتج اثر ترتيب محتويات المنزل بطريقة متناسقة على شعور من يعيش في المنزل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يقترح اجراء عملي وحلولا تقلل من اثر المشاكل  المعطاة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يعرف مباديء التصميم الداخلي 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ar-JO"/>
              </w:rPr>
              <w:t>يعطي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نصائح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لتص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ar-JO"/>
              </w:rPr>
              <w:t>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ميم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محببة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ومريحة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للغرف المنزلية</w:t>
            </w:r>
          </w:p>
        </w:tc>
        <w:tc>
          <w:tcPr>
            <w:tcW w:w="1701" w:type="dxa"/>
          </w:tcPr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يتبنى الاتجاهات الايجابية نحو اهمية ترتيب محتويات المنزل بالشكل المناسب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حب التعاون 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حب العمل بروح الفريق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-امتلاك العزيمة والإرادة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>الرسم الهندسي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الثالثة: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>الرسم الهندسي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رسم المساقط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المنظور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رسم المنظور الجبهي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رسم المنظور المتوازي المتساوي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وضع الأبعاد على المنظور</w:t>
            </w:r>
          </w:p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المسقط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الجانبي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المسقط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الأفقي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المسقط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الأمامي</w:t>
            </w:r>
          </w:p>
          <w:p w:rsidR="00E302BF" w:rsidRPr="000044BD" w:rsidRDefault="00E302BF" w:rsidP="008B7D39">
            <w:pPr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18" w:type="dxa"/>
          </w:tcPr>
          <w:p w:rsidR="00E302BF" w:rsidRPr="00F4240C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*الرسم الهندسي لغة عالمية للتخاطب بين الفنيين مما يعطي تفصيل معبرة للشكل الخارجي للمجسم</w:t>
            </w:r>
          </w:p>
          <w:p w:rsidR="00E302BF" w:rsidRPr="00F4240C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02BF" w:rsidRPr="00F4240C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*رسم المساقط هو رسم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الأشكال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ثلاثية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الأبعاد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مستوى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ثنائي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الأبعاد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ورقة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الرسم</w:t>
            </w:r>
          </w:p>
          <w:p w:rsidR="00E302BF" w:rsidRPr="00F4240C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302BF" w:rsidRPr="000044BD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*المنظور هو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رسم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يوضّح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العلاقة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بين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السطوح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أو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الأوجه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الظاهرة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للمجسم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,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بصورة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تظهر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أبعاد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المجسم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جميعها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4240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الرسم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يوضح المقصود بكل من المفاهيم الاتية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رسم المساقط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المنظور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يتعرف على طرق رسم المنظور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يميز بين المنظور الجبهي والمنظور المتوازي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يرسم منظورا بسيطا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يضع الأبعاد على المنظور بطريقة صحيحة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يراعي معايير الدقة والنظافة في أثناء الرسم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E302BF" w:rsidRDefault="00E302BF" w:rsidP="008B7D39">
            <w:pPr>
              <w:spacing w:line="276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يتبنى الاتجاهات الايجابية نحو اهمية الدقة والنظافة</w:t>
            </w:r>
          </w:p>
          <w:p w:rsidR="00E302BF" w:rsidRPr="000044BD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يساهم في المحافظة على البيئة وممتلكات المدرسة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حب التعاون 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حب العمل بروح الفريق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-امتلاك العزيمة والإرادة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 xml:space="preserve"> التدفئة المنزلية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الرابعة 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التدفئة المنزلية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الكانون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المكيف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التدفئة المركزية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مدفأة الكاز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مدفأة الغاز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مدفأة الكهرباء</w:t>
            </w:r>
          </w:p>
          <w:p w:rsidR="00E302BF" w:rsidRPr="000044BD" w:rsidRDefault="00E302BF" w:rsidP="008B7D39">
            <w:pPr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E302BF" w:rsidRDefault="00E302BF" w:rsidP="008B7D39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*المدافئ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الكهربائية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تحول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الطاقة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الكهربائية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إلى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طاقة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حرارية </w:t>
            </w:r>
          </w:p>
          <w:p w:rsidR="00E302BF" w:rsidRPr="00F4240C" w:rsidRDefault="00E302BF" w:rsidP="008B7D39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*المكيفات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اكثر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وسائل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التدفئة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امانا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إذا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اتبعنا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الطريقة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الصحيحة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استعمالها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يتعرف  على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بعض وسائل التدفئة المنزلية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يعدد طرق استخدام وسائل التدفئة المنزلية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يحدد طرق تشغيل وسائل التدفئة المنزلية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يقوم بصيانة بعض وسائل التدفئة المنزلية  بالطريقة الصحييحة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يطبق مهارات الوقاية من مخاطر سوء استخدام وسائل التدفئة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>يناقش الاخرين ويبدي رايه في ما يتعلق بالممارسات الخاطئة في استخدام التدفئة المركزية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يدرك اهمية المحافظة على جاهزية وسائل التدفئة بشكل مستمر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يتبنى الاتجاهات الايجابية نحو اهمية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صيانة وسائل التدفئة المنزلية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يساهم في المحافظة على البيئة وممتلكات المدرسة</w:t>
            </w: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حب التعاون 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حب العمل بروح الفريق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-امتلاك العزيمة والإرادة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 xml:space="preserve"> الشركات         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خامسة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YE"/>
              </w:rPr>
              <w:t>شركات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الاستثمار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الشركة 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السهم 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السند 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هيئة الاوراق المالية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شركات الاشخاص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شركات الاموال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E302BF" w:rsidRPr="00102331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الشركة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: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عقد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يلتزم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eastAsia="en-US"/>
              </w:rPr>
              <w:t>بمقتضاه</w:t>
            </w:r>
          </w:p>
          <w:p w:rsidR="00E302BF" w:rsidRPr="00102331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السهم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: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حق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ملكية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شركة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مساهمة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لصاحبه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الحق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التصويت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الهيئة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العامة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للشركة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,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والحصول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الأرباح</w:t>
            </w:r>
          </w:p>
          <w:p w:rsidR="00E302BF" w:rsidRPr="00102331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عند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توزيعها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,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وتحمل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جزء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الخسائر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,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واقتسام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ممتلكاتها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عند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تصفيتها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وتوقفها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العمل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</w:p>
          <w:p w:rsidR="00E302BF" w:rsidRPr="00102331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السند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: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أداة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دين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طويلة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الأجل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يمكن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تصدرها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حكومة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بلدية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شركة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لتمويل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مشاريعه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فيعد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حامله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مقرضا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للشركة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مقابل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مبلغ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سنوي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ثابت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يحصل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عليه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سواء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ربحت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الشركة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خسرت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>,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لكنه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يعد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فيها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هيئة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الأور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المالية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: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مؤسسة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حكومية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رقابية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هدفها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تنظيم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وتطوير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سوق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را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المال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را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قبة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التعامل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الأسهم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والسندات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وغيرها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الأوراق المالية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يوضح المقصود بكل من المفاهيم الاتية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الشركة ، السهم ، السند ، هيئة الاوراق المالية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يذكر أنواع الشركات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يقارن بين شركات الأموال و شركات الأشخاص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يقارن بين شركات الأشخاص وشركات المساهمة العامة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يبدي رغبة بالادخار والاستثمار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يميز بين السهم والسند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يعي محدودية الموارد الاقتصادية في الدولة ويحافظ عليها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حب التعاون 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حب العمل بروح الفريق</w:t>
            </w: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F4240C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240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-امتلاك العزيمة والإرادة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 xml:space="preserve"> الحرف التقليدية        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سادسة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YE"/>
              </w:rPr>
              <w:t>حرف التقليدية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48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الحرف التقليدية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الزخرفة بالرمل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الفسيفساء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حرفة السلالة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حرفة النسيج والبسط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التراث الشعبي</w:t>
            </w:r>
          </w:p>
          <w:p w:rsidR="00E302BF" w:rsidRPr="000044BD" w:rsidRDefault="00E302BF" w:rsidP="008B7D3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الحرف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التقليدية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تشمل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المهن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اليدوية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التي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يمارسها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الإنسان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لتلبية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احتياجاته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المتمثلة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فيما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ينتجه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لملبسه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ومأكله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ومشربه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,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ينتجه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لكسب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رزقه،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ولها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ارتباط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وثيق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بأذواق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المجتمع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وعاداته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وتقاليده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وثقافته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يطلق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لقب عاصمة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الفسيفساء على مدينة مادبا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يوضح المقصود بـالحرف التقليدية 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يذكر بعض الحرف التقليدية الاردنية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يعدد المواد والادوات المستخدمة في الحرف التقليدية الاردنية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ar-JO"/>
              </w:rPr>
              <w:t>ي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وضح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الأسباب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التي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تدعو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للمحافظة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على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الحرف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التقليدية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ودعمها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ar-JO"/>
              </w:rPr>
              <w:t>يقتر</w:t>
            </w: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ح افكار تشجع الحرف التقليدية في الاردن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يراعي تعليمات الصحة والسلامة العامة اثناء</w:t>
            </w: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العمل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-ينمي الاتجاهات الايجابية نحو الاعتزازبالحرف التقليدية</w:t>
            </w:r>
          </w:p>
          <w:p w:rsidR="00E302BF" w:rsidRPr="000044BD" w:rsidRDefault="00E302BF" w:rsidP="008B7D3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ـ يقدر أهمية الحرف التقليدية</w:t>
            </w:r>
          </w:p>
          <w:p w:rsidR="00E302BF" w:rsidRPr="000044BD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ينمي الاتجاهات الايجابية نحو حب العمل والتعاون والعمل الجماعي 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Default="00E302BF" w:rsidP="00E302BF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302BF" w:rsidRPr="000044BD" w:rsidRDefault="00E302BF" w:rsidP="00E302BF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الــمـبــحــــــث : التربية المهنية                                                                                                 الـصــف : السابع الاســاســـي             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YE"/>
        </w:rPr>
        <w:t xml:space="preserve"> العناية بالاشجار المثمرة</w:t>
      </w:r>
      <w:r w:rsidRPr="000044BD">
        <w:rPr>
          <w:rFonts w:ascii="Arial" w:hAnsi="Arial" w:cs="Arial"/>
          <w:b/>
          <w:bCs/>
          <w:sz w:val="28"/>
          <w:szCs w:val="28"/>
          <w:rtl/>
        </w:rPr>
        <w:t xml:space="preserve">             </w:t>
      </w: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الصفحات : 14 صـــفــحـــــــــة </w:t>
      </w:r>
    </w:p>
    <w:p w:rsidR="00E302BF" w:rsidRPr="000044BD" w:rsidRDefault="00E302BF" w:rsidP="00E302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44BD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tblpY="1"/>
        <w:tblOverlap w:val="never"/>
        <w:bidiVisual/>
        <w:tblW w:w="154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417"/>
        <w:gridCol w:w="2438"/>
        <w:gridCol w:w="3118"/>
        <w:gridCol w:w="4819"/>
        <w:gridCol w:w="1701"/>
        <w:gridCol w:w="1984"/>
      </w:tblGrid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الــوحدة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الــحقائق والاراء</w:t>
            </w:r>
          </w:p>
        </w:tc>
        <w:tc>
          <w:tcPr>
            <w:tcW w:w="4819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984" w:type="dxa"/>
          </w:tcPr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والانشطة</w:t>
            </w:r>
          </w:p>
        </w:tc>
      </w:tr>
      <w:tr w:rsidR="00E302BF" w:rsidRPr="000044BD" w:rsidTr="008B7D39">
        <w:tc>
          <w:tcPr>
            <w:tcW w:w="1417" w:type="dxa"/>
          </w:tcPr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الوحدة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سابعة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E302BF" w:rsidRPr="000044BD" w:rsidRDefault="00E302BF" w:rsidP="008B7D3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YE"/>
              </w:rPr>
              <w:t>عناية بالاشجار المثمرة</w:t>
            </w:r>
          </w:p>
        </w:tc>
        <w:tc>
          <w:tcPr>
            <w:tcW w:w="2438" w:type="dxa"/>
          </w:tcPr>
          <w:p w:rsidR="00E302BF" w:rsidRPr="000044BD" w:rsidRDefault="00E302BF" w:rsidP="008B7D39">
            <w:pPr>
              <w:spacing w:line="360" w:lineRule="auto"/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التقليم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المجموع الجذري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المجموع الخضري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نموات خضرية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السرطانات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الافرع المائية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منشار تقليم قوسي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الماستك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تقليم جائر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التسميد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الاسمدة العضوية  التسميد الورقي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الري الرذاذي 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E302BF" w:rsidRPr="00102331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التقليم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: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هو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ازا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بعض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الأج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زاء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المجموع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الخضري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المجموع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الجذري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للشج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رة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تقصيرها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,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بناء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معرفة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طبائع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نموها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وازهارها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</w:p>
          <w:p w:rsidR="00E302BF" w:rsidRPr="00102331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الموعد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المناسب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لتقليم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الأشجار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المثمرة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في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أواخر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فصل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الخريف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وفصل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الشتاء</w:t>
            </w:r>
          </w:p>
          <w:p w:rsidR="00E302BF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التسميد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: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تزويد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التربة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بعنصر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أو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مجموعة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العناصر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الغذائية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عن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طريق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إضافة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الأسمدة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,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وذلك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لتعويض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النقص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في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خصوبتها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الناتج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عن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استهلاك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النباتات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لهذه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العناصر</w:t>
            </w:r>
            <w:r w:rsidRPr="00102331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</w:pPr>
          </w:p>
          <w:p w:rsidR="00E302BF" w:rsidRPr="006E7D5F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E7D5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التقليم عملية أساسية لخدمة الأشجار</w:t>
            </w: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</w:p>
          <w:p w:rsidR="00E302BF" w:rsidRPr="006E7D5F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6E7D5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السماد مادة ملوثة للبيئة</w:t>
            </w:r>
          </w:p>
          <w:p w:rsidR="00E302BF" w:rsidRDefault="00E302BF" w:rsidP="008B7D39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 w:rsidRPr="006E7D5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E302BF" w:rsidRPr="006E7D5F" w:rsidRDefault="00E302BF" w:rsidP="008B7D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E7D5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الأردن يعاني من شح المياه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9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يوضح المقصود بكل من المفاهيم الاتية</w:t>
            </w:r>
          </w:p>
          <w:p w:rsidR="00E302BF" w:rsidRPr="006E7D5F" w:rsidRDefault="00E302BF" w:rsidP="008B7D39">
            <w:pPr>
              <w:spacing w:line="276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التقليم ، السرطانات ، الافرع المائية ، التسميد ، الاسمدة العضوية ، التسميد الورقي ، الري الرذاذي </w:t>
            </w:r>
          </w:p>
          <w:p w:rsidR="00E302BF" w:rsidRDefault="00E302BF" w:rsidP="008B7D39">
            <w:pPr>
              <w:spacing w:line="360" w:lineRule="auto"/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يتعرف انواع التقليم وفوائده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يتعرف الى مواعيد وأدوات التقليم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يتعرف أنواع الأسمدة ومصادرها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يبين مواعيد تسميد الاشجار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يوضح أهمية الأسمدة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يوضح طرق التسميد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تتعرف الى أهمية الري بالتنقيط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يروي الأشجار المثمرة بعد تسميدها </w:t>
            </w:r>
          </w:p>
          <w:p w:rsidR="00E302BF" w:rsidRPr="000044BD" w:rsidRDefault="00E302BF" w:rsidP="008B7D39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يدرك أهمية الترشيد في استخدام المياه</w:t>
            </w:r>
          </w:p>
        </w:tc>
        <w:tc>
          <w:tcPr>
            <w:tcW w:w="1701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ـ يتبنى الاتجاهات الايجابية نحو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حب الزراعة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ينمي الاتجاهات الايجابية نحو حب العمل والتعاون والعمل الجماعي </w:t>
            </w: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الدروس المحوسبة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أوراق الأعمال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الوسائل التعلمية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دليل المعلم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السبورة والطباشير الملونة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الأنشطة الاثرائية والعلاجية</w:t>
            </w: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02BF" w:rsidRPr="000044BD" w:rsidRDefault="00E302BF" w:rsidP="008B7D3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44B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معلومات يتم الحصول عليها من الانترنت أو المكتبة المدرسية</w:t>
            </w:r>
          </w:p>
          <w:p w:rsidR="00E302BF" w:rsidRPr="000044BD" w:rsidRDefault="00E302BF" w:rsidP="008B7D3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D4546E" w:rsidRDefault="00D4546E" w:rsidP="00E302BF"/>
    <w:sectPr w:rsidR="00D4546E" w:rsidSect="00CA3FB0">
      <w:footerReference w:type="default" r:id="rId6"/>
      <w:pgSz w:w="16838" w:h="11906" w:orient="landscape"/>
      <w:pgMar w:top="288" w:right="1440" w:bottom="0" w:left="907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831" w:rsidRDefault="00B60831" w:rsidP="00E302BF">
      <w:r>
        <w:separator/>
      </w:r>
    </w:p>
  </w:endnote>
  <w:endnote w:type="continuationSeparator" w:id="1">
    <w:p w:rsidR="00B60831" w:rsidRDefault="00B60831" w:rsidP="00E30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9A" w:rsidRPr="003761C1" w:rsidRDefault="00B60831" w:rsidP="00EF20D1">
    <w:pPr>
      <w:pStyle w:val="a4"/>
      <w:tabs>
        <w:tab w:val="clear" w:pos="4320"/>
        <w:tab w:val="clear" w:pos="8640"/>
        <w:tab w:val="left" w:pos="6507"/>
      </w:tabs>
      <w:rPr>
        <w:rFonts w:hint="cs"/>
        <w:b/>
        <w:color w:val="000000"/>
        <w:sz w:val="32"/>
        <w:szCs w:val="32"/>
        <w:rtl/>
        <w:lang w:bidi="ar-JO"/>
      </w:rPr>
    </w:pPr>
    <w:r>
      <w:rPr>
        <w:b/>
        <w:sz w:val="32"/>
        <w:szCs w:val="32"/>
        <w:rtl/>
      </w:rPr>
      <w:t>a.rev</w:t>
    </w:r>
    <w:r>
      <w:rPr>
        <w:b/>
        <w:sz w:val="32"/>
        <w:szCs w:val="32"/>
      </w:rPr>
      <w:t xml:space="preserve"> 71-1-47</w:t>
    </w:r>
    <w:r w:rsidRPr="00297DD4">
      <w:rPr>
        <w:b/>
        <w:sz w:val="32"/>
        <w:szCs w:val="32"/>
        <w:rtl/>
      </w:rPr>
      <w:t>QF  # Form</w:t>
    </w:r>
    <w:r>
      <w:rPr>
        <w:b/>
        <w:sz w:val="32"/>
        <w:szCs w:val="32"/>
        <w:lang w:bidi="ar-JO"/>
      </w:rPr>
      <w:tab/>
    </w:r>
  </w:p>
  <w:p w:rsidR="00837A9A" w:rsidRPr="003761C1" w:rsidRDefault="00B60831">
    <w:pPr>
      <w:pStyle w:val="a4"/>
      <w:rPr>
        <w:rFonts w:hint="cs"/>
        <w:color w:val="FF0000"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831" w:rsidRDefault="00B60831" w:rsidP="00E302BF">
      <w:r>
        <w:separator/>
      </w:r>
    </w:p>
  </w:footnote>
  <w:footnote w:type="continuationSeparator" w:id="1">
    <w:p w:rsidR="00B60831" w:rsidRDefault="00B60831" w:rsidP="00E302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2BF"/>
    <w:rsid w:val="00B60831"/>
    <w:rsid w:val="00C618BD"/>
    <w:rsid w:val="00D4546E"/>
    <w:rsid w:val="00E3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02BF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rsid w:val="00E302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rsid w:val="00E302BF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rsid w:val="00E302B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1958</Words>
  <Characters>11164</Characters>
  <Application>Microsoft Office Word</Application>
  <DocSecurity>0</DocSecurity>
  <Lines>93</Lines>
  <Paragraphs>26</Paragraphs>
  <ScaleCrop>false</ScaleCrop>
  <Company/>
  <LinksUpToDate>false</LinksUpToDate>
  <CharactersWithSpaces>13096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2022-08-30T18:19:00Z</dcterms:created>
  <dcterms:modified xsi:type="dcterms:W3CDTF">2022-08-30T18:20:00Z</dcterms:modified>
</cp:coreProperties>
</file>