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rFonts w:hint="cs"/>
          <w:sz w:val="2"/>
          <w:szCs w:val="2"/>
          <w:rtl/>
        </w:rPr>
      </w:pPr>
    </w:p>
    <w:p w:rsidR="00D81CF5" w:rsidRDefault="00D81CF5" w:rsidP="00D81CF5">
      <w:pPr>
        <w:bidi/>
        <w:rPr>
          <w:rFonts w:hint="cs"/>
          <w:sz w:val="2"/>
          <w:szCs w:val="2"/>
          <w:rtl/>
        </w:rPr>
      </w:pPr>
    </w:p>
    <w:p w:rsidR="00D81CF5" w:rsidRDefault="00D81CF5" w:rsidP="00D81CF5">
      <w:pPr>
        <w:bidi/>
        <w:rPr>
          <w:rFonts w:hint="cs"/>
          <w:sz w:val="2"/>
          <w:szCs w:val="2"/>
          <w:rtl/>
        </w:rPr>
      </w:pPr>
    </w:p>
    <w:p w:rsidR="00D81CF5" w:rsidRDefault="00D81CF5" w:rsidP="00D81CF5">
      <w:pPr>
        <w:bidi/>
        <w:rPr>
          <w:rFonts w:hint="cs"/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D81CF5" w:rsidRPr="000606E1" w:rsidTr="001A295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D81CF5" w:rsidRPr="00B816F4" w:rsidRDefault="00D81CF5" w:rsidP="001A29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7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38</w:t>
            </w:r>
          </w:p>
        </w:tc>
        <w:tc>
          <w:tcPr>
            <w:tcW w:w="5604" w:type="dxa"/>
            <w:gridSpan w:val="4"/>
            <w:vAlign w:val="center"/>
          </w:tcPr>
          <w:p w:rsidR="00D81CF5" w:rsidRPr="00B816F4" w:rsidRDefault="00D81CF5" w:rsidP="001A29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الفتره الزمنية :     /    /  2022   /   /   2022</w:t>
            </w:r>
          </w:p>
        </w:tc>
        <w:tc>
          <w:tcPr>
            <w:tcW w:w="6120" w:type="dxa"/>
            <w:gridSpan w:val="3"/>
            <w:vAlign w:val="center"/>
          </w:tcPr>
          <w:p w:rsidR="00D81CF5" w:rsidRPr="00B816F4" w:rsidRDefault="00D81CF5" w:rsidP="001A29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الأولى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دراسة الحياة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D81CF5" w:rsidRPr="000606E1" w:rsidTr="001A295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D81CF5" w:rsidRPr="000606E1" w:rsidTr="001A295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D81CF5" w:rsidRPr="000606E1" w:rsidRDefault="00D81CF5" w:rsidP="001A295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D81CF5" w:rsidRPr="000606E1" w:rsidRDefault="00D81CF5" w:rsidP="001A295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D81CF5" w:rsidRPr="000606E1" w:rsidRDefault="00D81CF5" w:rsidP="001A295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D81CF5" w:rsidRPr="000606E1" w:rsidRDefault="00D81CF5" w:rsidP="001A295D">
            <w:pPr>
              <w:bidi/>
              <w:jc w:val="center"/>
              <w:rPr>
                <w:rtl/>
              </w:rPr>
            </w:pPr>
          </w:p>
        </w:tc>
      </w:tr>
      <w:tr w:rsidR="00D81CF5" w:rsidRPr="00166366" w:rsidTr="001A295D">
        <w:tblPrEx>
          <w:jc w:val="center"/>
        </w:tblPrEx>
        <w:trPr>
          <w:gridAfter w:val="1"/>
          <w:wAfter w:w="73" w:type="dxa"/>
          <w:trHeight w:val="6762"/>
          <w:jc w:val="center"/>
        </w:trPr>
        <w:tc>
          <w:tcPr>
            <w:tcW w:w="1987" w:type="dxa"/>
            <w:gridSpan w:val="2"/>
          </w:tcPr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Pr="00166366" w:rsidRDefault="00D81CF5" w:rsidP="001A295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Pr="00166366" w:rsidRDefault="00D81CF5" w:rsidP="001A295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D81CF5" w:rsidRPr="00166366" w:rsidRDefault="00D81CF5" w:rsidP="001A29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Pr="00166366" w:rsidRDefault="00D81CF5" w:rsidP="001A295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Pr="00CD6F03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D81CF5" w:rsidRDefault="00D81CF5" w:rsidP="001A295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D81CF5" w:rsidRPr="00166366" w:rsidRDefault="00D81CF5" w:rsidP="001A29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D81CF5" w:rsidRPr="00BF0153" w:rsidRDefault="00D81CF5" w:rsidP="001A295D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D81CF5" w:rsidRDefault="00D81CF5" w:rsidP="001A295D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D81CF5" w:rsidRDefault="00D81CF5" w:rsidP="00D81CF5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يستخدم عمليات العلم</w:t>
            </w:r>
          </w:p>
          <w:p w:rsidR="00D81CF5" w:rsidRDefault="00D81CF5" w:rsidP="00D81CF5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يوظف المنهجية العلمية في حل المشكلات</w:t>
            </w:r>
          </w:p>
          <w:p w:rsidR="00D81CF5" w:rsidRDefault="00D81CF5" w:rsidP="00D81CF5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يرسم العلاقة بين المتغيرات بيانيًا</w:t>
            </w:r>
          </w:p>
          <w:p w:rsidR="00D81CF5" w:rsidRDefault="00D81CF5" w:rsidP="00D81CF5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يحترم الرأي الآخر ويرفض التحيز</w:t>
            </w:r>
          </w:p>
          <w:p w:rsidR="00D81CF5" w:rsidRDefault="00D81CF5" w:rsidP="00D81CF5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يلتزم بالمصداقية والدقة أثناء رصد البيانات ووصف ما يلاحظه</w:t>
            </w:r>
          </w:p>
          <w:p w:rsidR="00D81CF5" w:rsidRDefault="00D81CF5" w:rsidP="00D81CF5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يستنتج أهمية العلوم الحياتية في حياة الإنسان ومستقبله</w:t>
            </w:r>
          </w:p>
          <w:p w:rsidR="00D81CF5" w:rsidRDefault="00D81CF5" w:rsidP="00D81CF5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يقدر دور علماء العلوم الحياتية في تطور المعرفة وما يسهم في تحسين نوعية الحياة</w:t>
            </w:r>
          </w:p>
          <w:p w:rsidR="00D81CF5" w:rsidRDefault="00D81CF5" w:rsidP="00D81CF5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أن الكائنات الحياة جميعها تشترك في الخصائص الأساسية للحياة</w:t>
            </w:r>
          </w:p>
          <w:p w:rsidR="00D81CF5" w:rsidRPr="00404F60" w:rsidRDefault="00D81CF5" w:rsidP="00D81CF5">
            <w:pPr>
              <w:numPr>
                <w:ilvl w:val="0"/>
                <w:numId w:val="2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يوضح أهمية تنوع أشكال الحياة على سطح الأرض</w:t>
            </w:r>
          </w:p>
        </w:tc>
      </w:tr>
    </w:tbl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pStyle w:val="a4"/>
        <w:bidi/>
        <w:rPr>
          <w:bCs/>
          <w:color w:val="FF0000"/>
          <w:lang w:val="en-US" w:bidi="ar-JO"/>
        </w:rPr>
      </w:pPr>
      <w:r>
        <w:rPr>
          <w:rFonts w:hint="cs"/>
          <w:b/>
          <w:rtl/>
        </w:rPr>
        <w:t>a.rev</w:t>
      </w:r>
      <w:r>
        <w:rPr>
          <w:b/>
        </w:rPr>
        <w:t xml:space="preserve"> 71-1-47</w:t>
      </w:r>
      <w:r>
        <w:rPr>
          <w:rFonts w:hint="cs"/>
          <w:b/>
          <w:rtl/>
        </w:rPr>
        <w:t>QF  # Form</w:t>
      </w:r>
      <w:r>
        <w:rPr>
          <w:rFonts w:hint="cs"/>
          <w:b/>
          <w:lang w:val="en-US"/>
        </w:rPr>
        <w:t xml:space="preserve"> </w:t>
      </w:r>
      <w:r>
        <w:rPr>
          <w:rFonts w:hint="cs"/>
          <w:b/>
          <w:rtl/>
          <w:lang w:val="en-US" w:bidi="ar-JO"/>
        </w:rPr>
        <w:t xml:space="preserve"> </w:t>
      </w:r>
      <w:r>
        <w:rPr>
          <w:rFonts w:hint="cs"/>
          <w:bCs/>
          <w:color w:val="FF0000"/>
          <w:rtl/>
          <w:lang w:val="en-US" w:bidi="ar-JO"/>
        </w:rPr>
        <w:t xml:space="preserve">  </w:t>
      </w:r>
    </w:p>
    <w:p w:rsidR="00D81CF5" w:rsidRPr="00317D8D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Default="00D81CF5" w:rsidP="00D81CF5">
      <w:pPr>
        <w:bidi/>
        <w:rPr>
          <w:sz w:val="2"/>
          <w:szCs w:val="2"/>
          <w:rtl/>
        </w:rPr>
      </w:pPr>
    </w:p>
    <w:p w:rsidR="00D81CF5" w:rsidRPr="005D6F5D" w:rsidRDefault="00D81CF5" w:rsidP="00D81CF5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D81CF5" w:rsidRPr="000606E1" w:rsidTr="001A295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D81CF5" w:rsidRPr="00B816F4" w:rsidRDefault="00D81CF5" w:rsidP="001A29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39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80  </w:t>
            </w:r>
          </w:p>
        </w:tc>
        <w:tc>
          <w:tcPr>
            <w:tcW w:w="5604" w:type="dxa"/>
            <w:gridSpan w:val="4"/>
            <w:vAlign w:val="center"/>
          </w:tcPr>
          <w:p w:rsidR="00D81CF5" w:rsidRPr="00B816F4" w:rsidRDefault="00D81CF5" w:rsidP="001A29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الفتره الزمنية :     /    /  2022   /   /   2022</w:t>
            </w:r>
          </w:p>
        </w:tc>
        <w:tc>
          <w:tcPr>
            <w:tcW w:w="6120" w:type="dxa"/>
            <w:gridSpan w:val="3"/>
            <w:vAlign w:val="center"/>
          </w:tcPr>
          <w:p w:rsidR="00D81CF5" w:rsidRPr="00B816F4" w:rsidRDefault="00D81CF5" w:rsidP="001A295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الخلية وعملياتها الحيوية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D81CF5" w:rsidRPr="000606E1" w:rsidTr="001A295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D81CF5" w:rsidRPr="000606E1" w:rsidRDefault="00D81CF5" w:rsidP="001A295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D81CF5" w:rsidRPr="000606E1" w:rsidTr="001A295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D81CF5" w:rsidRPr="000606E1" w:rsidRDefault="00D81CF5" w:rsidP="001A295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D81CF5" w:rsidRPr="000606E1" w:rsidRDefault="00D81CF5" w:rsidP="001A295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D81CF5" w:rsidRPr="000606E1" w:rsidRDefault="00D81CF5" w:rsidP="001A295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D81CF5" w:rsidRPr="000606E1" w:rsidRDefault="00D81CF5" w:rsidP="001A295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D81CF5" w:rsidRPr="000606E1" w:rsidRDefault="00D81CF5" w:rsidP="001A295D">
            <w:pPr>
              <w:bidi/>
              <w:jc w:val="center"/>
              <w:rPr>
                <w:rtl/>
              </w:rPr>
            </w:pPr>
          </w:p>
        </w:tc>
      </w:tr>
      <w:tr w:rsidR="00D81CF5" w:rsidRPr="00166366" w:rsidTr="001A295D">
        <w:tblPrEx>
          <w:jc w:val="center"/>
        </w:tblPrEx>
        <w:trPr>
          <w:gridAfter w:val="1"/>
          <w:wAfter w:w="73" w:type="dxa"/>
          <w:trHeight w:val="5794"/>
          <w:jc w:val="center"/>
        </w:trPr>
        <w:tc>
          <w:tcPr>
            <w:tcW w:w="1987" w:type="dxa"/>
            <w:gridSpan w:val="2"/>
          </w:tcPr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D81CF5" w:rsidRPr="00166366" w:rsidRDefault="00D81CF5" w:rsidP="001A295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Pr="00166366" w:rsidRDefault="00D81CF5" w:rsidP="001A295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D81CF5" w:rsidRPr="00166366" w:rsidRDefault="00D81CF5" w:rsidP="001A29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Pr="00166366" w:rsidRDefault="00D81CF5" w:rsidP="001A295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D81CF5" w:rsidRPr="00CD6F03" w:rsidRDefault="00D81CF5" w:rsidP="001A295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81CF5" w:rsidRDefault="00D81CF5" w:rsidP="001A295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D81CF5" w:rsidRDefault="00D81CF5" w:rsidP="001A295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D81CF5" w:rsidRDefault="00D81CF5" w:rsidP="001A295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D81CF5" w:rsidRPr="00166366" w:rsidRDefault="00D81CF5" w:rsidP="001A295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D81CF5" w:rsidRPr="00BF0153" w:rsidRDefault="00D81CF5" w:rsidP="001A295D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D81CF5" w:rsidRPr="00BB36F8" w:rsidRDefault="00D81CF5" w:rsidP="001A295D">
            <w:pPr>
              <w:bidi/>
              <w:ind w:left="360"/>
              <w:rPr>
                <w:color w:val="000000"/>
                <w:sz w:val="10"/>
                <w:szCs w:val="10"/>
                <w:rtl/>
              </w:rPr>
            </w:pPr>
          </w:p>
          <w:p w:rsidR="00D81CF5" w:rsidRPr="00BB36F8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يوضح بنود نظرية الخلية</w:t>
            </w:r>
          </w:p>
          <w:p w:rsidR="00D81CF5" w:rsidRPr="00BB36F8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يستقصي تركيب الخلية ووظائف مكوناتها</w:t>
            </w:r>
          </w:p>
          <w:p w:rsidR="00D81CF5" w:rsidRPr="00BB36F8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يقارن بين الخلية النباتية والخلية الحيوانية</w:t>
            </w:r>
          </w:p>
          <w:p w:rsidR="00D81CF5" w:rsidRPr="00BB36F8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يوضح العمليات الحيوية التي تحدث في الخلية</w:t>
            </w:r>
          </w:p>
          <w:p w:rsidR="00D81CF5" w:rsidRPr="00BB36F8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 xml:space="preserve">يرسم خلية حقيقية النواة موضحًا مكوناتها </w:t>
            </w:r>
          </w:p>
          <w:p w:rsidR="00D81CF5" w:rsidRPr="00BB36F8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يوضح المقصود بالأيض ويذكر أنواعه</w:t>
            </w:r>
          </w:p>
          <w:p w:rsidR="00D81CF5" w:rsidRPr="00BB36F8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يبين الخطوات الأساسية لعمليتي التنفس الخلوي والبناء الضوئي</w:t>
            </w:r>
          </w:p>
          <w:p w:rsidR="00D81CF5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يقارن بين عمليتي التنفس الخلوي والبناء الضوئي</w:t>
            </w:r>
          </w:p>
          <w:p w:rsidR="00D81CF5" w:rsidRPr="00BB36F8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يظهر اهتمامًا بدور النباتات المهم في استمرار الحياة على الأرض</w:t>
            </w:r>
          </w:p>
          <w:p w:rsidR="00D81CF5" w:rsidRPr="00BB36F8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يوضح مفهوم دورة الخلية ويذكر مراحلها</w:t>
            </w:r>
          </w:p>
          <w:p w:rsidR="00D81CF5" w:rsidRPr="00BB36F8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يحدد العوامل التي تؤثر في حجم الخلية أثناء مراحل الانقسام المتساوي المختلفة</w:t>
            </w:r>
          </w:p>
          <w:p w:rsidR="00D81CF5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التغيرات التي تحدث للخلية في أثناء مراحل الانقسام المتساوي المختلفة</w:t>
            </w:r>
          </w:p>
          <w:p w:rsidR="00D81CF5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دور الخلية غير المنضبطة في تكوين الأورام</w:t>
            </w:r>
          </w:p>
          <w:p w:rsidR="00D81CF5" w:rsidRPr="00BB36F8" w:rsidRDefault="00D81CF5" w:rsidP="00D81CF5">
            <w:pPr>
              <w:numPr>
                <w:ilvl w:val="0"/>
                <w:numId w:val="1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يصنف الخلايا الجذعية إلى أنواعها المختلفة</w:t>
            </w:r>
          </w:p>
        </w:tc>
      </w:tr>
    </w:tbl>
    <w:p w:rsidR="00D81CF5" w:rsidRPr="00317D8D" w:rsidRDefault="00D81CF5" w:rsidP="00D81CF5">
      <w:pPr>
        <w:pStyle w:val="a4"/>
        <w:bidi/>
        <w:rPr>
          <w:bCs/>
          <w:color w:val="FF0000"/>
          <w:rtl/>
          <w:lang w:val="en-US" w:bidi="ar-JO"/>
        </w:rPr>
      </w:pPr>
      <w:r>
        <w:rPr>
          <w:rFonts w:hint="cs"/>
          <w:b/>
          <w:rtl/>
        </w:rPr>
        <w:t>a.rev</w:t>
      </w:r>
      <w:r>
        <w:rPr>
          <w:b/>
        </w:rPr>
        <w:t xml:space="preserve"> 71-1-47</w:t>
      </w:r>
      <w:r>
        <w:rPr>
          <w:rFonts w:hint="cs"/>
          <w:b/>
          <w:rtl/>
        </w:rPr>
        <w:t>QF  # Form</w:t>
      </w:r>
      <w:r>
        <w:rPr>
          <w:rFonts w:hint="cs"/>
          <w:b/>
          <w:lang w:val="en-US"/>
        </w:rPr>
        <w:t xml:space="preserve"> </w:t>
      </w:r>
      <w:r>
        <w:rPr>
          <w:rFonts w:hint="cs"/>
          <w:b/>
          <w:rtl/>
          <w:lang w:val="en-US" w:bidi="ar-JO"/>
        </w:rPr>
        <w:t xml:space="preserve"> </w:t>
      </w:r>
    </w:p>
    <w:p w:rsidR="00DB7007" w:rsidRDefault="00DB7007">
      <w:pPr>
        <w:rPr>
          <w:rFonts w:hint="cs"/>
        </w:rPr>
      </w:pPr>
    </w:p>
    <w:sectPr w:rsidR="00DB7007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D63" w:rsidRDefault="00AE5D63" w:rsidP="00D81CF5">
      <w:r>
        <w:separator/>
      </w:r>
    </w:p>
  </w:endnote>
  <w:endnote w:type="continuationSeparator" w:id="1">
    <w:p w:rsidR="00AE5D63" w:rsidRDefault="00AE5D63" w:rsidP="00D81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F2" w:rsidRDefault="00AE5D63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AE5D63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D63" w:rsidRDefault="00AE5D63" w:rsidP="00D81CF5">
      <w:r>
        <w:separator/>
      </w:r>
    </w:p>
  </w:footnote>
  <w:footnote w:type="continuationSeparator" w:id="1">
    <w:p w:rsidR="00AE5D63" w:rsidRDefault="00AE5D63" w:rsidP="00D81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AB0F82" w:rsidTr="00AB0F82">
      <w:trPr>
        <w:trHeight w:val="1098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AB0F82" w:rsidRDefault="00AE5D63" w:rsidP="00AB0F82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2"/>
              <w:szCs w:val="2"/>
              <w:lang w:bidi="ar-JO"/>
            </w:rPr>
          </w:pPr>
          <w:bookmarkStart w:id="0" w:name="_Hlk61722396"/>
        </w:p>
        <w:p w:rsidR="00AB0F82" w:rsidRDefault="00AE5D63" w:rsidP="00AB0F82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28"/>
              <w:szCs w:val="28"/>
              <w:rtl/>
              <w:lang w:bidi="ar-JO"/>
            </w:rPr>
          </w:pPr>
          <w:r>
            <w:rPr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width-relative:margin;mso-height-relative:margin">
                <v:imagedata r:id="rId1" o:title=""/>
              </v:shape>
            </w:pict>
          </w:r>
          <w:r>
            <w:rPr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width-relative:margin;mso-height-relative:margin">
                <v:imagedata r:id="rId1" o:title=""/>
              </v:shape>
            </w:pict>
          </w:r>
          <w:r>
            <w:rPr>
              <w:rFonts w:ascii="Andalus" w:hAnsi="Andalus" w:cs="Andalus" w:hint="cs"/>
              <w:b/>
              <w:bCs/>
              <w:sz w:val="48"/>
              <w:szCs w:val="48"/>
              <w:rtl/>
              <w:lang w:bidi="ar-JO"/>
            </w:rPr>
            <w:t>وزارة التربية والتعليم</w:t>
          </w:r>
        </w:p>
      </w:tc>
      <w:tc>
        <w:tcPr>
          <w:tcW w:w="522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AB0F82" w:rsidRDefault="00AE5D63" w:rsidP="00AB0F82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AB0F82" w:rsidRDefault="00AE5D63" w:rsidP="00AB0F82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AB0F82">
            <w:rPr>
              <w:rFonts w:ascii="Arial" w:hAnsi="Arial" w:cs="Arial"/>
              <w:sz w:val="36"/>
              <w:szCs w:val="36"/>
            </w:rPr>
            <w:pict>
              <v:shape id="_x0000_i1025" type="#_x0000_t75" style="width:72.75pt;height:69pt">
                <v:imagedata r:id="rId2" o:title="mqWF21KD0W2uTxcrzXdkTYOVjXSvfHJGd6vXaAL8"/>
              </v:shape>
            </w:pict>
          </w:r>
        </w:p>
        <w:p w:rsidR="00AB0F82" w:rsidRDefault="00AE5D63" w:rsidP="00AB0F82">
          <w:pPr>
            <w:pStyle w:val="a5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AB0F82" w:rsidRDefault="00AE5D63" w:rsidP="00AB0F82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العام الدراسي 202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>2</w:t>
          </w: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-202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>3</w:t>
          </w:r>
        </w:p>
      </w:tc>
    </w:tr>
    <w:tr w:rsidR="00AB0F82" w:rsidTr="00AB0F82">
      <w:trPr>
        <w:trHeight w:val="197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AB0F82" w:rsidRDefault="00AE5D63" w:rsidP="00AB0F82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معلم/ة المادة :</w:t>
          </w:r>
        </w:p>
      </w:tc>
      <w:tc>
        <w:tcPr>
          <w:tcW w:w="5222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AB0F82" w:rsidRDefault="00AE5D63" w:rsidP="00AB0F82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6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6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العلوم الحيا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تية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AB0F82" w:rsidRDefault="00AE5D63" w:rsidP="00AB0F82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AB0F82" w:rsidTr="00AB0F82">
      <w:trPr>
        <w:trHeight w:val="168"/>
      </w:trPr>
      <w:tc>
        <w:tcPr>
          <w:tcW w:w="51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AB0F82" w:rsidRDefault="00AE5D63" w:rsidP="00AB0F82">
          <w:pPr>
            <w:pStyle w:val="a5"/>
            <w:bidi w:val="0"/>
            <w:jc w:val="right"/>
            <w:rPr>
              <w:b/>
              <w:bCs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الصف : التاسع</w:t>
          </w:r>
        </w:p>
      </w:tc>
      <w:tc>
        <w:tcPr>
          <w:tcW w:w="5222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AB0F82" w:rsidRDefault="00AE5D63" w:rsidP="00AB0F82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AB0F82" w:rsidRDefault="00AE5D63" w:rsidP="00AB0F82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AE5D63">
    <w:pPr>
      <w:pStyle w:val="a3"/>
    </w:pPr>
  </w:p>
  <w:p w:rsidR="00E52B93" w:rsidRDefault="00AE5D6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81CF5"/>
    <w:rsid w:val="005B2D62"/>
    <w:rsid w:val="00AE5D63"/>
    <w:rsid w:val="00D81CF5"/>
    <w:rsid w:val="00DB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D81CF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D81CF5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D81CF5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D81CF5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D81CF5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D81CF5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D81CF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81CF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81C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2022-08-16T18:59:00Z</dcterms:created>
  <dcterms:modified xsi:type="dcterms:W3CDTF">2022-08-16T19:00:00Z</dcterms:modified>
</cp:coreProperties>
</file>