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80" w:rsidRDefault="00603E80" w:rsidP="00603E80">
      <w:pPr>
        <w:tabs>
          <w:tab w:val="left" w:pos="2696"/>
          <w:tab w:val="center" w:pos="4153"/>
        </w:tabs>
        <w:bidi w:val="0"/>
        <w:spacing w:after="0"/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2888615</wp:posOffset>
            </wp:positionH>
            <wp:positionV relativeFrom="paragraph">
              <wp:posOffset>-95885</wp:posOffset>
            </wp:positionV>
            <wp:extent cx="699770" cy="525145"/>
            <wp:effectExtent l="0" t="0" r="0" b="0"/>
            <wp:wrapTight wrapText="bothSides">
              <wp:wrapPolygon edited="0">
                <wp:start x="9408" y="0"/>
                <wp:lineTo x="4116" y="3134"/>
                <wp:lineTo x="1764" y="7052"/>
                <wp:lineTo x="1764" y="15671"/>
                <wp:lineTo x="5292" y="21156"/>
                <wp:lineTo x="7644" y="21156"/>
                <wp:lineTo x="14113" y="21156"/>
                <wp:lineTo x="16465" y="21156"/>
                <wp:lineTo x="20581" y="15671"/>
                <wp:lineTo x="20581" y="8619"/>
                <wp:lineTo x="17641" y="3134"/>
                <wp:lineTo x="12348" y="0"/>
                <wp:lineTo x="9408" y="0"/>
              </wp:wrapPolygon>
            </wp:wrapTight>
            <wp:docPr id="6" name="صورة 6" descr="http://www.kingabdullah.jo/images_site/coat-of-arms-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ingabdullah.jo/images_site/coat-of-arms-smal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2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3E80" w:rsidRDefault="00603E80" w:rsidP="00603E80">
      <w:pPr>
        <w:tabs>
          <w:tab w:val="left" w:pos="716"/>
          <w:tab w:val="center" w:pos="4153"/>
          <w:tab w:val="center" w:pos="4495"/>
          <w:tab w:val="left" w:pos="6645"/>
        </w:tabs>
        <w:bidi w:val="0"/>
        <w:spacing w:after="0"/>
        <w:jc w:val="center"/>
        <w:rPr>
          <w:rFonts w:hint="cs"/>
          <w:b/>
          <w:bCs/>
          <w:sz w:val="24"/>
          <w:szCs w:val="24"/>
          <w:rtl/>
        </w:rPr>
      </w:pPr>
    </w:p>
    <w:p w:rsidR="00603E80" w:rsidRDefault="00603E80" w:rsidP="00603E80">
      <w:pPr>
        <w:tabs>
          <w:tab w:val="left" w:pos="716"/>
          <w:tab w:val="center" w:pos="4153"/>
          <w:tab w:val="center" w:pos="4495"/>
          <w:tab w:val="left" w:pos="6645"/>
        </w:tabs>
        <w:bidi w:val="0"/>
        <w:spacing w:after="0"/>
        <w:jc w:val="center"/>
        <w:rPr>
          <w:rFonts w:hint="cs"/>
          <w:b/>
          <w:bCs/>
          <w:sz w:val="24"/>
          <w:szCs w:val="24"/>
          <w:rtl/>
        </w:rPr>
      </w:pPr>
    </w:p>
    <w:p w:rsidR="00603E80" w:rsidRPr="00603E80" w:rsidRDefault="00603E80" w:rsidP="00603E80">
      <w:pPr>
        <w:tabs>
          <w:tab w:val="left" w:pos="716"/>
          <w:tab w:val="center" w:pos="4153"/>
          <w:tab w:val="center" w:pos="4495"/>
          <w:tab w:val="left" w:pos="6645"/>
        </w:tabs>
        <w:bidi w:val="0"/>
        <w:spacing w:after="0"/>
        <w:jc w:val="center"/>
        <w:rPr>
          <w:rFonts w:ascii="Calibri" w:eastAsia="Times New Roman" w:hAnsi="Calibri" w:cs="Arial"/>
          <w:b/>
          <w:bCs/>
          <w:sz w:val="24"/>
          <w:szCs w:val="24"/>
          <w:lang w:bidi="ar-JO"/>
        </w:rPr>
      </w:pPr>
      <w:r w:rsidRPr="009237B0">
        <w:rPr>
          <w:b/>
          <w:bCs/>
          <w:sz w:val="24"/>
          <w:szCs w:val="24"/>
          <w:rtl/>
          <w:lang w:bidi="ar-JO"/>
        </w:rPr>
        <w:t xml:space="preserve">مديرية التربية والتعليم </w:t>
      </w:r>
    </w:p>
    <w:p w:rsidR="00603E80" w:rsidRPr="009237B0" w:rsidRDefault="00603E80" w:rsidP="00603E80">
      <w:pPr>
        <w:bidi w:val="0"/>
        <w:spacing w:after="0"/>
        <w:jc w:val="center"/>
        <w:rPr>
          <w:b/>
          <w:bCs/>
          <w:sz w:val="24"/>
          <w:szCs w:val="24"/>
          <w:rtl/>
          <w:lang w:bidi="ar-JO"/>
        </w:rPr>
      </w:pPr>
      <w:r w:rsidRPr="009237B0">
        <w:rPr>
          <w:b/>
          <w:bCs/>
          <w:sz w:val="24"/>
          <w:szCs w:val="24"/>
          <w:rtl/>
          <w:lang w:bidi="ar-JO"/>
        </w:rPr>
        <w:t xml:space="preserve">مدرسة </w:t>
      </w:r>
    </w:p>
    <w:p w:rsidR="00603E80" w:rsidRPr="009237B0" w:rsidRDefault="00603E80" w:rsidP="00603E80">
      <w:pPr>
        <w:tabs>
          <w:tab w:val="center" w:pos="4153"/>
        </w:tabs>
        <w:spacing w:after="0"/>
        <w:jc w:val="center"/>
        <w:rPr>
          <w:b/>
          <w:bCs/>
          <w:sz w:val="24"/>
          <w:szCs w:val="24"/>
          <w:rtl/>
          <w:lang w:bidi="ar-JO"/>
        </w:rPr>
      </w:pPr>
      <w:r w:rsidRPr="009237B0">
        <w:rPr>
          <w:rFonts w:hint="cs"/>
          <w:b/>
          <w:bCs/>
          <w:sz w:val="24"/>
          <w:szCs w:val="24"/>
          <w:rtl/>
          <w:lang w:bidi="ar-JO"/>
        </w:rPr>
        <w:t>امتحان</w:t>
      </w:r>
      <w:r w:rsidRPr="009237B0">
        <w:rPr>
          <w:b/>
          <w:bCs/>
          <w:sz w:val="24"/>
          <w:szCs w:val="24"/>
          <w:rtl/>
          <w:lang w:bidi="ar-JO"/>
        </w:rPr>
        <w:t xml:space="preserve"> الحاسوب النهائي للفصل الدراسي </w:t>
      </w:r>
      <w:r w:rsidRPr="009237B0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9237B0">
        <w:rPr>
          <w:b/>
          <w:bCs/>
          <w:sz w:val="24"/>
          <w:szCs w:val="24"/>
          <w:rtl/>
          <w:lang w:bidi="ar-JO"/>
        </w:rPr>
        <w:t xml:space="preserve"> </w:t>
      </w:r>
      <w:r w:rsidRPr="009237B0">
        <w:rPr>
          <w:b/>
          <w:bCs/>
          <w:sz w:val="24"/>
          <w:szCs w:val="24"/>
          <w:lang w:bidi="ar-JO"/>
        </w:rPr>
        <w:t>2022</w:t>
      </w:r>
    </w:p>
    <w:p w:rsidR="00603E80" w:rsidRPr="009237B0" w:rsidRDefault="00603E80" w:rsidP="00603E80">
      <w:pPr>
        <w:tabs>
          <w:tab w:val="center" w:pos="4153"/>
        </w:tabs>
        <w:bidi w:val="0"/>
        <w:spacing w:after="0"/>
        <w:jc w:val="right"/>
        <w:rPr>
          <w:b/>
          <w:bCs/>
          <w:sz w:val="24"/>
          <w:szCs w:val="24"/>
          <w:rtl/>
          <w:lang w:bidi="ar-JO"/>
        </w:rPr>
      </w:pPr>
      <w:r w:rsidRPr="009237B0">
        <w:rPr>
          <w:b/>
          <w:bCs/>
          <w:sz w:val="24"/>
          <w:szCs w:val="24"/>
          <w:rtl/>
          <w:lang w:bidi="ar-JO"/>
        </w:rPr>
        <w:t>الاسم: ـ..................................                                                                   التاريخ :...../...../.....</w:t>
      </w:r>
    </w:p>
    <w:p w:rsidR="00603E80" w:rsidRPr="009237B0" w:rsidRDefault="00603E80" w:rsidP="00603E80">
      <w:pPr>
        <w:pBdr>
          <w:bottom w:val="single" w:sz="4" w:space="0" w:color="auto"/>
        </w:pBdr>
        <w:tabs>
          <w:tab w:val="center" w:pos="4153"/>
        </w:tabs>
        <w:bidi w:val="0"/>
        <w:spacing w:after="0"/>
        <w:jc w:val="right"/>
        <w:rPr>
          <w:b/>
          <w:bCs/>
          <w:sz w:val="24"/>
          <w:szCs w:val="24"/>
          <w:rtl/>
          <w:lang w:bidi="ar-JO"/>
        </w:rPr>
      </w:pPr>
      <w:r w:rsidRPr="009237B0">
        <w:rPr>
          <w:b/>
          <w:bCs/>
          <w:sz w:val="24"/>
          <w:szCs w:val="24"/>
          <w:rtl/>
          <w:lang w:bidi="ar-JO"/>
        </w:rPr>
        <w:t>الصف: ال</w:t>
      </w:r>
      <w:r>
        <w:rPr>
          <w:rFonts w:hint="cs"/>
          <w:b/>
          <w:bCs/>
          <w:sz w:val="24"/>
          <w:szCs w:val="24"/>
          <w:rtl/>
          <w:lang w:bidi="ar-JO"/>
        </w:rPr>
        <w:t>عاشر</w:t>
      </w:r>
      <w:r w:rsidRPr="009237B0">
        <w:rPr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الزمن : </w:t>
      </w:r>
    </w:p>
    <w:p w:rsidR="00603E80" w:rsidRPr="00740A2E" w:rsidRDefault="00603E80" w:rsidP="00603E80">
      <w:pPr>
        <w:rPr>
          <w:b/>
          <w:bCs/>
          <w:sz w:val="28"/>
          <w:szCs w:val="28"/>
          <w:rtl/>
          <w:lang w:bidi="ar-JO"/>
        </w:rPr>
      </w:pP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السؤال الأول :   أ -اجبي ب ( نعم ) أو ( لا ) فيما يلي :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 10 علامات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603E80" w:rsidRPr="00740A2E" w:rsidRDefault="00603E80" w:rsidP="00603E80">
      <w:pPr>
        <w:rPr>
          <w:b/>
          <w:bCs/>
          <w:sz w:val="28"/>
          <w:szCs w:val="28"/>
          <w:rtl/>
          <w:lang w:bidi="ar-JO"/>
        </w:rPr>
      </w:pP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1 </w:t>
      </w:r>
      <w:r w:rsidRPr="00740A2E">
        <w:rPr>
          <w:b/>
          <w:bCs/>
          <w:sz w:val="28"/>
          <w:szCs w:val="28"/>
          <w:rtl/>
          <w:lang w:bidi="ar-JO"/>
        </w:rPr>
        <w:t>–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 (     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يمكن تحديد قيمة افتراضية للحقول في قواعد البيانات 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603E80" w:rsidRPr="00740A2E" w:rsidRDefault="00603E80" w:rsidP="00603E80">
      <w:pPr>
        <w:rPr>
          <w:b/>
          <w:bCs/>
          <w:sz w:val="28"/>
          <w:szCs w:val="28"/>
          <w:rtl/>
          <w:lang w:bidi="ar-JO"/>
        </w:rPr>
      </w:pP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2 </w:t>
      </w:r>
      <w:r w:rsidRPr="00740A2E">
        <w:rPr>
          <w:b/>
          <w:bCs/>
          <w:sz w:val="28"/>
          <w:szCs w:val="28"/>
          <w:rtl/>
          <w:lang w:bidi="ar-JO"/>
        </w:rPr>
        <w:t>–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 (      ) </w:t>
      </w:r>
      <w:r>
        <w:rPr>
          <w:rFonts w:hint="cs"/>
          <w:b/>
          <w:bCs/>
          <w:sz w:val="28"/>
          <w:szCs w:val="28"/>
          <w:rtl/>
          <w:lang w:bidi="ar-JO"/>
        </w:rPr>
        <w:t>من مميزات الشبكة التناظرية تكلفتها المنخفضة وسهولة تركيبها .</w:t>
      </w:r>
    </w:p>
    <w:p w:rsidR="00603E80" w:rsidRPr="00740A2E" w:rsidRDefault="00603E80" w:rsidP="00603E80">
      <w:pPr>
        <w:rPr>
          <w:b/>
          <w:bCs/>
          <w:sz w:val="28"/>
          <w:szCs w:val="28"/>
          <w:rtl/>
          <w:lang w:bidi="ar-JO"/>
        </w:rPr>
      </w:pP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3 </w:t>
      </w:r>
      <w:r w:rsidRPr="00740A2E">
        <w:rPr>
          <w:b/>
          <w:bCs/>
          <w:sz w:val="28"/>
          <w:szCs w:val="28"/>
          <w:rtl/>
          <w:lang w:bidi="ar-JO"/>
        </w:rPr>
        <w:t>–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 (      ) </w:t>
      </w:r>
      <w:r>
        <w:rPr>
          <w:rFonts w:hint="cs"/>
          <w:b/>
          <w:bCs/>
          <w:sz w:val="28"/>
          <w:szCs w:val="28"/>
          <w:rtl/>
          <w:lang w:bidi="ar-JO"/>
        </w:rPr>
        <w:t>السجل هو عمود في الجدول يمتاز بان بياناته من النوع نفسه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:rsidR="00603E80" w:rsidRPr="00740A2E" w:rsidRDefault="00603E80" w:rsidP="00603E80">
      <w:pPr>
        <w:rPr>
          <w:b/>
          <w:bCs/>
          <w:sz w:val="28"/>
          <w:szCs w:val="28"/>
          <w:rtl/>
          <w:lang w:bidi="ar-JO"/>
        </w:rPr>
      </w:pP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4 </w:t>
      </w:r>
      <w:r w:rsidRPr="00740A2E">
        <w:rPr>
          <w:b/>
          <w:bCs/>
          <w:sz w:val="28"/>
          <w:szCs w:val="28"/>
          <w:rtl/>
          <w:lang w:bidi="ar-JO"/>
        </w:rPr>
        <w:t>–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 (      ) </w:t>
      </w:r>
      <w:r>
        <w:rPr>
          <w:rFonts w:hint="cs"/>
          <w:b/>
          <w:bCs/>
          <w:sz w:val="28"/>
          <w:szCs w:val="28"/>
          <w:rtl/>
          <w:lang w:bidi="ar-JO"/>
        </w:rPr>
        <w:t>التصفية هي عرض مجموعه من السجلات التي تحقق شرطا معينا</w:t>
      </w:r>
    </w:p>
    <w:p w:rsidR="00603E80" w:rsidRPr="00740A2E" w:rsidRDefault="00603E80" w:rsidP="00603E80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5pt;margin-top:27.85pt;width:542.7pt;height:0;flip:x;z-index:25166028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" filled="t"/>
        </w:pic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5 </w:t>
      </w:r>
      <w:r w:rsidRPr="00740A2E">
        <w:rPr>
          <w:b/>
          <w:bCs/>
          <w:sz w:val="28"/>
          <w:szCs w:val="28"/>
          <w:rtl/>
          <w:lang w:bidi="ar-JO"/>
        </w:rPr>
        <w:t>–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 (      ) </w:t>
      </w:r>
      <w:r>
        <w:rPr>
          <w:rFonts w:hint="cs"/>
          <w:b/>
          <w:bCs/>
          <w:sz w:val="28"/>
          <w:szCs w:val="28"/>
          <w:rtl/>
          <w:lang w:bidi="ar-JO"/>
        </w:rPr>
        <w:t>النموذج يستخدم لاسترجاع معلومات معينة بالاعتماد على شرط محدد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:rsidR="00603E80" w:rsidRDefault="00603E80" w:rsidP="00603E80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: أكملي الفراغ فيما يلي :                                                                 ( 4 علامات)</w:t>
      </w:r>
    </w:p>
    <w:p w:rsidR="00603E80" w:rsidRDefault="00603E80" w:rsidP="00603E8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من أنواع وسائط الاتصال السلكية  1 ................................ 2 ..............................</w:t>
      </w:r>
    </w:p>
    <w:p w:rsidR="00603E80" w:rsidRDefault="00603E80" w:rsidP="00603E8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من أشهر الأمثلة على البروتوكولات ...................</w:t>
      </w:r>
    </w:p>
    <w:p w:rsidR="00603E80" w:rsidRDefault="00603E80" w:rsidP="00603E80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en-US" w:eastAsia="en-US"/>
        </w:rPr>
        <w:pict>
          <v:shape id="_x0000_s1027" type="#_x0000_t32" style="position:absolute;left:0;text-align:left;margin-left:-2.5pt;margin-top:48.25pt;width:542.7pt;height:0;flip:x;z-index:25166131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" filled="t"/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3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من مزايا نموذج النجمة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تعطل أي جهاز أو إزالته لا يعطل أداء الشبكة ، ولكن إزالة ...................... هو وحده الذي يعطل الشبكة .</w:t>
      </w:r>
    </w:p>
    <w:p w:rsidR="00603E80" w:rsidRDefault="00603E80" w:rsidP="00603E80">
      <w:pPr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 : ما نوع البيانات فيما يلي                                                              ( 4 علامات)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2"/>
        <w:gridCol w:w="1843"/>
        <w:gridCol w:w="2126"/>
        <w:gridCol w:w="1985"/>
        <w:gridCol w:w="2126"/>
      </w:tblGrid>
      <w:tr w:rsidR="00603E80" w:rsidRPr="00537146" w:rsidTr="00BF07A9">
        <w:tc>
          <w:tcPr>
            <w:tcW w:w="1582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الحقل</w:t>
            </w:r>
          </w:p>
        </w:tc>
        <w:tc>
          <w:tcPr>
            <w:tcW w:w="1843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 السيارة</w:t>
            </w:r>
          </w:p>
        </w:tc>
        <w:tc>
          <w:tcPr>
            <w:tcW w:w="2126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نوع السيارة</w:t>
            </w:r>
          </w:p>
        </w:tc>
        <w:tc>
          <w:tcPr>
            <w:tcW w:w="1985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تاريخ الترخيص</w:t>
            </w:r>
          </w:p>
        </w:tc>
        <w:tc>
          <w:tcPr>
            <w:tcW w:w="2126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صورة السيارة</w:t>
            </w:r>
          </w:p>
        </w:tc>
      </w:tr>
      <w:tr w:rsidR="00603E80" w:rsidRPr="00537146" w:rsidTr="00BF07A9">
        <w:tc>
          <w:tcPr>
            <w:tcW w:w="1582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نوع البيانات</w:t>
            </w:r>
          </w:p>
        </w:tc>
        <w:tc>
          <w:tcPr>
            <w:tcW w:w="1843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03E80" w:rsidRDefault="00603E80" w:rsidP="00603E80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en-US" w:eastAsia="en-US"/>
        </w:rPr>
        <w:pict>
          <v:shape id="_x0000_s1028" type="#_x0000_t32" style="position:absolute;left:0;text-align:left;margin-left:1.55pt;margin-top:16.5pt;width:542.7pt;height:0;flip:x;z-index:251662336;mso-position-horizontal-relative:text;mso-position-vertical-relative:text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" filled="t"/>
        </w:pict>
      </w:r>
    </w:p>
    <w:p w:rsidR="00603E80" w:rsidRDefault="00603E80" w:rsidP="00603E8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الرابع :          (علامتان)</w:t>
      </w:r>
    </w:p>
    <w:p w:rsidR="00603E80" w:rsidRPr="004302CC" w:rsidRDefault="00603E80" w:rsidP="00603E80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4302CC">
        <w:rPr>
          <w:rFonts w:hint="cs"/>
          <w:b/>
          <w:bCs/>
          <w:sz w:val="28"/>
          <w:szCs w:val="28"/>
          <w:rtl/>
          <w:lang w:bidi="ar-JO"/>
        </w:rPr>
        <w:t>اذكري استخدامات قواعد البيانات ؟</w:t>
      </w:r>
    </w:p>
    <w:p w:rsidR="00603E80" w:rsidRDefault="00603E80" w:rsidP="00603E80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603E80" w:rsidRDefault="00603E80" w:rsidP="00603E80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603E80" w:rsidRDefault="00603E80" w:rsidP="00603E80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603E80" w:rsidRPr="004302CC" w:rsidRDefault="00603E80" w:rsidP="00603E80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603E80" w:rsidRDefault="00603E80" w:rsidP="00603E80">
      <w:pPr>
        <w:rPr>
          <w:b/>
          <w:bCs/>
          <w:sz w:val="28"/>
          <w:szCs w:val="28"/>
          <w:rtl/>
          <w:lang w:bidi="ar-JO"/>
        </w:rPr>
      </w:pPr>
    </w:p>
    <w:p w:rsidR="00603E80" w:rsidRDefault="00603E80" w:rsidP="00603E80">
      <w:pPr>
        <w:rPr>
          <w:b/>
          <w:bCs/>
          <w:sz w:val="28"/>
          <w:szCs w:val="28"/>
          <w:rtl/>
          <w:lang w:bidi="ar-JO"/>
        </w:rPr>
      </w:pPr>
    </w:p>
    <w:p w:rsidR="00603E80" w:rsidRDefault="00603E80" w:rsidP="00603E80">
      <w:pPr>
        <w:rPr>
          <w:b/>
          <w:bCs/>
          <w:sz w:val="28"/>
          <w:szCs w:val="28"/>
          <w:rtl/>
          <w:lang w:bidi="ar-JO"/>
        </w:rPr>
      </w:pPr>
    </w:p>
    <w:p w:rsidR="00603E80" w:rsidRDefault="00603E80" w:rsidP="00603E8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عرفي ما يلي( 4 علامات)</w:t>
      </w:r>
    </w:p>
    <w:p w:rsidR="00603E80" w:rsidRDefault="00603E80" w:rsidP="00603E80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التراسل :</w:t>
      </w:r>
    </w:p>
    <w:p w:rsidR="00603E80" w:rsidRDefault="00603E80" w:rsidP="00603E80">
      <w:pPr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قواعد البيانات : </w:t>
      </w:r>
    </w:p>
    <w:p w:rsidR="00603E80" w:rsidRDefault="00603E80" w:rsidP="00603E80">
      <w:pPr>
        <w:rPr>
          <w:b/>
          <w:bCs/>
          <w:sz w:val="28"/>
          <w:szCs w:val="28"/>
          <w:rtl/>
          <w:lang w:bidi="ar-JO"/>
        </w:rPr>
      </w:pPr>
    </w:p>
    <w:p w:rsidR="00603E80" w:rsidRDefault="00603E80" w:rsidP="00603E80">
      <w:pPr>
        <w:rPr>
          <w:b/>
          <w:bCs/>
          <w:sz w:val="28"/>
          <w:szCs w:val="28"/>
          <w:lang w:bidi="ar-JO"/>
        </w:rPr>
      </w:pPr>
    </w:p>
    <w:p w:rsidR="00603E80" w:rsidRDefault="00603E80" w:rsidP="00603E80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en-US" w:eastAsia="en-US"/>
        </w:rPr>
        <w:pict>
          <v:shape id="_x0000_s1029" type="#_x0000_t32" style="position:absolute;left:0;text-align:left;margin-left:-2.1pt;margin-top:11.55pt;width:542.7pt;height:0;flip:x;z-index:251663360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" filled="t"/>
        </w:pict>
      </w:r>
    </w:p>
    <w:p w:rsidR="00603E80" w:rsidRDefault="00603E80" w:rsidP="00603E8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السادس </w:t>
      </w:r>
    </w:p>
    <w:p w:rsidR="00603E80" w:rsidRDefault="00603E80" w:rsidP="00603E8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حددي اسم النموذج للأشكال التالية :                                                                 ( 6 علامات)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6"/>
        <w:gridCol w:w="4553"/>
        <w:gridCol w:w="3490"/>
      </w:tblGrid>
      <w:tr w:rsidR="00603E80" w:rsidRPr="00537146" w:rsidTr="00BF07A9">
        <w:tc>
          <w:tcPr>
            <w:tcW w:w="2433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1381125" cy="1186815"/>
                  <wp:effectExtent l="19050" t="0" r="9525" b="0"/>
                  <wp:docPr id="1" name="صورة 1" descr="نتيجة بحث الصور عن نموذج النجمة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نموذج النجم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86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3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2704465" cy="1186815"/>
                  <wp:effectExtent l="19050" t="0" r="635" b="0"/>
                  <wp:docPr id="2" name="صورة 2" descr="نتيجة بحث الصور عن نموذج الخطي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نتيجة بحث الصور عن نموذج الخط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465" cy="1186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1673225" cy="1245235"/>
                  <wp:effectExtent l="19050" t="0" r="3175" b="0"/>
                  <wp:docPr id="3" name="صورة 3" descr="نتيجة بحث الصور عن النموذج الحلقي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نتيجة بحث الصور عن النموذج الحلق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124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E80" w:rsidRPr="00537146" w:rsidTr="00BF07A9">
        <w:tc>
          <w:tcPr>
            <w:tcW w:w="2433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53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93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03E80" w:rsidRDefault="00603E80" w:rsidP="00603E80">
      <w:pPr>
        <w:rPr>
          <w:b/>
          <w:bCs/>
          <w:sz w:val="28"/>
          <w:szCs w:val="28"/>
          <w:rtl/>
          <w:lang w:bidi="ar-JO"/>
        </w:rPr>
      </w:pPr>
    </w:p>
    <w:p w:rsidR="00603E80" w:rsidRDefault="00603E80" w:rsidP="00603E8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ما العملية المراد إنشائها فيما يلي :                                                                 (  6 علامات)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5"/>
        <w:gridCol w:w="5136"/>
      </w:tblGrid>
      <w:tr w:rsidR="00603E80" w:rsidRPr="00537146" w:rsidTr="00BF07A9">
        <w:tc>
          <w:tcPr>
            <w:tcW w:w="4555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665095" cy="1624330"/>
                  <wp:effectExtent l="19050" t="0" r="1905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t="7059" r="-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095" cy="162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object w:dxaOrig="3870" w:dyaOrig="15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98.25pt;mso-position-horizontal-relative:page;mso-position-vertical-relative:page" o:ole="">
                  <v:imagedata r:id="rId13" o:title="" embosscolor="white"/>
                </v:shape>
                <o:OLEObject Type="Embed" ProgID="PBrush" ShapeID="_x0000_i1025" DrawAspect="Content" ObjectID="_1714857042" r:id="rId14"/>
              </w:object>
            </w:r>
          </w:p>
        </w:tc>
      </w:tr>
      <w:tr w:rsidR="00603E80" w:rsidRPr="00537146" w:rsidTr="00BF07A9">
        <w:trPr>
          <w:trHeight w:val="915"/>
        </w:trPr>
        <w:tc>
          <w:tcPr>
            <w:tcW w:w="4555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bookmarkStart w:id="0" w:name="_GoBack"/>
            <w:bookmarkEnd w:id="0"/>
          </w:p>
        </w:tc>
        <w:tc>
          <w:tcPr>
            <w:tcW w:w="5136" w:type="dxa"/>
          </w:tcPr>
          <w:p w:rsidR="00603E80" w:rsidRPr="00537146" w:rsidRDefault="00603E80" w:rsidP="00BF07A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03E80" w:rsidRDefault="00603E80" w:rsidP="00603E80">
      <w:pPr>
        <w:rPr>
          <w:b/>
          <w:bCs/>
          <w:sz w:val="28"/>
          <w:szCs w:val="28"/>
          <w:rtl/>
          <w:lang w:bidi="ar-JO"/>
        </w:rPr>
      </w:pPr>
    </w:p>
    <w:p w:rsidR="00603E80" w:rsidRDefault="00603E80" w:rsidP="00603E8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03E80" w:rsidRPr="00740A2E" w:rsidRDefault="00603E80" w:rsidP="00603E8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السابع : ما الفرق بين الاستعلام والتقرير ؟                                         ( 4 علامات ) </w:t>
      </w:r>
    </w:p>
    <w:p w:rsidR="00D16E33" w:rsidRDefault="00D16E33"/>
    <w:sectPr w:rsidR="00D16E33">
      <w:pgSz w:w="11907" w:h="16839" w:code="9"/>
      <w:pgMar w:top="794" w:right="1077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FA2E7468"/>
    <w:lvl w:ilvl="0" w:tplc="EC82D7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7"/>
    <w:multiLevelType w:val="hybridMultilevel"/>
    <w:tmpl w:val="48266C64"/>
    <w:lvl w:ilvl="0" w:tplc="99AE35D2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603E80"/>
    <w:rsid w:val="005B2D62"/>
    <w:rsid w:val="00603E80"/>
    <w:rsid w:val="00D1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80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3E8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03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03E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jo/url?url=http://intelnetworks.blogspot.com/&amp;rct=j&amp;frm=1&amp;q=&amp;esrc=s&amp;sa=U&amp;ved=0ahUKEwjvlv3m5q3TAhVGKpoKHYApBD8QwW4IFTAA&amp;usg=AFQjCNGDIcb4H-2hsNjs6U9xEmGkZ0ZUrQ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ogle.jo/url?url=http://sarmantomandar.blogspot.com/2011/09/mengenal-jaringan-komputer.html&amp;rct=j&amp;frm=1&amp;q=&amp;esrc=s&amp;sa=U&amp;ved=0ahUKEwi4gLXc5q3TAhUBpiwKHemCACUQwW4IJTAI&amp;usg=AFQjCNGlZss2aPwY9jlDZTKFAOwtK-K6nA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google.jo/url?url=http://intelnetworks.blogspot.com/&amp;rct=j&amp;frm=1&amp;q=&amp;esrc=s&amp;sa=U&amp;ved=0ahUKEwj20-z45q3TAhVFhiwKHWPkAVUQwW4IGTAC&amp;usg=AFQjCNGDIcb4H-2hsNjs6U9xEmGkZ0ZUr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2022-05-23T21:23:00Z</dcterms:created>
  <dcterms:modified xsi:type="dcterms:W3CDTF">2022-05-23T21:24:00Z</dcterms:modified>
</cp:coreProperties>
</file>