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2A" w:rsidRDefault="00F8232A" w:rsidP="00F8232A">
      <w:pPr>
        <w:ind w:hanging="58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وزارة التربية والتعليم</w:t>
      </w: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694690" cy="389890"/>
            <wp:effectExtent l="0" t="0" r="0" b="0"/>
            <wp:docPr id="1026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69469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32A" w:rsidRDefault="00F8232A" w:rsidP="00F8232A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التعليم </w:t>
      </w:r>
    </w:p>
    <w:p w:rsidR="00F8232A" w:rsidRDefault="00F8232A" w:rsidP="00F8232A">
      <w:pPr>
        <w:ind w:left="-58" w:firstLine="58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مد</w:t>
      </w:r>
      <w:proofErr w:type="spellStart"/>
      <w:r>
        <w:rPr>
          <w:rFonts w:hint="cs"/>
          <w:sz w:val="28"/>
          <w:szCs w:val="28"/>
          <w:rtl/>
          <w:lang w:bidi="ar-DZ"/>
        </w:rPr>
        <w:t>رسة</w:t>
      </w:r>
      <w:proofErr w:type="spellEnd"/>
    </w:p>
    <w:p w:rsidR="00F8232A" w:rsidRDefault="00F8232A" w:rsidP="00F8232A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امتحان نهاية الفصل الدراسي الثاني 2021/2022</w:t>
      </w:r>
    </w:p>
    <w:p w:rsidR="00F8232A" w:rsidRDefault="00F8232A" w:rsidP="00F8232A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لمادة " العلوم الحياتية   "</w:t>
      </w:r>
    </w:p>
    <w:p w:rsidR="00F8232A" w:rsidRDefault="00F8232A" w:rsidP="00F8232A">
      <w:pPr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إسم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الطالبة :        التاريخ :   13 /  6    / 2022</w:t>
      </w:r>
    </w:p>
    <w:p w:rsidR="00F8232A" w:rsidRDefault="00F8232A" w:rsidP="00F8232A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الصف : التاسع  (    )                                                                                        الزمن : ساعة </w:t>
      </w:r>
    </w:p>
    <w:p w:rsidR="00F8232A" w:rsidRDefault="00F8232A" w:rsidP="00F8232A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--------------------------------------------------------------------------------------------------------------</w:t>
      </w:r>
    </w:p>
    <w:p w:rsidR="00F8232A" w:rsidRDefault="00F8232A" w:rsidP="00F8232A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أجب عن الأسئلة التالية وعددها (  6 )</w:t>
      </w:r>
      <w:r>
        <w:rPr>
          <w:rFonts w:hint="cs"/>
          <w:b/>
          <w:bCs/>
          <w:rtl/>
          <w:lang w:bidi="ar-JO"/>
        </w:rPr>
        <w:t xml:space="preserve"> علما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عدد الصفحات (4)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u w:val="single"/>
          <w:shd w:val="clear" w:color="auto" w:fill="F2F2F2"/>
          <w:rtl/>
        </w:rPr>
        <w:t>السؤال الأول</w:t>
      </w:r>
      <w:r>
        <w:rPr>
          <w:rFonts w:hint="cs"/>
          <w:b/>
          <w:bCs/>
          <w:sz w:val="32"/>
          <w:szCs w:val="32"/>
          <w:rtl/>
        </w:rPr>
        <w:t>: ضع دائرة حول رمز الإجابة الصحيحة  ثم أنقل رمز الإجابة إلى الجدول في الأسفل في ما يلي :                                                                                                (10 علامات )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1. تقوم بوظيفة تمايز الخلايا الليمفاوية :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 الغدة النخامية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 الغدة </w:t>
      </w:r>
      <w:proofErr w:type="spellStart"/>
      <w:r>
        <w:rPr>
          <w:rFonts w:hint="cs"/>
          <w:b/>
          <w:bCs/>
          <w:sz w:val="32"/>
          <w:szCs w:val="32"/>
          <w:rtl/>
        </w:rPr>
        <w:t>الزعترية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 نخاع العظم  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د-</w:t>
      </w:r>
      <w:r>
        <w:rPr>
          <w:rFonts w:hint="cs"/>
          <w:b/>
          <w:bCs/>
          <w:sz w:val="32"/>
          <w:szCs w:val="32"/>
          <w:rtl/>
        </w:rPr>
        <w:t xml:space="preserve"> الطحال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2. نوع التنفس الذي يحدث بين الدم وخلايا الجسم :</w:t>
      </w:r>
    </w:p>
    <w:p w:rsidR="00F8232A" w:rsidRDefault="00F8232A" w:rsidP="00F8232A">
      <w:pPr>
        <w:tabs>
          <w:tab w:val="left" w:pos="1843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 داخلي   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 خارجي         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  خلوي         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د-</w:t>
      </w:r>
      <w:r>
        <w:rPr>
          <w:rFonts w:hint="cs"/>
          <w:b/>
          <w:bCs/>
          <w:sz w:val="32"/>
          <w:szCs w:val="32"/>
          <w:rtl/>
        </w:rPr>
        <w:t xml:space="preserve"> لا شي مما ذكر 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3. أحد التراكيب التالية لا يعد من أجزاء الهيكل العظمي الطرفي :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 اللوح 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 الترقوة 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 عظام الحوض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د-</w:t>
      </w:r>
      <w:r>
        <w:rPr>
          <w:rFonts w:hint="cs"/>
          <w:b/>
          <w:bCs/>
          <w:sz w:val="32"/>
          <w:szCs w:val="32"/>
          <w:rtl/>
        </w:rPr>
        <w:t xml:space="preserve"> القفص الصدري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4. ينشط فيه إنزيم الببسين :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الأمعاء  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 المعدة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  البلعوم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د-</w:t>
      </w:r>
      <w:r>
        <w:rPr>
          <w:rFonts w:hint="cs"/>
          <w:b/>
          <w:bCs/>
          <w:sz w:val="32"/>
          <w:szCs w:val="32"/>
          <w:rtl/>
        </w:rPr>
        <w:t xml:space="preserve"> الفم 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5. تحدث فيها تغيرات جسدية متتالية تتطور خلالها أعضاء الجهاز التناسلي التي تفرز </w:t>
      </w:r>
      <w:proofErr w:type="spellStart"/>
      <w:r>
        <w:rPr>
          <w:rFonts w:hint="cs"/>
          <w:b/>
          <w:bCs/>
          <w:sz w:val="32"/>
          <w:szCs w:val="32"/>
          <w:rtl/>
        </w:rPr>
        <w:t>الهرمونات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الجنسية هي :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 مرحلة الطفولة  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 مرحلة الرشد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  مرحلة اليافعين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د-</w:t>
      </w:r>
      <w:r>
        <w:rPr>
          <w:rFonts w:hint="cs"/>
          <w:b/>
          <w:bCs/>
          <w:sz w:val="32"/>
          <w:szCs w:val="32"/>
          <w:rtl/>
        </w:rPr>
        <w:t xml:space="preserve"> مرحلة الشيخوخة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6. يتكون جذع الدماغ من :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 دماغ متوسط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 قنطرة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 نخاع مستطيل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د-</w:t>
      </w:r>
      <w:r>
        <w:rPr>
          <w:rFonts w:hint="cs"/>
          <w:b/>
          <w:bCs/>
          <w:sz w:val="32"/>
          <w:szCs w:val="32"/>
          <w:rtl/>
        </w:rPr>
        <w:t xml:space="preserve"> جميع ما ذكر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7. العضو الذي يوصل الهواء مباشرة إلى القصبة الهوائية هو :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 الحنجرة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 الجيوب الأنفية 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 البلعوم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د-</w:t>
      </w:r>
      <w:r>
        <w:rPr>
          <w:rFonts w:hint="cs"/>
          <w:b/>
          <w:bCs/>
          <w:sz w:val="32"/>
          <w:szCs w:val="32"/>
          <w:rtl/>
        </w:rPr>
        <w:t xml:space="preserve"> المريء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8. الجزء </w:t>
      </w:r>
      <w:proofErr w:type="spellStart"/>
      <w:r>
        <w:rPr>
          <w:rFonts w:hint="cs"/>
          <w:b/>
          <w:bCs/>
          <w:sz w:val="32"/>
          <w:szCs w:val="32"/>
          <w:rtl/>
        </w:rPr>
        <w:t>المسؤول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عن تخزين البول هو :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 الكلية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 الحالب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 المثانة         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د-</w:t>
      </w:r>
      <w:r>
        <w:rPr>
          <w:rFonts w:hint="cs"/>
          <w:b/>
          <w:bCs/>
          <w:sz w:val="32"/>
          <w:szCs w:val="32"/>
          <w:rtl/>
        </w:rPr>
        <w:t xml:space="preserve"> مجرى البول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9. يمتص الماء وبعض الأملاح والفيتامينات هو :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 الأمعاء الغليظة 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 الأمعاء الدقيقة 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 البنكرياس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د-</w:t>
      </w:r>
      <w:r>
        <w:rPr>
          <w:rFonts w:hint="cs"/>
          <w:b/>
          <w:bCs/>
          <w:sz w:val="32"/>
          <w:szCs w:val="32"/>
          <w:rtl/>
        </w:rPr>
        <w:t xml:space="preserve"> الكبد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10. العضلات التي تكسو عظام الفخذ هي :</w:t>
      </w:r>
    </w:p>
    <w:p w:rsidR="00F8232A" w:rsidRDefault="00F8232A" w:rsidP="00F8232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أ-</w:t>
      </w:r>
      <w:r>
        <w:rPr>
          <w:rFonts w:hint="cs"/>
          <w:b/>
          <w:bCs/>
          <w:sz w:val="32"/>
          <w:szCs w:val="32"/>
          <w:rtl/>
        </w:rPr>
        <w:t xml:space="preserve"> هيكلية لا إرادية الحركة     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ب-</w:t>
      </w:r>
      <w:r>
        <w:rPr>
          <w:rFonts w:hint="cs"/>
          <w:b/>
          <w:bCs/>
          <w:sz w:val="32"/>
          <w:szCs w:val="32"/>
          <w:rtl/>
        </w:rPr>
        <w:t xml:space="preserve"> ملساء لا إرادية الحركة   </w:t>
      </w:r>
    </w:p>
    <w:p w:rsidR="00F8232A" w:rsidRDefault="00F8232A" w:rsidP="00F8232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shd w:val="clear" w:color="auto" w:fill="F2F2F2"/>
          <w:rtl/>
        </w:rPr>
        <w:t>ج-</w:t>
      </w:r>
      <w:r>
        <w:rPr>
          <w:rFonts w:hint="cs"/>
          <w:b/>
          <w:bCs/>
          <w:sz w:val="32"/>
          <w:szCs w:val="32"/>
          <w:rtl/>
        </w:rPr>
        <w:t xml:space="preserve"> هيكلية إرادية الحركة           </w:t>
      </w:r>
      <w:r>
        <w:rPr>
          <w:rFonts w:hint="cs"/>
          <w:b/>
          <w:bCs/>
          <w:sz w:val="32"/>
          <w:szCs w:val="32"/>
          <w:shd w:val="clear" w:color="auto" w:fill="F2F2F2"/>
          <w:rtl/>
        </w:rPr>
        <w:t>د-</w:t>
      </w:r>
      <w:r>
        <w:rPr>
          <w:rFonts w:hint="cs"/>
          <w:b/>
          <w:bCs/>
          <w:sz w:val="32"/>
          <w:szCs w:val="32"/>
          <w:rtl/>
        </w:rPr>
        <w:t xml:space="preserve"> ملساء إرادية الحركة</w:t>
      </w:r>
    </w:p>
    <w:p w:rsidR="00F8232A" w:rsidRDefault="00F8232A" w:rsidP="00F8232A">
      <w:pPr>
        <w:rPr>
          <w:b/>
          <w:bCs/>
          <w:sz w:val="32"/>
          <w:szCs w:val="32"/>
          <w:rtl/>
          <w:lang w:bidi="ar-JO"/>
        </w:rPr>
      </w:pPr>
    </w:p>
    <w:p w:rsidR="00F8232A" w:rsidRDefault="00F8232A" w:rsidP="00F8232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shd w:val="clear" w:color="auto" w:fill="F2F2F2"/>
          <w:rtl/>
          <w:lang w:bidi="ar-JO"/>
        </w:rPr>
        <w:t>السؤال الثاني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 علل كل ما يلي :                                                               ( 8 علامات )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1. الهواء الداخل عن طريق الأنف أكثر دفئاً من الهواء الداخل عن طريق الفم.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2. </w:t>
      </w:r>
      <w:proofErr w:type="spellStart"/>
      <w:r>
        <w:rPr>
          <w:rFonts w:hint="cs"/>
          <w:sz w:val="32"/>
          <w:szCs w:val="32"/>
          <w:rtl/>
          <w:lang w:bidi="ar-JO"/>
        </w:rPr>
        <w:t>يتلائم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تركيب الأمعاء الدقيقة مع وظيفتها 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>3. للغدة الدرقية والغدد جارات الدرقية تأثيرات متضادة في مستوى الكالسيوم في الدم.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4. يعد البنكرياس غدة </w:t>
      </w:r>
      <w:proofErr w:type="spellStart"/>
      <w:r>
        <w:rPr>
          <w:rFonts w:hint="cs"/>
          <w:sz w:val="32"/>
          <w:szCs w:val="32"/>
          <w:rtl/>
          <w:lang w:bidi="ar-JO"/>
        </w:rPr>
        <w:t>قنوية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وغدة صماء 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-----------------------------------------------------------------------------------------------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shd w:val="clear" w:color="auto" w:fill="F2F2F2"/>
          <w:rtl/>
          <w:lang w:bidi="ar-JO"/>
        </w:rPr>
        <w:t>السؤال الثالث</w:t>
      </w:r>
      <w:r>
        <w:rPr>
          <w:rFonts w:hint="cs"/>
          <w:sz w:val="32"/>
          <w:szCs w:val="32"/>
          <w:rtl/>
          <w:lang w:bidi="ar-JO"/>
        </w:rPr>
        <w:t xml:space="preserve"> : ادرس الشكل المجاور جيداً ثم أجب عن الأسئلة التالية :                 (6 علامات )</w:t>
      </w:r>
    </w:p>
    <w:tbl>
      <w:tblPr>
        <w:tblStyle w:val="a3"/>
        <w:tblpPr w:leftFromText="180" w:rightFromText="180" w:vertAnchor="page" w:horzAnchor="margin" w:tblpXSpec="right" w:tblpY="8566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571"/>
        <w:gridCol w:w="1560"/>
        <w:gridCol w:w="2835"/>
      </w:tblGrid>
      <w:tr w:rsidR="00F8232A" w:rsidTr="00432396">
        <w:trPr>
          <w:trHeight w:val="540"/>
        </w:trPr>
        <w:tc>
          <w:tcPr>
            <w:tcW w:w="1571" w:type="dxa"/>
          </w:tcPr>
          <w:p w:rsidR="00F8232A" w:rsidRDefault="00F8232A" w:rsidP="0043239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الغدة</w:t>
            </w:r>
          </w:p>
        </w:tc>
        <w:tc>
          <w:tcPr>
            <w:tcW w:w="1560" w:type="dxa"/>
          </w:tcPr>
          <w:p w:rsidR="00F8232A" w:rsidRDefault="00F8232A" w:rsidP="0043239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موقعها</w:t>
            </w:r>
          </w:p>
        </w:tc>
        <w:tc>
          <w:tcPr>
            <w:tcW w:w="2835" w:type="dxa"/>
          </w:tcPr>
          <w:p w:rsidR="00F8232A" w:rsidRDefault="00F8232A" w:rsidP="0043239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الهرمونات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التي تفرزها</w:t>
            </w:r>
          </w:p>
        </w:tc>
      </w:tr>
      <w:tr w:rsidR="00F8232A" w:rsidTr="00432396">
        <w:tc>
          <w:tcPr>
            <w:tcW w:w="1571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النخامية </w:t>
            </w:r>
          </w:p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835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F8232A" w:rsidTr="00432396">
        <w:tc>
          <w:tcPr>
            <w:tcW w:w="1571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الدرقية</w:t>
            </w:r>
          </w:p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835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F8232A" w:rsidRDefault="00F8232A" w:rsidP="00F8232A">
      <w:pPr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169545</wp:posOffset>
            </wp:positionV>
            <wp:extent cx="2819400" cy="3609975"/>
            <wp:effectExtent l="19050" t="0" r="0" b="0"/>
            <wp:wrapSquare wrapText="bothSides"/>
            <wp:docPr id="1027" name="Picture 1" descr="ClickHandler.ashx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28194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32A" w:rsidRDefault="00F8232A" w:rsidP="00F8232A">
      <w:pPr>
        <w:rPr>
          <w:sz w:val="32"/>
          <w:szCs w:val="32"/>
          <w:lang w:bidi="ar-JO"/>
        </w:rPr>
      </w:pPr>
    </w:p>
    <w:p w:rsidR="00F8232A" w:rsidRDefault="00F8232A" w:rsidP="00F8232A">
      <w:p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أ) أكمل الجدول فيما يلي :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ب) اذكر وظائف غدة تحت المهاد ؟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1. ............................................................................................................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2. ........................................................................................................................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ج) أي الغدد بالشكل يغطيها غلاف يدعى النخاع ؟ وما وظيفتها ؟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shd w:val="clear" w:color="auto" w:fill="F2F2F2"/>
          <w:rtl/>
          <w:lang w:bidi="ar-JO"/>
        </w:rPr>
        <w:t>السؤال الرابع</w:t>
      </w:r>
      <w:r>
        <w:rPr>
          <w:rFonts w:hint="cs"/>
          <w:sz w:val="32"/>
          <w:szCs w:val="32"/>
          <w:rtl/>
          <w:lang w:bidi="ar-JO"/>
        </w:rPr>
        <w:t xml:space="preserve"> : ادرس الشكل التالي ثم أجب عن الأسئلة التالية :                        ( 7 علامات )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164465</wp:posOffset>
            </wp:positionV>
            <wp:extent cx="5457825" cy="3209925"/>
            <wp:effectExtent l="19050" t="0" r="9525" b="0"/>
            <wp:wrapSquare wrapText="bothSides"/>
            <wp:docPr id="1028" name="Picture 2" descr="Spine-1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4578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1) ماذا يمثل الشكل  (1) ؟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2) عين  على الشكل الأجزاء المشار لها بالأرقام من (1- 4)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 .............................        2- 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 .............................       4- 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3) يرتبط بالمادة الرمادية جذران ما هما ؟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1 . ..............................         2. ............................. 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4) لهذا التركيب أهمية كبيرة بالقيام بالفعل ورد الفعل المنعكس وضح ذلك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5) حدد أجزاء الدماغ </w:t>
      </w:r>
      <w:proofErr w:type="spellStart"/>
      <w:r>
        <w:rPr>
          <w:rFonts w:hint="cs"/>
          <w:sz w:val="32"/>
          <w:szCs w:val="32"/>
          <w:rtl/>
          <w:lang w:bidi="ar-JO"/>
        </w:rPr>
        <w:t>المسؤولة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عن كل مما يلي :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الركض ....................  ب- نبض القلب ..................... ج- حل مسألة رياضية 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--------------------------------------------------------------------------------------------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shd w:val="clear" w:color="auto" w:fill="F2F2F2"/>
          <w:rtl/>
          <w:lang w:bidi="ar-JO"/>
        </w:rPr>
        <w:t>السؤال الخامس</w:t>
      </w:r>
      <w:r>
        <w:rPr>
          <w:rFonts w:hint="cs"/>
          <w:sz w:val="32"/>
          <w:szCs w:val="32"/>
          <w:rtl/>
          <w:lang w:bidi="ar-JO"/>
        </w:rPr>
        <w:t xml:space="preserve"> : ضع إشارة (     ) أمام العبارة الصحيحة وإشارة (     ) أمام العبارة الخاطئة ثم صححها في ما يلي  :      ( 4 علامات )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1- تعد </w:t>
      </w:r>
      <w:proofErr w:type="spellStart"/>
      <w:r>
        <w:rPr>
          <w:rFonts w:hint="cs"/>
          <w:sz w:val="32"/>
          <w:szCs w:val="32"/>
          <w:rtl/>
          <w:lang w:bidi="ar-JO"/>
        </w:rPr>
        <w:t>درزات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الجمجمة مثالاً على  مفصل </w:t>
      </w:r>
      <w:r>
        <w:rPr>
          <w:rFonts w:hint="cs"/>
          <w:sz w:val="32"/>
          <w:szCs w:val="32"/>
          <w:u w:val="single"/>
          <w:rtl/>
          <w:lang w:bidi="ar-JO"/>
        </w:rPr>
        <w:t>محدود الحركة</w:t>
      </w:r>
      <w:r>
        <w:rPr>
          <w:rFonts w:hint="cs"/>
          <w:sz w:val="32"/>
          <w:szCs w:val="32"/>
          <w:rtl/>
          <w:lang w:bidi="ar-JO"/>
        </w:rPr>
        <w:t xml:space="preserve">    (           )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2- تساعد خيوط </w:t>
      </w:r>
      <w:proofErr w:type="spellStart"/>
      <w:r>
        <w:rPr>
          <w:rFonts w:hint="cs"/>
          <w:sz w:val="32"/>
          <w:szCs w:val="32"/>
          <w:rtl/>
          <w:lang w:bidi="ar-JO"/>
        </w:rPr>
        <w:t>الأكتين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JO"/>
        </w:rPr>
        <w:t>والميوسين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على حركة </w:t>
      </w:r>
      <w:r>
        <w:rPr>
          <w:rFonts w:hint="cs"/>
          <w:sz w:val="32"/>
          <w:szCs w:val="32"/>
          <w:u w:val="single"/>
          <w:rtl/>
          <w:lang w:bidi="ar-JO"/>
        </w:rPr>
        <w:t>الأمعاء</w:t>
      </w:r>
      <w:r>
        <w:rPr>
          <w:rFonts w:hint="cs"/>
          <w:sz w:val="32"/>
          <w:szCs w:val="32"/>
          <w:rtl/>
          <w:lang w:bidi="ar-JO"/>
        </w:rPr>
        <w:t xml:space="preserve">       (           )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 يفرز الكبد عصارة صفراوية تساعد على هضم </w:t>
      </w:r>
      <w:r>
        <w:rPr>
          <w:rFonts w:hint="cs"/>
          <w:sz w:val="32"/>
          <w:szCs w:val="32"/>
          <w:u w:val="single"/>
          <w:rtl/>
          <w:lang w:bidi="ar-JO"/>
        </w:rPr>
        <w:t>البروتين</w:t>
      </w:r>
      <w:r>
        <w:rPr>
          <w:rFonts w:hint="cs"/>
          <w:sz w:val="32"/>
          <w:szCs w:val="32"/>
          <w:rtl/>
          <w:lang w:bidi="ar-JO"/>
        </w:rPr>
        <w:t xml:space="preserve">  (            )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4- ينقل </w:t>
      </w:r>
      <w:r>
        <w:rPr>
          <w:rFonts w:hint="cs"/>
          <w:sz w:val="32"/>
          <w:szCs w:val="32"/>
          <w:u w:val="single"/>
          <w:rtl/>
          <w:lang w:bidi="ar-JO"/>
        </w:rPr>
        <w:t>الوريد</w:t>
      </w:r>
      <w:r>
        <w:rPr>
          <w:rFonts w:hint="cs"/>
          <w:sz w:val="32"/>
          <w:szCs w:val="32"/>
          <w:rtl/>
          <w:lang w:bidi="ar-JO"/>
        </w:rPr>
        <w:t xml:space="preserve"> الدم من أجزاء الجسم إلى القلب ويتميز بوجود صمامات (              )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shd w:val="clear" w:color="auto" w:fill="F2F2F2"/>
          <w:rtl/>
          <w:lang w:bidi="ar-JO"/>
        </w:rPr>
        <w:t>السؤال السادس</w:t>
      </w:r>
      <w:r>
        <w:rPr>
          <w:rFonts w:hint="cs"/>
          <w:sz w:val="32"/>
          <w:szCs w:val="32"/>
          <w:rtl/>
          <w:lang w:bidi="ar-JO"/>
        </w:rPr>
        <w:t xml:space="preserve"> : قارن بين كل مما يلي :                                                      (5 علامات )</w:t>
      </w: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 xml:space="preserve">أ) العظم </w:t>
      </w:r>
      <w:proofErr w:type="spellStart"/>
      <w:r>
        <w:rPr>
          <w:rFonts w:hint="cs"/>
          <w:sz w:val="32"/>
          <w:szCs w:val="32"/>
          <w:rtl/>
          <w:lang w:bidi="ar-JO"/>
        </w:rPr>
        <w:t>الإسفنجي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والعظم الكثيف :</w:t>
      </w:r>
    </w:p>
    <w:tbl>
      <w:tblPr>
        <w:tblStyle w:val="a3"/>
        <w:bidiVisual/>
        <w:tblW w:w="0" w:type="auto"/>
        <w:tblLook w:val="04A0"/>
      </w:tblPr>
      <w:tblGrid>
        <w:gridCol w:w="3521"/>
        <w:gridCol w:w="3521"/>
        <w:gridCol w:w="3522"/>
      </w:tblGrid>
      <w:tr w:rsidR="00F8232A" w:rsidTr="00432396">
        <w:tc>
          <w:tcPr>
            <w:tcW w:w="3521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من حيث</w:t>
            </w:r>
          </w:p>
        </w:tc>
        <w:tc>
          <w:tcPr>
            <w:tcW w:w="3521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العظم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الإسفنجي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3522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العظم الكثيف</w:t>
            </w:r>
          </w:p>
        </w:tc>
      </w:tr>
      <w:tr w:rsidR="00F8232A" w:rsidTr="00432396">
        <w:tc>
          <w:tcPr>
            <w:tcW w:w="3521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الكثافة والصلابة</w:t>
            </w:r>
          </w:p>
        </w:tc>
        <w:tc>
          <w:tcPr>
            <w:tcW w:w="3521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522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F8232A" w:rsidTr="00432396">
        <w:tc>
          <w:tcPr>
            <w:tcW w:w="3521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وجود أملاح الكالسيوم والفسفور</w:t>
            </w:r>
          </w:p>
        </w:tc>
        <w:tc>
          <w:tcPr>
            <w:tcW w:w="3521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522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F8232A" w:rsidTr="00432396">
        <w:tc>
          <w:tcPr>
            <w:tcW w:w="3521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وجود الأوعية الدموية </w:t>
            </w:r>
          </w:p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521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522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ب) هرموني </w:t>
      </w:r>
      <w:proofErr w:type="spellStart"/>
      <w:r>
        <w:rPr>
          <w:rFonts w:hint="cs"/>
          <w:sz w:val="32"/>
          <w:szCs w:val="32"/>
          <w:rtl/>
          <w:lang w:bidi="ar-JO"/>
        </w:rPr>
        <w:t>الإستروجين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JO"/>
        </w:rPr>
        <w:t>والبرجسترون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:</w:t>
      </w:r>
    </w:p>
    <w:tbl>
      <w:tblPr>
        <w:tblStyle w:val="a3"/>
        <w:bidiVisual/>
        <w:tblW w:w="0" w:type="auto"/>
        <w:tblLook w:val="04A0"/>
      </w:tblPr>
      <w:tblGrid>
        <w:gridCol w:w="3521"/>
        <w:gridCol w:w="3521"/>
        <w:gridCol w:w="3522"/>
      </w:tblGrid>
      <w:tr w:rsidR="00F8232A" w:rsidTr="00432396">
        <w:tc>
          <w:tcPr>
            <w:tcW w:w="3521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من حيث</w:t>
            </w:r>
          </w:p>
        </w:tc>
        <w:tc>
          <w:tcPr>
            <w:tcW w:w="3521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هرمون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الإستروجين</w:t>
            </w:r>
            <w:proofErr w:type="spellEnd"/>
          </w:p>
        </w:tc>
        <w:tc>
          <w:tcPr>
            <w:tcW w:w="3522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هرمون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البرجسترون</w:t>
            </w:r>
            <w:proofErr w:type="spellEnd"/>
          </w:p>
        </w:tc>
      </w:tr>
      <w:tr w:rsidR="00F8232A" w:rsidTr="00432396">
        <w:tc>
          <w:tcPr>
            <w:tcW w:w="3521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الوظيفة</w:t>
            </w:r>
          </w:p>
        </w:tc>
        <w:tc>
          <w:tcPr>
            <w:tcW w:w="3521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522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ج) الجهاز العصبي/ الجسمي المحرك والذاتي المحرك</w:t>
      </w:r>
    </w:p>
    <w:tbl>
      <w:tblPr>
        <w:tblStyle w:val="a3"/>
        <w:bidiVisual/>
        <w:tblW w:w="0" w:type="auto"/>
        <w:tblLook w:val="04A0"/>
      </w:tblPr>
      <w:tblGrid>
        <w:gridCol w:w="3521"/>
        <w:gridCol w:w="3521"/>
        <w:gridCol w:w="3522"/>
      </w:tblGrid>
      <w:tr w:rsidR="00F8232A" w:rsidTr="00432396">
        <w:tc>
          <w:tcPr>
            <w:tcW w:w="3521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من حيث</w:t>
            </w:r>
          </w:p>
        </w:tc>
        <w:tc>
          <w:tcPr>
            <w:tcW w:w="3521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الجسمي المحرك</w:t>
            </w:r>
          </w:p>
        </w:tc>
        <w:tc>
          <w:tcPr>
            <w:tcW w:w="3522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الذاتي المحرك</w:t>
            </w:r>
          </w:p>
        </w:tc>
      </w:tr>
      <w:tr w:rsidR="00F8232A" w:rsidTr="00432396">
        <w:tc>
          <w:tcPr>
            <w:tcW w:w="3521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الأجزاء التي يضبطها</w:t>
            </w:r>
          </w:p>
        </w:tc>
        <w:tc>
          <w:tcPr>
            <w:tcW w:w="3521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522" w:type="dxa"/>
          </w:tcPr>
          <w:p w:rsidR="00F8232A" w:rsidRDefault="00F8232A" w:rsidP="00432396">
            <w:pPr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F8232A" w:rsidRDefault="00F8232A" w:rsidP="00F8232A">
      <w:pPr>
        <w:rPr>
          <w:sz w:val="32"/>
          <w:szCs w:val="32"/>
          <w:rtl/>
          <w:lang w:bidi="ar-JO"/>
        </w:rPr>
      </w:pPr>
    </w:p>
    <w:p w:rsidR="00F8232A" w:rsidRDefault="00F8232A" w:rsidP="00F8232A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-------------------------------------</w:t>
      </w:r>
    </w:p>
    <w:p w:rsidR="00F8232A" w:rsidRDefault="00F8232A" w:rsidP="00F8232A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----------------------</w:t>
      </w:r>
    </w:p>
    <w:p w:rsidR="00F8232A" w:rsidRDefault="00F8232A" w:rsidP="00F8232A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------</w:t>
      </w:r>
    </w:p>
    <w:p w:rsidR="00F8232A" w:rsidRDefault="00F8232A" w:rsidP="00F8232A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انتهت الأسئلة </w:t>
      </w:r>
    </w:p>
    <w:p w:rsidR="00F8232A" w:rsidRDefault="00F8232A" w:rsidP="00F8232A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مع كل أمنياتي لكم بالنجاح والتوفيق </w:t>
      </w:r>
    </w:p>
    <w:p w:rsidR="00F8232A" w:rsidRDefault="00F8232A" w:rsidP="00F8232A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معلمة المادة </w:t>
      </w:r>
    </w:p>
    <w:p w:rsidR="00F8232A" w:rsidRDefault="00F8232A" w:rsidP="00F8232A">
      <w:pPr>
        <w:jc w:val="center"/>
        <w:rPr>
          <w:sz w:val="32"/>
          <w:szCs w:val="32"/>
          <w:rtl/>
          <w:lang w:bidi="ar-JO"/>
        </w:rPr>
      </w:pPr>
    </w:p>
    <w:p w:rsidR="00796345" w:rsidRDefault="00796345"/>
    <w:sectPr w:rsidR="00796345" w:rsidSect="005767EA">
      <w:pgSz w:w="11906" w:h="16838"/>
      <w:pgMar w:top="993" w:right="849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F8232A"/>
    <w:rsid w:val="005B2D62"/>
    <w:rsid w:val="00796345"/>
    <w:rsid w:val="00F8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32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823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823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2022-05-23T08:32:00Z</dcterms:created>
  <dcterms:modified xsi:type="dcterms:W3CDTF">2022-05-23T08:32:00Z</dcterms:modified>
</cp:coreProperties>
</file>