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2433955</wp:posOffset>
            </wp:positionH>
            <wp:positionV relativeFrom="paragraph">
              <wp:posOffset>0</wp:posOffset>
            </wp:positionV>
            <wp:extent cx="970915" cy="760095"/>
            <wp:effectExtent l="0" t="0" r="635" b="1905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91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مديرية تربية وتعليم ...............        الامتحان النهائي لمادة الجغرافيا         الصف والشعبة  ....................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المدرسة ........................................          للفصل الدراسي الثاني.       اليوم والتاريخ.  /   /   ٢٠٢٢ م 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اسم الطالبة ...................................      للعام.           /.                    الزمن : ساعة واحدة 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ملاحظة : </w:t>
      </w:r>
      <w:proofErr w:type="spellStart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اجيبي</w:t>
      </w:r>
      <w:proofErr w:type="spellEnd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عن </w:t>
      </w:r>
      <w:proofErr w:type="spellStart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الاسئلة</w:t>
      </w:r>
      <w:proofErr w:type="spellEnd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التالية والتي عددها (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٤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اسئلة</w:t>
      </w:r>
      <w:proofErr w:type="spellEnd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) وعدد الصفحات (٢) والإجابة على نفس الورقة 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السؤال الأول : وضحي المقصود بكل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من المفاهيم والمصطلحات التالية 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:  (8 علامات )</w:t>
      </w: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مشروع ناقل البحرين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..........................................................................................................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التلوث المائي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الغلاف الحيوي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الاكتفاء الذاتي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السؤال الثاني : </w:t>
      </w:r>
      <w:proofErr w:type="spellStart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اكملي</w:t>
      </w:r>
      <w:proofErr w:type="spellEnd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الفراغ بما يناسبه : (20 علامة ) 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1- من الدول التي تمتلك 95% من احتياطي النفط العربي ................ و .................. و ..............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2- من </w:t>
      </w:r>
      <w:proofErr w:type="spellStart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الاضرار</w:t>
      </w:r>
      <w:proofErr w:type="spellEnd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الناتجة عن انحسار مياه مستوى سطح البحر الميت 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  و...............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3- من مشكلات الغلاف الحيوي 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.......و .................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 و 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4- من المشكلات الناتجة عن تلوث الهواء ...................... و....................</w:t>
      </w: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5- من </w:t>
      </w:r>
      <w:proofErr w:type="spellStart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الامراض</w:t>
      </w:r>
      <w:proofErr w:type="spellEnd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التي يسببها تلوث المياه 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.........و 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.....و.............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</w:t>
      </w:r>
    </w:p>
    <w:p w:rsidR="00465D81" w:rsidRPr="004E5761" w:rsidRDefault="00465D81" w:rsidP="00465D81">
      <w:pPr>
        <w:pStyle w:val="a3"/>
        <w:numPr>
          <w:ilvl w:val="0"/>
          <w:numId w:val="2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                    يتبع الصفحة الثانية/.....</w:t>
      </w: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٦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- من </w:t>
      </w:r>
      <w:proofErr w:type="spellStart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اشكال</w:t>
      </w:r>
      <w:proofErr w:type="spellEnd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الطاقة الميكانيكية 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 و .................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7- من عناصر الغلاف الحيوي 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.......و .................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</w:t>
      </w: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8- للطاقة مصادر </w:t>
      </w:r>
      <w:proofErr w:type="spellStart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واشكال</w:t>
      </w:r>
      <w:proofErr w:type="spellEnd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متعددة </w:t>
      </w:r>
      <w:proofErr w:type="spellStart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ابرزها</w:t>
      </w:r>
      <w:proofErr w:type="spellEnd"/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 و 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 و 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السؤال الثالث : فسري ما يلي : (6علامات )</w:t>
      </w:r>
    </w:p>
    <w:p w:rsidR="00465D81" w:rsidRDefault="00465D81" w:rsidP="00465D81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D82215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يعد الصخر الزيتي مصدرا استراتيجيا مهما للطاقة في </w:t>
      </w:r>
      <w:proofErr w:type="spellStart"/>
      <w:r w:rsidRPr="00D82215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الاردن</w:t>
      </w:r>
      <w:proofErr w:type="spellEnd"/>
      <w:r w:rsidRPr="00D82215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</w:t>
      </w:r>
    </w:p>
    <w:p w:rsidR="00465D81" w:rsidRPr="00D82215" w:rsidRDefault="00465D81" w:rsidP="00465D81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Pr="00D82215" w:rsidRDefault="00465D81" w:rsidP="00465D81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Default="00465D81" w:rsidP="00465D81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D82215">
        <w:rPr>
          <w:rFonts w:ascii="Arial Black" w:hAnsi="Arial Black" w:hint="cs"/>
          <w:b/>
          <w:bCs/>
          <w:sz w:val="28"/>
          <w:szCs w:val="28"/>
          <w:rtl/>
          <w:lang w:bidi="ar-JO"/>
        </w:rPr>
        <w:t>تسهل السباحة في مياه البحر الميت .</w:t>
      </w:r>
    </w:p>
    <w:p w:rsidR="00465D81" w:rsidRPr="00D82215" w:rsidRDefault="00465D81" w:rsidP="00465D81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Pr="00D82215" w:rsidRDefault="00465D81" w:rsidP="00465D81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Pr="00D82215" w:rsidRDefault="00465D81" w:rsidP="00465D81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Default="00465D81" w:rsidP="00465D81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D82215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يشكل قطاع الطاقة في </w:t>
      </w:r>
      <w:proofErr w:type="spellStart"/>
      <w:r w:rsidRPr="00D82215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الاردن</w:t>
      </w:r>
      <w:proofErr w:type="spellEnd"/>
      <w:r w:rsidRPr="00D82215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تحديا بالغ الصعوبة .</w:t>
      </w:r>
    </w:p>
    <w:p w:rsidR="00465D81" w:rsidRPr="00D82215" w:rsidRDefault="00465D81" w:rsidP="00465D81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Default="00465D81" w:rsidP="00465D81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Pr="00D82215" w:rsidRDefault="00465D81" w:rsidP="00465D81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السؤال الرابع : اذكري الخصائص المشتركة للقطاع الزراعي في الوطن العربي ؟ (6 علامات )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1-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Pr="005543E8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2-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543E8">
        <w:rPr>
          <w:rFonts w:ascii="Arial Black" w:hAnsi="Arial Black" w:hint="cs"/>
          <w:b/>
          <w:bCs/>
          <w:sz w:val="28"/>
          <w:szCs w:val="28"/>
          <w:rtl/>
          <w:lang w:bidi="ar-JO"/>
        </w:rPr>
        <w:t>3-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Default="00465D81" w:rsidP="00465D8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Default="00465D81" w:rsidP="00465D81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انتهت الأسئلة مع أطيب الأمنيات للجميع بالتوفيق والنجاح</w:t>
      </w:r>
    </w:p>
    <w:p w:rsidR="00465D81" w:rsidRDefault="00465D81" w:rsidP="00465D81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Default="00465D81" w:rsidP="00465D81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65D81" w:rsidRPr="005543E8" w:rsidRDefault="00465D81" w:rsidP="00465D81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(٢)</w:t>
      </w:r>
    </w:p>
    <w:p w:rsidR="00E12BF7" w:rsidRDefault="00E12BF7"/>
    <w:sectPr w:rsidR="00E12BF7" w:rsidSect="005543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061" w:rsidRDefault="00465D8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061" w:rsidRDefault="00465D8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061" w:rsidRDefault="00465D81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061" w:rsidRDefault="00465D8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061" w:rsidRDefault="00465D8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061" w:rsidRDefault="00465D8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0E23"/>
    <w:multiLevelType w:val="hybridMultilevel"/>
    <w:tmpl w:val="23A6E36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A026C"/>
    <w:multiLevelType w:val="hybridMultilevel"/>
    <w:tmpl w:val="2B6C246A"/>
    <w:lvl w:ilvl="0" w:tplc="FFFFFFFF">
      <w:start w:val="1"/>
      <w:numFmt w:val="decimalFullWidth"/>
      <w:lvlText w:val="(%1)"/>
      <w:lvlJc w:val="left"/>
      <w:pPr>
        <w:ind w:left="1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1" w:hanging="360"/>
      </w:pPr>
    </w:lvl>
    <w:lvl w:ilvl="2" w:tplc="0409001B" w:tentative="1">
      <w:start w:val="1"/>
      <w:numFmt w:val="lowerRoman"/>
      <w:lvlText w:val="%3."/>
      <w:lvlJc w:val="right"/>
      <w:pPr>
        <w:ind w:left="2811" w:hanging="180"/>
      </w:pPr>
    </w:lvl>
    <w:lvl w:ilvl="3" w:tplc="0409000F" w:tentative="1">
      <w:start w:val="1"/>
      <w:numFmt w:val="decimal"/>
      <w:lvlText w:val="%4."/>
      <w:lvlJc w:val="left"/>
      <w:pPr>
        <w:ind w:left="3531" w:hanging="360"/>
      </w:pPr>
    </w:lvl>
    <w:lvl w:ilvl="4" w:tplc="04090019" w:tentative="1">
      <w:start w:val="1"/>
      <w:numFmt w:val="lowerLetter"/>
      <w:lvlText w:val="%5."/>
      <w:lvlJc w:val="left"/>
      <w:pPr>
        <w:ind w:left="4251" w:hanging="360"/>
      </w:pPr>
    </w:lvl>
    <w:lvl w:ilvl="5" w:tplc="0409001B" w:tentative="1">
      <w:start w:val="1"/>
      <w:numFmt w:val="lowerRoman"/>
      <w:lvlText w:val="%6."/>
      <w:lvlJc w:val="right"/>
      <w:pPr>
        <w:ind w:left="4971" w:hanging="180"/>
      </w:pPr>
    </w:lvl>
    <w:lvl w:ilvl="6" w:tplc="0409000F" w:tentative="1">
      <w:start w:val="1"/>
      <w:numFmt w:val="decimal"/>
      <w:lvlText w:val="%7."/>
      <w:lvlJc w:val="left"/>
      <w:pPr>
        <w:ind w:left="5691" w:hanging="360"/>
      </w:pPr>
    </w:lvl>
    <w:lvl w:ilvl="7" w:tplc="04090019" w:tentative="1">
      <w:start w:val="1"/>
      <w:numFmt w:val="lowerLetter"/>
      <w:lvlText w:val="%8."/>
      <w:lvlJc w:val="left"/>
      <w:pPr>
        <w:ind w:left="6411" w:hanging="360"/>
      </w:pPr>
    </w:lvl>
    <w:lvl w:ilvl="8" w:tplc="0409001B" w:tentative="1">
      <w:start w:val="1"/>
      <w:numFmt w:val="lowerRoman"/>
      <w:lvlText w:val="%9."/>
      <w:lvlJc w:val="right"/>
      <w:pPr>
        <w:ind w:left="71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465D81"/>
    <w:rsid w:val="00465D81"/>
    <w:rsid w:val="005B2D62"/>
    <w:rsid w:val="00E12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8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D8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65D81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465D81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465D81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465D81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2022-05-23T08:11:00Z</dcterms:created>
  <dcterms:modified xsi:type="dcterms:W3CDTF">2022-05-23T08:11:00Z</dcterms:modified>
</cp:coreProperties>
</file>