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3131820</wp:posOffset>
            </wp:positionH>
            <wp:positionV relativeFrom="paragraph">
              <wp:posOffset>-569595</wp:posOffset>
            </wp:positionV>
            <wp:extent cx="768350" cy="758190"/>
            <wp:effectExtent l="19050" t="0" r="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835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مديرية تربية وتعليم ...............الامتحان النهائي لمادة الجغرافيا   الصف والشعبة  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المدرسة ........................................ للفصل الدراسي الثاني.       اليوم والتاريخ.  /   /   ٢٠٢٢ م 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اسم الطالبة ...................................      للعام.      /.      الزمن : ساعة واحدة 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ملاحظة :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اجيبي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عن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التالية والتي عددها ( 5 </w:t>
      </w:r>
      <w:proofErr w:type="spellStart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اسئلة</w:t>
      </w:r>
      <w:proofErr w:type="spellEnd"/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) وعدد الصفحات (٢) والإجابة على نفس الورقة 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C11080" w:rsidRDefault="00C11080" w:rsidP="00C11080">
      <w:pPr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السؤال </w:t>
      </w:r>
      <w:proofErr w:type="spellStart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>الاول</w:t>
      </w:r>
      <w:proofErr w:type="spellEnd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: وضحي المقصود بكل من المفاهيم والمصطلحات التالية : ( 6 علامات ) </w:t>
      </w:r>
    </w:p>
    <w:p w:rsidR="00C11080" w:rsidRPr="00D92B1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١-</w:t>
      </w:r>
      <w:r w:rsidRPr="00D92B10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السياحة :  ......................................................................................................................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٢-</w:t>
      </w: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قصر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الحمراء : ...............................................................................................................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٣-</w:t>
      </w:r>
      <w:proofErr w:type="spellStart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>مصدات</w:t>
      </w:r>
      <w:proofErr w:type="spellEnd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الرياح :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C11080" w:rsidRDefault="00C11080" w:rsidP="00C11080">
      <w:pPr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>السؤال الثاني : اذكري مثالين لكل مما يلي :  (10علامات )</w:t>
      </w:r>
    </w:p>
    <w:tbl>
      <w:tblPr>
        <w:bidiVisual/>
        <w:tblW w:w="10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60"/>
        <w:gridCol w:w="6943"/>
      </w:tblGrid>
      <w:tr w:rsidR="00C11080" w:rsidRPr="00B47A8B" w:rsidTr="006458D7">
        <w:tc>
          <w:tcPr>
            <w:tcW w:w="3860" w:type="dxa"/>
          </w:tcPr>
          <w:p w:rsidR="00C11080" w:rsidRPr="00D44BC2" w:rsidRDefault="00C11080" w:rsidP="006458D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أ-</w:t>
            </w:r>
            <w:r w:rsidRPr="00D44BC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السياحة الثقافية والتاريخية في </w:t>
            </w:r>
            <w:proofErr w:type="spellStart"/>
            <w:r w:rsidRPr="00D44BC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الاردن</w:t>
            </w:r>
            <w:proofErr w:type="spellEnd"/>
            <w:r w:rsidRPr="00D44BC2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6943" w:type="dxa"/>
          </w:tcPr>
          <w:p w:rsidR="00C11080" w:rsidRPr="00265817" w:rsidRDefault="00C11080" w:rsidP="00C110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2658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2- </w:t>
            </w:r>
          </w:p>
          <w:p w:rsidR="00C11080" w:rsidRPr="00265817" w:rsidRDefault="00C11080" w:rsidP="006458D7">
            <w:pPr>
              <w:pStyle w:val="a3"/>
              <w:spacing w:after="0" w:line="240" w:lineRule="auto"/>
              <w:ind w:left="3096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11080" w:rsidRPr="00B47A8B" w:rsidTr="006458D7">
        <w:tc>
          <w:tcPr>
            <w:tcW w:w="3860" w:type="dxa"/>
          </w:tcPr>
          <w:p w:rsidR="00C11080" w:rsidRPr="00B47A8B" w:rsidRDefault="00C11080" w:rsidP="006458D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ب-</w:t>
            </w:r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الزراعة </w:t>
            </w:r>
            <w:proofErr w:type="spellStart"/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البعلية</w:t>
            </w:r>
            <w:proofErr w:type="spellEnd"/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6943" w:type="dxa"/>
          </w:tcPr>
          <w:p w:rsidR="00C11080" w:rsidRPr="00265817" w:rsidRDefault="00C11080" w:rsidP="00C1108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2658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C11080" w:rsidRPr="00265817" w:rsidRDefault="00C11080" w:rsidP="006458D7">
            <w:pPr>
              <w:pStyle w:val="a3"/>
              <w:spacing w:after="0" w:line="240" w:lineRule="auto"/>
              <w:ind w:left="3096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11080" w:rsidRPr="00B47A8B" w:rsidTr="006458D7">
        <w:tc>
          <w:tcPr>
            <w:tcW w:w="3860" w:type="dxa"/>
          </w:tcPr>
          <w:p w:rsidR="00C11080" w:rsidRPr="00B47A8B" w:rsidRDefault="00C11080" w:rsidP="006458D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ت-</w:t>
            </w:r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الخامات </w:t>
            </w:r>
            <w:proofErr w:type="spellStart"/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اللافلزية</w:t>
            </w:r>
            <w:proofErr w:type="spellEnd"/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6943" w:type="dxa"/>
          </w:tcPr>
          <w:p w:rsidR="00C11080" w:rsidRPr="00265817" w:rsidRDefault="00C11080" w:rsidP="00C1108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2658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C11080" w:rsidRPr="00265817" w:rsidRDefault="00C11080" w:rsidP="006458D7">
            <w:pPr>
              <w:pStyle w:val="a3"/>
              <w:spacing w:after="0" w:line="240" w:lineRule="auto"/>
              <w:ind w:left="3096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11080" w:rsidRPr="00B47A8B" w:rsidTr="006458D7">
        <w:tc>
          <w:tcPr>
            <w:tcW w:w="3860" w:type="dxa"/>
          </w:tcPr>
          <w:p w:rsidR="00C11080" w:rsidRPr="00B47A8B" w:rsidRDefault="00C11080" w:rsidP="006458D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ث-</w:t>
            </w:r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السياحة العلاجية في </w:t>
            </w:r>
            <w:proofErr w:type="spellStart"/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الاردن</w:t>
            </w:r>
            <w:proofErr w:type="spellEnd"/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6943" w:type="dxa"/>
          </w:tcPr>
          <w:p w:rsidR="00C11080" w:rsidRPr="00265817" w:rsidRDefault="00C11080" w:rsidP="00C1108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 w:rsidRPr="002658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C11080" w:rsidRPr="00265817" w:rsidRDefault="00C11080" w:rsidP="006458D7">
            <w:pPr>
              <w:pStyle w:val="a3"/>
              <w:spacing w:after="0" w:line="240" w:lineRule="auto"/>
              <w:ind w:left="3096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C11080" w:rsidRPr="00B47A8B" w:rsidTr="006458D7">
        <w:tc>
          <w:tcPr>
            <w:tcW w:w="3860" w:type="dxa"/>
          </w:tcPr>
          <w:p w:rsidR="00C11080" w:rsidRPr="00B47A8B" w:rsidRDefault="00C11080" w:rsidP="006458D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ج-</w:t>
            </w:r>
            <w:r w:rsidRPr="00B47A8B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 xml:space="preserve">مصادر الطاقة المتجددة </w:t>
            </w:r>
          </w:p>
        </w:tc>
        <w:tc>
          <w:tcPr>
            <w:tcW w:w="6943" w:type="dxa"/>
          </w:tcPr>
          <w:p w:rsidR="00C11080" w:rsidRDefault="00C11080" w:rsidP="00C1108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lang w:bidi="ar-JO"/>
              </w:rPr>
            </w:pPr>
            <w:r w:rsidRPr="00265817">
              <w:rPr>
                <w:rFonts w:ascii="Arial Black" w:hAnsi="Arial Black"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C11080" w:rsidRPr="00265817" w:rsidRDefault="00C11080" w:rsidP="006458D7">
            <w:pPr>
              <w:pStyle w:val="a3"/>
              <w:spacing w:after="0" w:line="240" w:lineRule="auto"/>
              <w:ind w:left="3096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  <w:p w:rsidR="00C11080" w:rsidRPr="00265817" w:rsidRDefault="00C11080" w:rsidP="006458D7">
            <w:pPr>
              <w:spacing w:after="0" w:line="240" w:lineRule="auto"/>
              <w:rPr>
                <w:rFonts w:ascii="Arial Black" w:hAnsi="Arial Black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C11080" w:rsidRDefault="00C11080" w:rsidP="00C11080">
      <w:pPr>
        <w:pStyle w:val="a3"/>
        <w:numPr>
          <w:ilvl w:val="2"/>
          <w:numId w:val="5"/>
        </w:numPr>
        <w:jc w:val="right"/>
        <w:rPr>
          <w:rFonts w:ascii="Arial Black" w:hAnsi="Arial Black" w:hint="cs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  يتبع الصفحة الثانية/.........</w:t>
      </w:r>
    </w:p>
    <w:p w:rsidR="00C11080" w:rsidRDefault="00C11080" w:rsidP="00C11080">
      <w:pPr>
        <w:jc w:val="right"/>
        <w:rPr>
          <w:rFonts w:ascii="Arial Black" w:hAnsi="Arial Black" w:hint="cs"/>
          <w:b/>
          <w:bCs/>
          <w:sz w:val="28"/>
          <w:szCs w:val="28"/>
          <w:rtl/>
          <w:lang w:bidi="ar-JO"/>
        </w:rPr>
      </w:pPr>
    </w:p>
    <w:p w:rsidR="00C11080" w:rsidRPr="00C11080" w:rsidRDefault="00C11080" w:rsidP="00C11080">
      <w:pPr>
        <w:jc w:val="right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C11080" w:rsidRDefault="00C11080" w:rsidP="00C11080">
      <w:pPr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lastRenderedPageBreak/>
        <w:t xml:space="preserve">السؤال الثالث : ضعي </w:t>
      </w:r>
      <w:proofErr w:type="spellStart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>اشارة</w:t>
      </w:r>
      <w:proofErr w:type="spellEnd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(صح ) </w:t>
      </w:r>
      <w:proofErr w:type="spellStart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>او</w:t>
      </w:r>
      <w:proofErr w:type="spellEnd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( خطأ ) </w:t>
      </w:r>
      <w:proofErr w:type="spellStart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>امام</w:t>
      </w:r>
      <w:proofErr w:type="spellEnd"/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 العبارات التالية : (10 علامات )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1- تعد قلعة الكرك مثالا على </w:t>
      </w:r>
      <w:proofErr w:type="spellStart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>على</w:t>
      </w:r>
      <w:proofErr w:type="spellEnd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السياحة الترفيهية (            )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>2- المحمية الطبيعية التي توجد فيها تنوع للأقاليم الحيوية في الأردن هي عجلون (             )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3- يقع جامع </w:t>
      </w:r>
      <w:proofErr w:type="spellStart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ايا</w:t>
      </w:r>
      <w:proofErr w:type="spellEnd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صوفيا في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الهند</w:t>
      </w: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(                 )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4- من العوامل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الطبيعية</w:t>
      </w: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التي تؤثر في الجذب السياحي الدخل الفردي (              ) 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5- من الدول الرائدة في مجال السياحة </w:t>
      </w:r>
      <w:proofErr w:type="spellStart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الاستشفائية</w:t>
      </w:r>
      <w:proofErr w:type="spellEnd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(               )</w:t>
      </w: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B47A8B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السؤال الرابع : فسري ما يلي : (6 علامات ) </w:t>
      </w:r>
    </w:p>
    <w:p w:rsidR="00C11080" w:rsidRDefault="00C11080" w:rsidP="00C11080">
      <w:pPr>
        <w:pStyle w:val="a3"/>
        <w:numPr>
          <w:ilvl w:val="0"/>
          <w:numId w:val="6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9E476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ازدياد نشاط سياحة المؤتمرات في </w:t>
      </w:r>
      <w:proofErr w:type="spellStart"/>
      <w:r w:rsidRPr="009E476B">
        <w:rPr>
          <w:rFonts w:ascii="Arial Black" w:hAnsi="Arial Black"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9E476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 .</w:t>
      </w:r>
    </w:p>
    <w:p w:rsidR="00C11080" w:rsidRPr="009E476B" w:rsidRDefault="00C11080" w:rsidP="00C11080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9E476B" w:rsidRDefault="00C11080" w:rsidP="00C11080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</w:t>
      </w:r>
    </w:p>
    <w:p w:rsidR="00C11080" w:rsidRPr="009E476B" w:rsidRDefault="00C11080" w:rsidP="00C11080">
      <w:pPr>
        <w:pStyle w:val="a3"/>
        <w:numPr>
          <w:ilvl w:val="0"/>
          <w:numId w:val="6"/>
        </w:num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9E476B">
        <w:rPr>
          <w:rFonts w:ascii="Arial Black" w:hAnsi="Arial Black" w:hint="cs"/>
          <w:b/>
          <w:bCs/>
          <w:sz w:val="28"/>
          <w:szCs w:val="28"/>
          <w:rtl/>
          <w:lang w:bidi="ar-JO"/>
        </w:rPr>
        <w:t>بناء قصر تاج محل في الهند .</w:t>
      </w:r>
    </w:p>
    <w:p w:rsidR="00C11080" w:rsidRPr="009E476B" w:rsidRDefault="00C11080" w:rsidP="00C11080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9E476B" w:rsidRDefault="00C11080" w:rsidP="00C11080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</w:t>
      </w:r>
    </w:p>
    <w:p w:rsidR="00C11080" w:rsidRDefault="00C11080" w:rsidP="00C11080">
      <w:pPr>
        <w:pStyle w:val="a3"/>
        <w:numPr>
          <w:ilvl w:val="0"/>
          <w:numId w:val="6"/>
        </w:numPr>
        <w:rPr>
          <w:rFonts w:ascii="Arial Black" w:hAnsi="Arial Black"/>
          <w:b/>
          <w:bCs/>
          <w:sz w:val="28"/>
          <w:szCs w:val="28"/>
          <w:lang w:bidi="ar-JO"/>
        </w:rPr>
      </w:pPr>
      <w:r w:rsidRPr="009E476B">
        <w:rPr>
          <w:rFonts w:ascii="Arial Black" w:hAnsi="Arial Black" w:hint="cs"/>
          <w:b/>
          <w:bCs/>
          <w:sz w:val="28"/>
          <w:szCs w:val="28"/>
          <w:rtl/>
          <w:lang w:bidi="ar-JO"/>
        </w:rPr>
        <w:t>يرتاد المسلمون مكة المكرمة والمدينة المنورة .</w:t>
      </w:r>
    </w:p>
    <w:p w:rsidR="00C11080" w:rsidRDefault="00C11080" w:rsidP="00C11080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9E476B" w:rsidRDefault="00C11080" w:rsidP="00C11080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</w:t>
      </w:r>
    </w:p>
    <w:p w:rsidR="00C11080" w:rsidRPr="00A70177" w:rsidRDefault="00C11080" w:rsidP="00C11080">
      <w:pPr>
        <w:pStyle w:val="a3"/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Pr="00C11080" w:rsidRDefault="00C11080" w:rsidP="00C11080">
      <w:pPr>
        <w:rPr>
          <w:rFonts w:ascii="Arial Black" w:hAnsi="Arial Black"/>
          <w:b/>
          <w:bCs/>
          <w:sz w:val="32"/>
          <w:szCs w:val="32"/>
          <w:rtl/>
          <w:lang w:bidi="ar-JO"/>
        </w:rPr>
      </w:pPr>
      <w:r w:rsidRPr="00C11080">
        <w:rPr>
          <w:rFonts w:ascii="Arial Black" w:hAnsi="Arial Black" w:hint="cs"/>
          <w:b/>
          <w:bCs/>
          <w:sz w:val="32"/>
          <w:szCs w:val="32"/>
          <w:rtl/>
          <w:lang w:bidi="ar-JO"/>
        </w:rPr>
        <w:t xml:space="preserve">السؤال الخامس : من  العوامل المؤثرة في الطلب السياحي ؟ (8 علامات ) 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 w:rsidRPr="00B47A8B">
        <w:rPr>
          <w:rFonts w:ascii="Arial Black" w:hAnsi="Arial Black" w:hint="cs"/>
          <w:b/>
          <w:bCs/>
          <w:sz w:val="28"/>
          <w:szCs w:val="28"/>
          <w:rtl/>
          <w:lang w:bidi="ar-JO"/>
        </w:rPr>
        <w:t xml:space="preserve">1-  </w:t>
      </w: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................................................................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٢-................................................................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٣-................................................................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٤-................................................................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Default="00C11080" w:rsidP="00C11080">
      <w:pPr>
        <w:jc w:val="center"/>
        <w:rPr>
          <w:rFonts w:ascii="Arial Black" w:hAnsi="Arial Black"/>
          <w:b/>
          <w:bCs/>
          <w:sz w:val="28"/>
          <w:szCs w:val="28"/>
          <w:rtl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انتهت الأسئلة مع أطيب الأمنيات للجميع بالتوفيق</w:t>
      </w: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C11080" w:rsidRDefault="00C11080" w:rsidP="00C11080">
      <w:pPr>
        <w:rPr>
          <w:rFonts w:ascii="Arial Black" w:hAnsi="Arial Black"/>
          <w:b/>
          <w:bCs/>
          <w:sz w:val="28"/>
          <w:szCs w:val="28"/>
          <w:rtl/>
          <w:lang w:bidi="ar-JO"/>
        </w:rPr>
      </w:pPr>
    </w:p>
    <w:p w:rsidR="00057D1A" w:rsidRPr="00C11080" w:rsidRDefault="00C11080" w:rsidP="00C11080">
      <w:pPr>
        <w:jc w:val="center"/>
        <w:rPr>
          <w:rFonts w:ascii="Arial Black" w:hAnsi="Arial Black"/>
          <w:b/>
          <w:bCs/>
          <w:sz w:val="28"/>
          <w:szCs w:val="28"/>
          <w:lang w:bidi="ar-JO"/>
        </w:rPr>
      </w:pPr>
      <w:r>
        <w:rPr>
          <w:rFonts w:ascii="Arial Black" w:hAnsi="Arial Black" w:hint="cs"/>
          <w:b/>
          <w:bCs/>
          <w:sz w:val="28"/>
          <w:szCs w:val="28"/>
          <w:rtl/>
          <w:lang w:bidi="ar-JO"/>
        </w:rPr>
        <w:t>(٢)</w:t>
      </w:r>
    </w:p>
    <w:sectPr w:rsidR="00057D1A" w:rsidRPr="00C11080" w:rsidSect="00CB68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C3" w:rsidRDefault="00C110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C3" w:rsidRDefault="00C1108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C3" w:rsidRDefault="00C11080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C3" w:rsidRDefault="00C110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C3" w:rsidRDefault="00C1108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9C3" w:rsidRDefault="00C1108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FE6"/>
    <w:multiLevelType w:val="hybridMultilevel"/>
    <w:tmpl w:val="1FDEF474"/>
    <w:lvl w:ilvl="0" w:tplc="FFFFFFFF">
      <w:start w:val="1"/>
      <w:numFmt w:val="decimal"/>
      <w:lvlText w:val="%1-"/>
      <w:lvlJc w:val="left"/>
      <w:pPr>
        <w:ind w:left="3096" w:hanging="27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1159A"/>
    <w:multiLevelType w:val="hybridMultilevel"/>
    <w:tmpl w:val="DF182F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562D4"/>
    <w:multiLevelType w:val="hybridMultilevel"/>
    <w:tmpl w:val="F6E65E40"/>
    <w:lvl w:ilvl="0" w:tplc="FFFFFFFF">
      <w:start w:val="1"/>
      <w:numFmt w:val="decimal"/>
      <w:lvlText w:val="%1-"/>
      <w:lvlJc w:val="left"/>
      <w:pPr>
        <w:ind w:left="3096" w:hanging="2736"/>
      </w:pPr>
      <w:rPr>
        <w:rFonts w:hint="default"/>
      </w:rPr>
    </w:lvl>
    <w:lvl w:ilvl="1" w:tplc="8E54BC6C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1180D1DC">
      <w:start w:val="1"/>
      <w:numFmt w:val="decimalFullWidth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E2513"/>
    <w:multiLevelType w:val="hybridMultilevel"/>
    <w:tmpl w:val="FE7EB26E"/>
    <w:lvl w:ilvl="0" w:tplc="FFFFFFFF">
      <w:start w:val="1"/>
      <w:numFmt w:val="decimal"/>
      <w:lvlText w:val="%1-"/>
      <w:lvlJc w:val="left"/>
      <w:pPr>
        <w:ind w:left="3096" w:hanging="27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16B89"/>
    <w:multiLevelType w:val="hybridMultilevel"/>
    <w:tmpl w:val="6212CC46"/>
    <w:lvl w:ilvl="0" w:tplc="FFFFFFFF">
      <w:start w:val="1"/>
      <w:numFmt w:val="decimal"/>
      <w:lvlText w:val="%1-"/>
      <w:lvlJc w:val="left"/>
      <w:pPr>
        <w:ind w:left="3096" w:hanging="27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807B8"/>
    <w:multiLevelType w:val="hybridMultilevel"/>
    <w:tmpl w:val="ACB05B08"/>
    <w:lvl w:ilvl="0" w:tplc="FFFFFFFF">
      <w:start w:val="1"/>
      <w:numFmt w:val="decimal"/>
      <w:lvlText w:val="%1-"/>
      <w:lvlJc w:val="left"/>
      <w:pPr>
        <w:ind w:left="3096" w:hanging="27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11080"/>
    <w:rsid w:val="00057D1A"/>
    <w:rsid w:val="005B2D62"/>
    <w:rsid w:val="00C1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8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08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1108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C11080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C1108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C11080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2022-05-22T08:43:00Z</dcterms:created>
  <dcterms:modified xsi:type="dcterms:W3CDTF">2022-05-22T08:45:00Z</dcterms:modified>
</cp:coreProperties>
</file>