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0D" w:rsidRPr="00002B8C" w:rsidRDefault="00E2520D" w:rsidP="00E2520D">
      <w:pPr>
        <w:jc w:val="center"/>
        <w:rPr>
          <w:b/>
          <w:bCs/>
          <w:color w:val="000000"/>
          <w:sz w:val="32"/>
          <w:szCs w:val="32"/>
          <w:rtl/>
        </w:rPr>
      </w:pPr>
      <w:r>
        <w:rPr>
          <w:b/>
          <w:bCs/>
          <w:noProof/>
          <w:color w:val="000000"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.25pt;margin-top:36.9pt;width:90.75pt;height:.75pt;flip:x;z-index:251663360" o:connectortype="straight">
            <w10:wrap anchorx="page"/>
          </v:shape>
        </w:pict>
      </w:r>
      <w:r>
        <w:rPr>
          <w:b/>
          <w:bCs/>
          <w:noProof/>
          <w:color w:val="000000"/>
          <w:sz w:val="32"/>
          <w:szCs w:val="32"/>
          <w:rtl/>
        </w:rPr>
        <w:pict>
          <v:oval id="_x0000_s1027" style="position:absolute;left:0;text-align:left;margin-left:9.25pt;margin-top:12.15pt;width:90.75pt;height:51pt;z-index:251662336">
            <w10:wrap anchorx="page"/>
          </v:oval>
        </w:pict>
      </w:r>
      <w:r>
        <w:rPr>
          <w:rFonts w:hint="cs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5602605</wp:posOffset>
            </wp:positionH>
            <wp:positionV relativeFrom="paragraph">
              <wp:posOffset>97155</wp:posOffset>
            </wp:positionV>
            <wp:extent cx="942975" cy="762000"/>
            <wp:effectExtent l="19050" t="0" r="9525" b="0"/>
            <wp:wrapNone/>
            <wp:docPr id="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2B8C">
        <w:rPr>
          <w:rFonts w:hint="cs"/>
          <w:b/>
          <w:bCs/>
          <w:color w:val="000000"/>
          <w:sz w:val="32"/>
          <w:szCs w:val="32"/>
          <w:rtl/>
        </w:rPr>
        <w:t>مديرية التربية والتعليم للواء قصبة اربد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            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br/>
        <w:t xml:space="preserve">مدرسة </w:t>
      </w:r>
      <w:r>
        <w:rPr>
          <w:rFonts w:hint="cs"/>
          <w:b/>
          <w:bCs/>
          <w:color w:val="000000"/>
          <w:sz w:val="32"/>
          <w:szCs w:val="32"/>
          <w:rtl/>
        </w:rPr>
        <w:t>: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br/>
        <w:t xml:space="preserve">امتحان نهاية الفصل الدراسي الثاني لعام </w:t>
      </w:r>
      <w:r>
        <w:rPr>
          <w:rFonts w:hint="cs"/>
          <w:b/>
          <w:bCs/>
          <w:color w:val="000000"/>
          <w:sz w:val="32"/>
          <w:szCs w:val="32"/>
          <w:rtl/>
        </w:rPr>
        <w:t>20201-2022</w:t>
      </w:r>
    </w:p>
    <w:p w:rsidR="00E2520D" w:rsidRPr="00002B8C" w:rsidRDefault="00E2520D" w:rsidP="00E2520D">
      <w:pPr>
        <w:rPr>
          <w:b/>
          <w:bCs/>
          <w:color w:val="000000"/>
          <w:sz w:val="32"/>
          <w:szCs w:val="32"/>
          <w:rtl/>
        </w:rPr>
      </w:pPr>
      <w:r w:rsidRPr="00002B8C">
        <w:rPr>
          <w:rFonts w:hint="cs"/>
          <w:b/>
          <w:bCs/>
          <w:color w:val="000000"/>
          <w:sz w:val="32"/>
          <w:szCs w:val="32"/>
          <w:rtl/>
        </w:rPr>
        <w:t xml:space="preserve">     اسم الطالب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ة : ..............................                             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t xml:space="preserve"> الصف : </w:t>
      </w:r>
      <w:r>
        <w:rPr>
          <w:rFonts w:hint="cs"/>
          <w:b/>
          <w:bCs/>
          <w:color w:val="000000"/>
          <w:sz w:val="32"/>
          <w:szCs w:val="32"/>
          <w:rtl/>
        </w:rPr>
        <w:t>........................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br/>
        <w:t xml:space="preserve">    اليوم والتاريخ :.............................                              المبحث : اللغة العربية / م 2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br/>
        <w:t xml:space="preserve">    الزمن :  ...................................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.                             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t xml:space="preserve"> اسم المعلمة : </w:t>
      </w:r>
      <w:r w:rsidRPr="00002B8C">
        <w:rPr>
          <w:b/>
          <w:bCs/>
          <w:color w:val="000000"/>
          <w:sz w:val="32"/>
          <w:szCs w:val="32"/>
          <w:rtl/>
        </w:rPr>
        <w:br/>
      </w:r>
      <w:r w:rsidRPr="00002B8C">
        <w:rPr>
          <w:rFonts w:hint="cs"/>
          <w:b/>
          <w:bCs/>
          <w:color w:val="000000"/>
          <w:sz w:val="32"/>
          <w:szCs w:val="32"/>
          <w:rtl/>
        </w:rPr>
        <w:t>-----------------------------------------------------------------------------------------------------</w:t>
      </w:r>
    </w:p>
    <w:p w:rsidR="00E2520D" w:rsidRPr="00002B8C" w:rsidRDefault="00E2520D" w:rsidP="00E2520D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الأول : اقرئي النص الآتي ثم أجيبي عن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الاسئلة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الآتية :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( 12 علامة ) 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 أوصى أبٌ ابنه , وقد عَزَم على السفر للدراسة , فقال :</w:t>
      </w:r>
      <w:r w:rsidRPr="00002B8C">
        <w:rPr>
          <w:rFonts w:hint="cs"/>
          <w:color w:val="000000"/>
          <w:sz w:val="28"/>
          <w:szCs w:val="28"/>
          <w:rtl/>
        </w:rPr>
        <w:br/>
        <w:t>" أي بني , عليك نفسك هذبها , تكن أسعدَ الناسِ , وصناعِ ( الخير ) , فإنَّه زاد العقلاء , ورويدك في أمرك كُله , فإن العجلة تورث الندامة , واحرص على علم ينفع , فشتان ما بين عالِم وجهولِ , وإْ</w:t>
      </w:r>
      <w:r>
        <w:rPr>
          <w:rFonts w:hint="cs"/>
          <w:color w:val="000000"/>
          <w:sz w:val="28"/>
          <w:szCs w:val="28"/>
          <w:rtl/>
        </w:rPr>
        <w:t>ن سمعت دعوة الخير , فقل</w:t>
      </w:r>
      <w:r w:rsidRPr="00002B8C">
        <w:rPr>
          <w:rFonts w:hint="cs"/>
          <w:color w:val="000000"/>
          <w:sz w:val="28"/>
          <w:szCs w:val="28"/>
          <w:rtl/>
        </w:rPr>
        <w:t xml:space="preserve">: آمين وهيهات 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Pr="00002B8C">
        <w:rPr>
          <w:rFonts w:hint="cs"/>
          <w:color w:val="000000"/>
          <w:sz w:val="28"/>
          <w:szCs w:val="28"/>
          <w:rtl/>
        </w:rPr>
        <w:t>أن يفلح من لم يُحكِم عقلةُ !</w:t>
      </w:r>
    </w:p>
    <w:p w:rsidR="00E2520D" w:rsidRDefault="00E2520D" w:rsidP="00E2520D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عيني المنادى , وبيني نوعه</w:t>
      </w:r>
      <w:r>
        <w:rPr>
          <w:rFonts w:hint="cs"/>
          <w:color w:val="000000"/>
          <w:sz w:val="28"/>
          <w:szCs w:val="28"/>
          <w:rtl/>
        </w:rPr>
        <w:t xml:space="preserve"> وأ</w:t>
      </w:r>
      <w:r w:rsidRPr="00002B8C">
        <w:rPr>
          <w:rFonts w:hint="cs"/>
          <w:color w:val="000000"/>
          <w:sz w:val="28"/>
          <w:szCs w:val="28"/>
          <w:rtl/>
        </w:rPr>
        <w:t>عربيه</w:t>
      </w:r>
      <w:r>
        <w:rPr>
          <w:rFonts w:hint="cs"/>
          <w:color w:val="000000"/>
          <w:sz w:val="28"/>
          <w:szCs w:val="28"/>
          <w:rtl/>
        </w:rPr>
        <w:t>.</w:t>
      </w:r>
      <w:r w:rsidRPr="00002B8C">
        <w:rPr>
          <w:rFonts w:hint="cs"/>
          <w:color w:val="000000"/>
          <w:sz w:val="28"/>
          <w:szCs w:val="28"/>
          <w:rtl/>
        </w:rPr>
        <w:br/>
        <w:t>المنادى : .............................. نوعه :  ......................................</w:t>
      </w:r>
    </w:p>
    <w:p w:rsidR="00E2520D" w:rsidRPr="00002B8C" w:rsidRDefault="00E2520D" w:rsidP="00E2520D">
      <w:pPr>
        <w:pStyle w:val="a3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إعرابه:.....................................................................................................................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</w:p>
    <w:p w:rsidR="00E2520D" w:rsidRPr="00002B8C" w:rsidRDefault="00E2520D" w:rsidP="00E2520D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استخرجي من النص السابق : 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 اسم فعل ماضٍ بمعنى بَعُدَ ....................  اسم فعل أمر قياسياً : 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 xml:space="preserve">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خبر جملة فعلية : ...........................................................  </w:t>
      </w:r>
    </w:p>
    <w:p w:rsidR="00E2520D" w:rsidRPr="00002B8C" w:rsidRDefault="00E2520D" w:rsidP="00E2520D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اضبطي آخر كلمة ( الخير ) التي بين قوسين في النص : .....................................</w:t>
      </w:r>
    </w:p>
    <w:p w:rsidR="00E2520D" w:rsidRDefault="00E2520D" w:rsidP="00E2520D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أعربي الكلمتين الآتيتين : نفسك / عالم . وفق ورودها في النص</w:t>
      </w:r>
      <w:r>
        <w:rPr>
          <w:rFonts w:hint="cs"/>
          <w:color w:val="000000"/>
          <w:sz w:val="28"/>
          <w:szCs w:val="28"/>
          <w:rtl/>
        </w:rPr>
        <w:t>.</w:t>
      </w:r>
    </w:p>
    <w:p w:rsidR="00E2520D" w:rsidRDefault="00E2520D" w:rsidP="00E2520D">
      <w:pPr>
        <w:pStyle w:val="a3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نفسك:.......................................................................................................................</w:t>
      </w:r>
    </w:p>
    <w:p w:rsidR="00E2520D" w:rsidRDefault="00E2520D" w:rsidP="00E2520D">
      <w:pPr>
        <w:pStyle w:val="a3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عالم:......................................................................................................................</w:t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 xml:space="preserve">5- </w:t>
      </w:r>
      <w:r w:rsidRPr="00002B8C">
        <w:rPr>
          <w:rFonts w:hint="cs"/>
          <w:color w:val="000000"/>
          <w:sz w:val="28"/>
          <w:szCs w:val="28"/>
          <w:rtl/>
        </w:rPr>
        <w:t>ورد في النص مصدراً مؤولا</w:t>
      </w:r>
      <w:r>
        <w:rPr>
          <w:rFonts w:hint="cs"/>
          <w:color w:val="000000"/>
          <w:sz w:val="28"/>
          <w:szCs w:val="28"/>
          <w:rtl/>
        </w:rPr>
        <w:t>ً , حدديه ثم حولية لمصدر صريح و</w:t>
      </w:r>
      <w:r w:rsidRPr="00002B8C">
        <w:rPr>
          <w:rFonts w:hint="cs"/>
          <w:color w:val="000000"/>
          <w:sz w:val="28"/>
          <w:szCs w:val="28"/>
          <w:rtl/>
        </w:rPr>
        <w:t>حد</w:t>
      </w:r>
      <w:r>
        <w:rPr>
          <w:rFonts w:hint="cs"/>
          <w:color w:val="000000"/>
          <w:sz w:val="28"/>
          <w:szCs w:val="28"/>
          <w:rtl/>
        </w:rPr>
        <w:t>د</w:t>
      </w:r>
      <w:r w:rsidRPr="00002B8C">
        <w:rPr>
          <w:rFonts w:hint="cs"/>
          <w:color w:val="000000"/>
          <w:sz w:val="28"/>
          <w:szCs w:val="28"/>
          <w:rtl/>
        </w:rPr>
        <w:t>ي الموقع الإعرابي له حسب وروده في النص .</w:t>
      </w:r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المصدر المؤول:....................        المصر الصريح منه:................................</w:t>
      </w:r>
    </w:p>
    <w:p w:rsidR="00E2520D" w:rsidRPr="00002B8C" w:rsidRDefault="00E2520D" w:rsidP="00E2520D">
      <w:pPr>
        <w:pStyle w:val="a3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الموقع الإعرابي:......................................................................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السؤال الثاني : أكملي الجمل الآتية بما هو مناسب :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( 7 علامات ) </w:t>
      </w:r>
    </w:p>
    <w:p w:rsidR="00E2520D" w:rsidRPr="00002B8C" w:rsidRDefault="00E2520D" w:rsidP="00E2520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يصاغ مصدر المرة من الفعل رَحَّب على صورة ..................................... .</w:t>
      </w:r>
    </w:p>
    <w:p w:rsidR="00E2520D" w:rsidRPr="00002B8C" w:rsidRDefault="00E2520D" w:rsidP="00E2520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يحول المصدر الصريح ( نجاح ) في جملة ( أراد علي نجاحاً في الامتحان )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الى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مصدر مؤول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بتصبح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الجملة : .........................................................................</w:t>
      </w:r>
    </w:p>
    <w:p w:rsidR="00E2520D" w:rsidRPr="00002B8C" w:rsidRDefault="00E2520D" w:rsidP="00E2520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يسمى المنادى الذي يحذف حرفه الأخير ..............................................</w:t>
      </w:r>
    </w:p>
    <w:p w:rsidR="00E2520D" w:rsidRPr="00002B8C" w:rsidRDefault="00E2520D" w:rsidP="00E2520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التميز في جملة ( أهدى أبي أمي خاتماً ذهباً ) هو تمييز : ........................</w:t>
      </w:r>
    </w:p>
    <w:p w:rsidR="00E2520D" w:rsidRPr="00002B8C" w:rsidRDefault="00E2520D" w:rsidP="00E2520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إذا اتفق المصدر الصريح واسم الهيئة في الصيغة , فإننا نميز اسم الهيئة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بــ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...............</w:t>
      </w:r>
    </w:p>
    <w:p w:rsidR="00E2520D" w:rsidRPr="00002B8C" w:rsidRDefault="00E2520D" w:rsidP="00E2520D">
      <w:pPr>
        <w:pStyle w:val="a3"/>
        <w:numPr>
          <w:ilvl w:val="0"/>
          <w:numId w:val="2"/>
        </w:num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>إذا اتصل اسم فعل الأمر ( هُلمَّ ) بالضمائر فإنه يُعرب إعراب .................. وتكون الضمائر المتصلة</w:t>
      </w:r>
      <w:r>
        <w:rPr>
          <w:rFonts w:hint="cs"/>
          <w:color w:val="000000"/>
          <w:sz w:val="28"/>
          <w:szCs w:val="28"/>
          <w:rtl/>
        </w:rPr>
        <w:t xml:space="preserve">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به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في محل ..................... . </w:t>
      </w:r>
    </w:p>
    <w:p w:rsidR="00E2520D" w:rsidRDefault="00E2520D" w:rsidP="00E2520D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</w:p>
    <w:p w:rsidR="00E2520D" w:rsidRDefault="00E2520D" w:rsidP="00E2520D">
      <w:pPr>
        <w:rPr>
          <w:color w:val="000000"/>
          <w:sz w:val="28"/>
          <w:szCs w:val="28"/>
          <w:rtl/>
        </w:rPr>
      </w:pPr>
    </w:p>
    <w:p w:rsidR="00E2520D" w:rsidRPr="00002B8C" w:rsidRDefault="00E2520D" w:rsidP="00E2520D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 </w:t>
      </w:r>
      <w:r w:rsidRPr="00002B8C">
        <w:rPr>
          <w:rFonts w:hint="cs"/>
          <w:color w:val="000000"/>
          <w:sz w:val="28"/>
          <w:szCs w:val="28"/>
          <w:rtl/>
        </w:rPr>
        <w:t xml:space="preserve">السؤال الثالث : أعربي الجمل الآتية بما هو مناسب :                                         </w:t>
      </w:r>
      <w:r>
        <w:rPr>
          <w:rFonts w:hint="cs"/>
          <w:color w:val="000000"/>
          <w:sz w:val="28"/>
          <w:szCs w:val="28"/>
          <w:rtl/>
        </w:rPr>
        <w:t xml:space="preserve">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 ( علامة ) </w:t>
      </w:r>
    </w:p>
    <w:p w:rsidR="00E2520D" w:rsidRDefault="00E2520D" w:rsidP="00E2520D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يا </w:t>
      </w:r>
      <w:r w:rsidRPr="00002B8C">
        <w:rPr>
          <w:rFonts w:hint="cs"/>
          <w:color w:val="000000"/>
          <w:sz w:val="28"/>
          <w:szCs w:val="28"/>
          <w:u w:val="single"/>
          <w:rtl/>
        </w:rPr>
        <w:t>فاطمُ</w:t>
      </w:r>
      <w:r w:rsidRPr="00002B8C">
        <w:rPr>
          <w:rFonts w:hint="cs"/>
          <w:color w:val="000000"/>
          <w:sz w:val="28"/>
          <w:szCs w:val="28"/>
          <w:rtl/>
        </w:rPr>
        <w:t xml:space="preserve"> ,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انت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طالبة مجتهدة  .</w:t>
      </w:r>
    </w:p>
    <w:p w:rsidR="00E2520D" w:rsidRPr="00002B8C" w:rsidRDefault="00E2520D" w:rsidP="00E2520D">
      <w:pPr>
        <w:pStyle w:val="a3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فاطمُ:.............................................................................................................</w:t>
      </w:r>
    </w:p>
    <w:p w:rsidR="00E2520D" w:rsidRPr="007E6908" w:rsidRDefault="00E2520D" w:rsidP="00E2520D">
      <w:pPr>
        <w:jc w:val="center"/>
        <w:rPr>
          <w:b/>
          <w:bCs/>
          <w:color w:val="000000"/>
          <w:sz w:val="28"/>
          <w:szCs w:val="28"/>
          <w:rtl/>
        </w:rPr>
      </w:pPr>
      <w:r w:rsidRPr="007E6908">
        <w:rPr>
          <w:rFonts w:hint="cs"/>
          <w:b/>
          <w:bCs/>
          <w:color w:val="000000"/>
          <w:sz w:val="28"/>
          <w:szCs w:val="28"/>
          <w:rtl/>
        </w:rPr>
        <w:t>قضايا أدبية</w:t>
      </w:r>
    </w:p>
    <w:p w:rsidR="00E2520D" w:rsidRPr="00002B8C" w:rsidRDefault="00E2520D" w:rsidP="00E2520D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الأول : وضحي المقصود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بــ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( 3 علامات ) </w:t>
      </w:r>
    </w:p>
    <w:p w:rsidR="00E2520D" w:rsidRPr="00002B8C" w:rsidRDefault="00E2520D" w:rsidP="00E2520D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المقامة : </w:t>
      </w:r>
    </w:p>
    <w:p w:rsidR="00E2520D" w:rsidRPr="00002B8C" w:rsidRDefault="00E2520D" w:rsidP="00E2520D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سقط الزَّند :</w:t>
      </w:r>
    </w:p>
    <w:p w:rsidR="00E2520D" w:rsidRPr="00002B8C" w:rsidRDefault="00E2520D" w:rsidP="00E2520D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الثاني : يعدُّ الجاحظ ذا ثقافة موسوعية , وضحي مصادر هذه الثقافة </w:t>
      </w:r>
      <w:r>
        <w:rPr>
          <w:rFonts w:hint="cs"/>
          <w:color w:val="000000"/>
          <w:sz w:val="28"/>
          <w:szCs w:val="28"/>
          <w:rtl/>
        </w:rPr>
        <w:t>.                                       (علامتان)</w:t>
      </w:r>
      <w:r w:rsidRPr="00002B8C">
        <w:rPr>
          <w:rFonts w:hint="cs"/>
          <w:color w:val="000000"/>
          <w:sz w:val="28"/>
          <w:szCs w:val="28"/>
          <w:rtl/>
        </w:rPr>
        <w:br/>
      </w:r>
    </w:p>
    <w:p w:rsidR="00E2520D" w:rsidRPr="00002B8C" w:rsidRDefault="00E2520D" w:rsidP="00E2520D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الثالث : وازني بين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اسلوب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المقفع وابن العميد من حيث الصناعة اللفظية .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(علامتان)</w:t>
      </w:r>
      <w:r w:rsidRPr="00002B8C">
        <w:rPr>
          <w:rFonts w:hint="cs"/>
          <w:color w:val="000000"/>
          <w:sz w:val="28"/>
          <w:szCs w:val="28"/>
          <w:rtl/>
        </w:rPr>
        <w:br/>
      </w:r>
    </w:p>
    <w:p w:rsidR="00E2520D" w:rsidRDefault="00E2520D" w:rsidP="00E2520D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السؤال الرابع   </w:t>
      </w:r>
      <w:r w:rsidRPr="00002B8C">
        <w:rPr>
          <w:rFonts w:hint="cs"/>
          <w:color w:val="000000"/>
          <w:sz w:val="28"/>
          <w:szCs w:val="28"/>
          <w:rtl/>
        </w:rPr>
        <w:t xml:space="preserve">عللي ما يلي :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          (علامة ونصف)</w:t>
      </w:r>
      <w:r w:rsidRPr="00002B8C">
        <w:rPr>
          <w:rFonts w:hint="cs"/>
          <w:color w:val="000000"/>
          <w:sz w:val="28"/>
          <w:szCs w:val="28"/>
          <w:rtl/>
        </w:rPr>
        <w:br/>
        <w:t>أ ) كان النثر العباسي أكثر تأثراً من الشعر بظروف العصر .</w:t>
      </w:r>
    </w:p>
    <w:p w:rsidR="00E2520D" w:rsidRDefault="00E2520D" w:rsidP="00E2520D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t xml:space="preserve">ب) لُقَّب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ابو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العلاء المعري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بــ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"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رهين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المحبسين " </w:t>
      </w:r>
      <w:r>
        <w:rPr>
          <w:rFonts w:hint="cs"/>
          <w:color w:val="000000"/>
          <w:sz w:val="28"/>
          <w:szCs w:val="28"/>
          <w:rtl/>
        </w:rPr>
        <w:t>.</w:t>
      </w:r>
    </w:p>
    <w:p w:rsidR="00E2520D" w:rsidRDefault="00E2520D" w:rsidP="00E2520D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جـ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) سبب تسمية كتاب " كلية ودِمنة " لابن المقفع بهذا الاسم .</w:t>
      </w:r>
    </w:p>
    <w:p w:rsidR="00E2520D" w:rsidRPr="00002B8C" w:rsidRDefault="00E2520D" w:rsidP="00E2520D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E2520D" w:rsidRPr="00002B8C" w:rsidRDefault="00E2520D" w:rsidP="00E2520D">
      <w:pPr>
        <w:tabs>
          <w:tab w:val="left" w:pos="3440"/>
        </w:tabs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الخامس : انسبي الكتب الآتية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الى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اصحابها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.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( علامة ونصف ) 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  1 -  الأدب الكبير . </w:t>
      </w:r>
      <w:r>
        <w:rPr>
          <w:rFonts w:hint="cs"/>
          <w:color w:val="000000"/>
          <w:sz w:val="28"/>
          <w:szCs w:val="28"/>
          <w:rtl/>
        </w:rPr>
        <w:t>.......................</w:t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t xml:space="preserve"> 2 </w:t>
      </w:r>
      <w:r w:rsidRPr="00002B8C">
        <w:rPr>
          <w:color w:val="000000"/>
          <w:sz w:val="28"/>
          <w:szCs w:val="28"/>
          <w:rtl/>
        </w:rPr>
        <w:t>–</w:t>
      </w:r>
      <w:r w:rsidRPr="00002B8C">
        <w:rPr>
          <w:rFonts w:hint="cs"/>
          <w:color w:val="000000"/>
          <w:sz w:val="28"/>
          <w:szCs w:val="28"/>
          <w:rtl/>
        </w:rPr>
        <w:t xml:space="preserve"> الحيوان .</w:t>
      </w:r>
      <w:r>
        <w:rPr>
          <w:rFonts w:hint="cs"/>
          <w:color w:val="000000"/>
          <w:sz w:val="28"/>
          <w:szCs w:val="28"/>
          <w:rtl/>
        </w:rPr>
        <w:t xml:space="preserve"> 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3 </w:t>
      </w:r>
      <w:r w:rsidRPr="00002B8C">
        <w:rPr>
          <w:color w:val="000000"/>
          <w:sz w:val="28"/>
          <w:szCs w:val="28"/>
          <w:rtl/>
        </w:rPr>
        <w:t>–</w:t>
      </w:r>
      <w:r w:rsidRPr="00002B8C">
        <w:rPr>
          <w:rFonts w:hint="cs"/>
          <w:color w:val="000000"/>
          <w:sz w:val="28"/>
          <w:szCs w:val="28"/>
          <w:rtl/>
        </w:rPr>
        <w:t xml:space="preserve"> أخلاق الوزيرين .</w:t>
      </w:r>
      <w:r>
        <w:rPr>
          <w:rFonts w:hint="cs"/>
          <w:color w:val="000000"/>
          <w:sz w:val="28"/>
          <w:szCs w:val="28"/>
          <w:rtl/>
        </w:rPr>
        <w:t xml:space="preserve"> ........................</w:t>
      </w:r>
    </w:p>
    <w:p w:rsidR="00E2520D" w:rsidRPr="00002B8C" w:rsidRDefault="00E2520D" w:rsidP="00E2520D">
      <w:pPr>
        <w:tabs>
          <w:tab w:val="left" w:pos="3440"/>
        </w:tabs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السادس : فارني بين مقامتي (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الهمذاني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والحريري ) من حيث :  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( علامتان ) </w:t>
      </w:r>
    </w:p>
    <w:tbl>
      <w:tblPr>
        <w:bidiVisual/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3493"/>
        <w:gridCol w:w="3496"/>
      </w:tblGrid>
      <w:tr w:rsidR="00E2520D" w:rsidRPr="00444535" w:rsidTr="00CF4957">
        <w:trPr>
          <w:trHeight w:val="602"/>
        </w:trPr>
        <w:tc>
          <w:tcPr>
            <w:tcW w:w="3489" w:type="dxa"/>
          </w:tcPr>
          <w:p w:rsidR="00E2520D" w:rsidRPr="00444535" w:rsidRDefault="00E2520D" w:rsidP="00CF4957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>
              <w:rPr>
                <w:noProof/>
                <w:color w:val="000000"/>
                <w:sz w:val="28"/>
                <w:szCs w:val="28"/>
                <w:rtl/>
              </w:rPr>
              <w:pict>
                <v:line id="رابط مستقيم 2" o:spid="_x0000_s1026" style="position:absolute;left:0;text-align:left;flip:x;z-index:251661312;visibility:visible;mso-height-relative:margin" from="57.35pt,.15pt" to="101.6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" strokeweight="2pt">
                  <v:shadow on="t" color="black" opacity="24903f" origin=",.5" offset="0,.55556mm"/>
                </v:line>
              </w:pict>
            </w:r>
            <w:r w:rsidRPr="00444535">
              <w:rPr>
                <w:rFonts w:hint="cs"/>
                <w:color w:val="000000"/>
                <w:sz w:val="28"/>
                <w:szCs w:val="28"/>
                <w:rtl/>
              </w:rPr>
              <w:t>وجه المقارنة       المقامة</w:t>
            </w:r>
          </w:p>
        </w:tc>
        <w:tc>
          <w:tcPr>
            <w:tcW w:w="3493" w:type="dxa"/>
          </w:tcPr>
          <w:p w:rsidR="00E2520D" w:rsidRPr="00444535" w:rsidRDefault="00E2520D" w:rsidP="00CF4957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proofErr w:type="spellStart"/>
            <w:r w:rsidRPr="00444535">
              <w:rPr>
                <w:rFonts w:hint="cs"/>
                <w:color w:val="000000"/>
                <w:sz w:val="28"/>
                <w:szCs w:val="28"/>
                <w:rtl/>
              </w:rPr>
              <w:t>الهمذانية</w:t>
            </w:r>
            <w:proofErr w:type="spellEnd"/>
          </w:p>
        </w:tc>
        <w:tc>
          <w:tcPr>
            <w:tcW w:w="3496" w:type="dxa"/>
          </w:tcPr>
          <w:p w:rsidR="00E2520D" w:rsidRPr="00444535" w:rsidRDefault="00E2520D" w:rsidP="00CF4957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 w:rsidRPr="00444535">
              <w:rPr>
                <w:rFonts w:hint="cs"/>
                <w:color w:val="000000"/>
                <w:sz w:val="28"/>
                <w:szCs w:val="28"/>
                <w:rtl/>
              </w:rPr>
              <w:t>الحريرية</w:t>
            </w:r>
          </w:p>
        </w:tc>
      </w:tr>
      <w:tr w:rsidR="00E2520D" w:rsidRPr="00444535" w:rsidTr="00CF4957">
        <w:trPr>
          <w:trHeight w:val="568"/>
        </w:trPr>
        <w:tc>
          <w:tcPr>
            <w:tcW w:w="3489" w:type="dxa"/>
          </w:tcPr>
          <w:p w:rsidR="00E2520D" w:rsidRPr="00444535" w:rsidRDefault="00E2520D" w:rsidP="00CF4957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 w:rsidRPr="00444535">
              <w:rPr>
                <w:rFonts w:hint="cs"/>
                <w:color w:val="000000"/>
                <w:sz w:val="28"/>
                <w:szCs w:val="28"/>
                <w:rtl/>
              </w:rPr>
              <w:t>البطل</w:t>
            </w:r>
          </w:p>
        </w:tc>
        <w:tc>
          <w:tcPr>
            <w:tcW w:w="3493" w:type="dxa"/>
          </w:tcPr>
          <w:p w:rsidR="00E2520D" w:rsidRPr="00444535" w:rsidRDefault="00E2520D" w:rsidP="00CF4957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3496" w:type="dxa"/>
          </w:tcPr>
          <w:p w:rsidR="00E2520D" w:rsidRPr="00444535" w:rsidRDefault="00E2520D" w:rsidP="00CF4957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</w:p>
        </w:tc>
      </w:tr>
      <w:tr w:rsidR="00E2520D" w:rsidRPr="00444535" w:rsidTr="00CF4957">
        <w:trPr>
          <w:trHeight w:val="561"/>
        </w:trPr>
        <w:tc>
          <w:tcPr>
            <w:tcW w:w="3489" w:type="dxa"/>
          </w:tcPr>
          <w:p w:rsidR="00E2520D" w:rsidRPr="00444535" w:rsidRDefault="00E2520D" w:rsidP="00CF4957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 w:rsidRPr="00444535">
              <w:rPr>
                <w:rFonts w:hint="cs"/>
                <w:color w:val="000000"/>
                <w:sz w:val="28"/>
                <w:szCs w:val="28"/>
                <w:rtl/>
              </w:rPr>
              <w:t>الراوي</w:t>
            </w:r>
          </w:p>
        </w:tc>
        <w:tc>
          <w:tcPr>
            <w:tcW w:w="3493" w:type="dxa"/>
          </w:tcPr>
          <w:p w:rsidR="00E2520D" w:rsidRPr="00444535" w:rsidRDefault="00E2520D" w:rsidP="00CF4957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3496" w:type="dxa"/>
          </w:tcPr>
          <w:p w:rsidR="00E2520D" w:rsidRPr="00444535" w:rsidRDefault="00E2520D" w:rsidP="00CF4957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</w:p>
        </w:tc>
      </w:tr>
    </w:tbl>
    <w:p w:rsidR="00E2520D" w:rsidRPr="00002B8C" w:rsidRDefault="00E2520D" w:rsidP="00E2520D">
      <w:pPr>
        <w:tabs>
          <w:tab w:val="left" w:pos="3440"/>
        </w:tabs>
        <w:rPr>
          <w:color w:val="000000"/>
          <w:sz w:val="28"/>
          <w:szCs w:val="28"/>
          <w:rtl/>
        </w:rPr>
      </w:pPr>
    </w:p>
    <w:p w:rsidR="00E2520D" w:rsidRDefault="00E2520D" w:rsidP="00E2520D">
      <w:pPr>
        <w:tabs>
          <w:tab w:val="left" w:pos="3440"/>
        </w:tabs>
        <w:jc w:val="center"/>
        <w:rPr>
          <w:color w:val="000000"/>
          <w:sz w:val="28"/>
          <w:szCs w:val="28"/>
          <w:rtl/>
        </w:rPr>
      </w:pPr>
    </w:p>
    <w:p w:rsidR="00E2520D" w:rsidRDefault="00E2520D" w:rsidP="00E2520D">
      <w:pPr>
        <w:tabs>
          <w:tab w:val="left" w:pos="3440"/>
        </w:tabs>
        <w:jc w:val="center"/>
        <w:rPr>
          <w:color w:val="000000"/>
          <w:sz w:val="28"/>
          <w:szCs w:val="28"/>
          <w:rtl/>
        </w:rPr>
      </w:pPr>
    </w:p>
    <w:p w:rsidR="00E2520D" w:rsidRDefault="00E2520D" w:rsidP="00E2520D">
      <w:pPr>
        <w:tabs>
          <w:tab w:val="left" w:pos="3440"/>
        </w:tabs>
        <w:jc w:val="center"/>
        <w:rPr>
          <w:color w:val="000000"/>
          <w:sz w:val="28"/>
          <w:szCs w:val="28"/>
          <w:rtl/>
        </w:rPr>
      </w:pPr>
    </w:p>
    <w:p w:rsidR="00E2520D" w:rsidRDefault="00E2520D" w:rsidP="00E2520D">
      <w:pPr>
        <w:tabs>
          <w:tab w:val="left" w:pos="3440"/>
        </w:tabs>
        <w:jc w:val="center"/>
        <w:rPr>
          <w:color w:val="000000"/>
          <w:sz w:val="28"/>
          <w:szCs w:val="28"/>
          <w:rtl/>
        </w:rPr>
      </w:pPr>
    </w:p>
    <w:p w:rsidR="00E2520D" w:rsidRPr="00964AAC" w:rsidRDefault="00E2520D" w:rsidP="00E2520D">
      <w:pPr>
        <w:tabs>
          <w:tab w:val="left" w:pos="3440"/>
        </w:tabs>
        <w:jc w:val="center"/>
        <w:rPr>
          <w:b/>
          <w:bCs/>
          <w:color w:val="000000"/>
          <w:sz w:val="32"/>
          <w:szCs w:val="32"/>
          <w:rtl/>
        </w:rPr>
      </w:pPr>
      <w:r w:rsidRPr="00964AAC">
        <w:rPr>
          <w:rFonts w:hint="cs"/>
          <w:b/>
          <w:bCs/>
          <w:color w:val="000000"/>
          <w:sz w:val="32"/>
          <w:szCs w:val="32"/>
          <w:rtl/>
        </w:rPr>
        <w:t>البلاغة</w:t>
      </w:r>
    </w:p>
    <w:p w:rsidR="00E2520D" w:rsidRDefault="00E2520D" w:rsidP="00E2520D">
      <w:pPr>
        <w:tabs>
          <w:tab w:val="left" w:pos="3440"/>
        </w:tabs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الاول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: كيف أسهم شعراء النقائض في تطوير الحركة النقدية في العراق ؟  </w:t>
      </w:r>
      <w:r>
        <w:rPr>
          <w:rFonts w:hint="cs"/>
          <w:color w:val="000000"/>
          <w:sz w:val="28"/>
          <w:szCs w:val="28"/>
          <w:rtl/>
        </w:rPr>
        <w:t xml:space="preserve">                             (علامة</w:t>
      </w:r>
      <w:r w:rsidRPr="00002B8C">
        <w:rPr>
          <w:rFonts w:hint="cs"/>
          <w:color w:val="000000"/>
          <w:sz w:val="28"/>
          <w:szCs w:val="28"/>
          <w:rtl/>
        </w:rPr>
        <w:t xml:space="preserve"> ) </w:t>
      </w:r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E2520D" w:rsidRPr="00002B8C" w:rsidRDefault="00E2520D" w:rsidP="00E2520D">
      <w:pPr>
        <w:tabs>
          <w:tab w:val="left" w:pos="3440"/>
        </w:tabs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E2520D" w:rsidRDefault="00E2520D" w:rsidP="00E2520D">
      <w:pPr>
        <w:tabs>
          <w:tab w:val="left" w:pos="3440"/>
        </w:tabs>
        <w:rPr>
          <w:color w:val="000000"/>
          <w:sz w:val="28"/>
          <w:szCs w:val="28"/>
          <w:rtl/>
          <w:lang w:bidi="ar-JO"/>
        </w:rPr>
      </w:pPr>
      <w:r w:rsidRPr="00002B8C">
        <w:rPr>
          <w:rFonts w:hint="cs"/>
          <w:color w:val="000000"/>
          <w:sz w:val="28"/>
          <w:szCs w:val="28"/>
          <w:rtl/>
        </w:rPr>
        <w:t>السؤال الثاني : أذكري أبرز الظواهر النقدية في بيئة الشام .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(علامة) </w:t>
      </w:r>
      <w:r w:rsidRPr="00002B8C">
        <w:rPr>
          <w:color w:val="000000"/>
          <w:sz w:val="28"/>
          <w:szCs w:val="28"/>
          <w:rtl/>
        </w:rPr>
        <w:br/>
      </w:r>
      <w:bookmarkStart w:id="0" w:name="_GoBack"/>
      <w:bookmarkEnd w:id="0"/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E2520D" w:rsidRPr="00002B8C" w:rsidRDefault="00E2520D" w:rsidP="00E2520D">
      <w:pPr>
        <w:tabs>
          <w:tab w:val="left" w:pos="3440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</w:t>
      </w:r>
    </w:p>
    <w:p w:rsidR="00E2520D" w:rsidRPr="00002B8C" w:rsidRDefault="00E2520D" w:rsidP="00E2520D">
      <w:pPr>
        <w:tabs>
          <w:tab w:val="left" w:pos="3440"/>
        </w:tabs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>السؤال الثالث : بيني الكناية ونوع</w:t>
      </w:r>
      <w:r>
        <w:rPr>
          <w:rFonts w:hint="cs"/>
          <w:color w:val="000000"/>
          <w:sz w:val="28"/>
          <w:szCs w:val="28"/>
          <w:rtl/>
        </w:rPr>
        <w:t>ها في ما تحته خط</w:t>
      </w:r>
      <w:r>
        <w:rPr>
          <w:color w:val="000000"/>
          <w:sz w:val="28"/>
          <w:szCs w:val="28"/>
        </w:rPr>
        <w:t xml:space="preserve"> )                                                                          </w:t>
      </w:r>
      <w:r>
        <w:rPr>
          <w:rFonts w:hint="cs"/>
          <w:color w:val="000000"/>
          <w:sz w:val="28"/>
          <w:szCs w:val="28"/>
          <w:rtl/>
        </w:rPr>
        <w:t>4علامات)</w:t>
      </w:r>
      <w:r w:rsidRPr="00002B8C">
        <w:rPr>
          <w:rFonts w:hint="cs"/>
          <w:color w:val="000000"/>
          <w:sz w:val="28"/>
          <w:szCs w:val="28"/>
          <w:rtl/>
        </w:rPr>
        <w:t xml:space="preserve"> </w:t>
      </w:r>
    </w:p>
    <w:p w:rsidR="00E2520D" w:rsidRPr="00002B8C" w:rsidRDefault="00E2520D" w:rsidP="00E2520D">
      <w:pPr>
        <w:pStyle w:val="a3"/>
        <w:numPr>
          <w:ilvl w:val="0"/>
          <w:numId w:val="5"/>
        </w:numPr>
        <w:tabs>
          <w:tab w:val="left" w:pos="3440"/>
        </w:tabs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فيا </w:t>
      </w:r>
      <w:r w:rsidRPr="00002B8C">
        <w:rPr>
          <w:rFonts w:hint="cs"/>
          <w:color w:val="000000"/>
          <w:sz w:val="28"/>
          <w:szCs w:val="28"/>
          <w:u w:val="single"/>
          <w:rtl/>
        </w:rPr>
        <w:t>هادِمَ اللذات</w:t>
      </w:r>
      <w:r w:rsidRPr="00002B8C">
        <w:rPr>
          <w:rFonts w:hint="cs"/>
          <w:color w:val="000000"/>
          <w:sz w:val="28"/>
          <w:szCs w:val="28"/>
          <w:rtl/>
        </w:rPr>
        <w:t xml:space="preserve"> ما منك مَهرت   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تتحاذرُ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نفسي منك ما سيصيبها </w:t>
      </w:r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</w:t>
      </w:r>
    </w:p>
    <w:p w:rsidR="00E2520D" w:rsidRPr="00002B8C" w:rsidRDefault="00E2520D" w:rsidP="00E2520D">
      <w:pPr>
        <w:pStyle w:val="a3"/>
        <w:numPr>
          <w:ilvl w:val="0"/>
          <w:numId w:val="5"/>
        </w:numPr>
        <w:tabs>
          <w:tab w:val="left" w:pos="3440"/>
        </w:tabs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u w:val="single"/>
          <w:rtl/>
        </w:rPr>
        <w:t>المجدُ بين ثوبيك</w:t>
      </w:r>
      <w:r w:rsidRPr="00002B8C">
        <w:rPr>
          <w:rFonts w:hint="cs"/>
          <w:color w:val="000000"/>
          <w:sz w:val="28"/>
          <w:szCs w:val="28"/>
          <w:rtl/>
        </w:rPr>
        <w:t xml:space="preserve"> , والكرم فيكَ بُردَيك .</w:t>
      </w:r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</w:t>
      </w:r>
    </w:p>
    <w:p w:rsidR="00E2520D" w:rsidRPr="00002B8C" w:rsidRDefault="00E2520D" w:rsidP="00E2520D">
      <w:pPr>
        <w:pStyle w:val="a3"/>
        <w:numPr>
          <w:ilvl w:val="0"/>
          <w:numId w:val="5"/>
        </w:numPr>
        <w:tabs>
          <w:tab w:val="left" w:pos="3440"/>
        </w:tabs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الضاربين يكُلَّ أبيض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مِخذَمِ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  والطاعنين </w:t>
      </w:r>
      <w:r w:rsidRPr="00002B8C">
        <w:rPr>
          <w:rFonts w:hint="cs"/>
          <w:color w:val="000000"/>
          <w:sz w:val="28"/>
          <w:szCs w:val="28"/>
          <w:u w:val="single"/>
          <w:rtl/>
        </w:rPr>
        <w:t xml:space="preserve">مجامع </w:t>
      </w:r>
      <w:proofErr w:type="spellStart"/>
      <w:r w:rsidRPr="00002B8C">
        <w:rPr>
          <w:rFonts w:hint="cs"/>
          <w:color w:val="000000"/>
          <w:sz w:val="28"/>
          <w:szCs w:val="28"/>
          <w:u w:val="single"/>
          <w:rtl/>
        </w:rPr>
        <w:t>الأضغان</w:t>
      </w:r>
      <w:proofErr w:type="spellEnd"/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</w:t>
      </w:r>
    </w:p>
    <w:p w:rsidR="00E2520D" w:rsidRPr="00002B8C" w:rsidRDefault="00E2520D" w:rsidP="00E2520D">
      <w:pPr>
        <w:pStyle w:val="a3"/>
        <w:numPr>
          <w:ilvl w:val="0"/>
          <w:numId w:val="5"/>
        </w:numPr>
        <w:tabs>
          <w:tab w:val="left" w:pos="3440"/>
        </w:tabs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يُغشونَ حتى ما </w:t>
      </w:r>
      <w:proofErr w:type="spellStart"/>
      <w:r w:rsidRPr="00002B8C">
        <w:rPr>
          <w:rFonts w:hint="cs"/>
          <w:color w:val="000000"/>
          <w:sz w:val="28"/>
          <w:szCs w:val="28"/>
          <w:u w:val="single"/>
          <w:rtl/>
        </w:rPr>
        <w:t>تهرَّ</w:t>
      </w:r>
      <w:proofErr w:type="spellEnd"/>
      <w:r w:rsidRPr="00002B8C">
        <w:rPr>
          <w:rFonts w:hint="cs"/>
          <w:color w:val="000000"/>
          <w:sz w:val="28"/>
          <w:szCs w:val="28"/>
          <w:u w:val="single"/>
          <w:rtl/>
        </w:rPr>
        <w:t xml:space="preserve"> كلابهُم</w:t>
      </w:r>
      <w:r w:rsidRPr="00002B8C">
        <w:rPr>
          <w:rFonts w:hint="cs"/>
          <w:color w:val="000000"/>
          <w:sz w:val="28"/>
          <w:szCs w:val="28"/>
          <w:rtl/>
        </w:rPr>
        <w:t xml:space="preserve">    لا يسألون عن السَّواِدِ المقبل ِ .</w:t>
      </w:r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</w:t>
      </w:r>
    </w:p>
    <w:p w:rsidR="00E2520D" w:rsidRPr="00002B8C" w:rsidRDefault="00E2520D" w:rsidP="00E2520D">
      <w:pPr>
        <w:tabs>
          <w:tab w:val="left" w:pos="3440"/>
        </w:tabs>
        <w:rPr>
          <w:color w:val="000000"/>
          <w:sz w:val="28"/>
          <w:szCs w:val="28"/>
          <w:rtl/>
          <w:lang w:bidi="ar-JO"/>
        </w:rPr>
      </w:pPr>
      <w:r w:rsidRPr="00002B8C">
        <w:rPr>
          <w:rFonts w:hint="cs"/>
          <w:color w:val="000000"/>
          <w:sz w:val="28"/>
          <w:szCs w:val="28"/>
          <w:rtl/>
        </w:rPr>
        <w:t>السؤال الرابع : بيني المجا</w:t>
      </w:r>
      <w:r>
        <w:rPr>
          <w:rFonts w:hint="cs"/>
          <w:color w:val="000000"/>
          <w:sz w:val="28"/>
          <w:szCs w:val="28"/>
          <w:rtl/>
        </w:rPr>
        <w:t>ز المرسل وعلاقته في الجمل الآتية</w:t>
      </w:r>
      <w:r>
        <w:rPr>
          <w:color w:val="000000"/>
          <w:sz w:val="28"/>
          <w:szCs w:val="28"/>
        </w:rPr>
        <w:t xml:space="preserve">)                                                                     </w:t>
      </w:r>
      <w:r>
        <w:rPr>
          <w:rFonts w:hint="cs"/>
          <w:color w:val="000000"/>
          <w:sz w:val="28"/>
          <w:szCs w:val="28"/>
          <w:rtl/>
        </w:rPr>
        <w:t>علامة)</w:t>
      </w:r>
      <w:r w:rsidRPr="00002B8C">
        <w:rPr>
          <w:rFonts w:hint="cs"/>
          <w:color w:val="000000"/>
          <w:sz w:val="28"/>
          <w:szCs w:val="28"/>
          <w:rtl/>
        </w:rPr>
        <w:t xml:space="preserve"> </w:t>
      </w:r>
      <w:r w:rsidRPr="00002B8C">
        <w:rPr>
          <w:color w:val="000000"/>
          <w:sz w:val="28"/>
          <w:szCs w:val="28"/>
          <w:rtl/>
        </w:rPr>
        <w:br/>
      </w:r>
    </w:p>
    <w:p w:rsidR="00E2520D" w:rsidRPr="00002B8C" w:rsidRDefault="00E2520D" w:rsidP="00E2520D">
      <w:pPr>
        <w:pStyle w:val="a3"/>
        <w:numPr>
          <w:ilvl w:val="0"/>
          <w:numId w:val="6"/>
        </w:numPr>
        <w:tabs>
          <w:tab w:val="left" w:pos="3440"/>
        </w:tabs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"</w:t>
      </w:r>
      <w:r w:rsidRPr="00002B8C">
        <w:rPr>
          <w:rFonts w:hint="cs"/>
          <w:color w:val="000000"/>
          <w:sz w:val="28"/>
          <w:szCs w:val="28"/>
          <w:rtl/>
        </w:rPr>
        <w:t>فليَدْعُ ناديةً</w:t>
      </w:r>
      <w:r>
        <w:rPr>
          <w:rFonts w:hint="cs"/>
          <w:color w:val="000000"/>
          <w:sz w:val="28"/>
          <w:szCs w:val="28"/>
          <w:rtl/>
        </w:rPr>
        <w:t>"      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t xml:space="preserve"> </w:t>
      </w:r>
      <w:r w:rsidRPr="00002B8C">
        <w:rPr>
          <w:color w:val="000000"/>
          <w:sz w:val="28"/>
          <w:szCs w:val="28"/>
          <w:rtl/>
        </w:rPr>
        <w:br/>
      </w:r>
    </w:p>
    <w:p w:rsidR="00E2520D" w:rsidRDefault="00E2520D" w:rsidP="00E2520D">
      <w:pPr>
        <w:pStyle w:val="a3"/>
        <w:numPr>
          <w:ilvl w:val="0"/>
          <w:numId w:val="6"/>
        </w:numPr>
        <w:tabs>
          <w:tab w:val="left" w:pos="3440"/>
        </w:tabs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أقمت بأرضِ مِصرَ فلا ورائي    تَخُبُّ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بِيَ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المَطيُّ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ولا أمامي .</w:t>
      </w:r>
    </w:p>
    <w:p w:rsidR="00E2520D" w:rsidRPr="00002B8C" w:rsidRDefault="00E2520D" w:rsidP="00E2520D">
      <w:pPr>
        <w:pStyle w:val="a3"/>
        <w:tabs>
          <w:tab w:val="left" w:pos="3440"/>
        </w:tabs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</w:t>
      </w:r>
      <w:r w:rsidRPr="00002B8C">
        <w:rPr>
          <w:color w:val="000000"/>
          <w:sz w:val="28"/>
          <w:szCs w:val="28"/>
          <w:rtl/>
        </w:rPr>
        <w:br/>
      </w:r>
    </w:p>
    <w:p w:rsidR="00E2520D" w:rsidRPr="00002B8C" w:rsidRDefault="00E2520D" w:rsidP="00E2520D">
      <w:pPr>
        <w:tabs>
          <w:tab w:val="left" w:pos="3440"/>
        </w:tabs>
        <w:ind w:left="360"/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الخامس : بيني الاستعارة في الجملة الآتية " رَحِم الله امرأً لَجَمَ نفسه بإبعادها عن شهواتها " </w:t>
      </w:r>
      <w:r>
        <w:rPr>
          <w:rFonts w:hint="cs"/>
          <w:color w:val="000000"/>
          <w:sz w:val="28"/>
          <w:szCs w:val="28"/>
          <w:rtl/>
        </w:rPr>
        <w:t>.         (علامة)</w:t>
      </w:r>
    </w:p>
    <w:p w:rsidR="00E2520D" w:rsidRPr="00002B8C" w:rsidRDefault="00E2520D" w:rsidP="00E2520D">
      <w:pPr>
        <w:tabs>
          <w:tab w:val="left" w:pos="3440"/>
        </w:tabs>
        <w:ind w:left="360"/>
        <w:rPr>
          <w:color w:val="000000"/>
          <w:sz w:val="28"/>
          <w:szCs w:val="28"/>
          <w:rtl/>
        </w:rPr>
      </w:pPr>
    </w:p>
    <w:p w:rsidR="00E2520D" w:rsidRPr="00002B8C" w:rsidRDefault="00E2520D" w:rsidP="00E2520D">
      <w:pPr>
        <w:tabs>
          <w:tab w:val="left" w:pos="3440"/>
        </w:tabs>
        <w:ind w:left="360"/>
        <w:rPr>
          <w:color w:val="000000"/>
          <w:sz w:val="28"/>
          <w:szCs w:val="28"/>
          <w:rtl/>
        </w:rPr>
      </w:pPr>
    </w:p>
    <w:p w:rsidR="00E2520D" w:rsidRPr="00964AAC" w:rsidRDefault="00E2520D" w:rsidP="00E2520D">
      <w:pPr>
        <w:jc w:val="center"/>
        <w:rPr>
          <w:b/>
          <w:bCs/>
          <w:color w:val="000000"/>
          <w:sz w:val="28"/>
          <w:szCs w:val="28"/>
          <w:rtl/>
        </w:rPr>
      </w:pPr>
      <w:r w:rsidRPr="00964AAC">
        <w:rPr>
          <w:rFonts w:hint="cs"/>
          <w:b/>
          <w:bCs/>
          <w:color w:val="000000"/>
          <w:sz w:val="28"/>
          <w:szCs w:val="28"/>
          <w:rtl/>
        </w:rPr>
        <w:t xml:space="preserve">انتهت </w:t>
      </w:r>
      <w:proofErr w:type="spellStart"/>
      <w:r w:rsidRPr="00964AAC">
        <w:rPr>
          <w:rFonts w:hint="cs"/>
          <w:b/>
          <w:bCs/>
          <w:color w:val="000000"/>
          <w:sz w:val="28"/>
          <w:szCs w:val="28"/>
          <w:rtl/>
        </w:rPr>
        <w:t>الاسئلة</w:t>
      </w:r>
      <w:proofErr w:type="spellEnd"/>
      <w:r w:rsidRPr="00964AAC">
        <w:rPr>
          <w:rFonts w:hint="cs"/>
          <w:b/>
          <w:bCs/>
          <w:color w:val="000000"/>
          <w:sz w:val="28"/>
          <w:szCs w:val="28"/>
          <w:rtl/>
        </w:rPr>
        <w:t xml:space="preserve"> مع تمنياتي للجميع بالنجاح والتوفيق </w:t>
      </w:r>
      <w:r w:rsidRPr="00964AAC">
        <w:rPr>
          <w:rFonts w:hint="cs"/>
          <w:b/>
          <w:bCs/>
          <w:color w:val="000000"/>
          <w:sz w:val="28"/>
          <w:szCs w:val="28"/>
          <w:rtl/>
        </w:rPr>
        <w:br/>
      </w:r>
      <w:r w:rsidRPr="00964AAC">
        <w:rPr>
          <w:b/>
          <w:bCs/>
          <w:color w:val="000000"/>
          <w:sz w:val="28"/>
          <w:szCs w:val="28"/>
          <w:rtl/>
        </w:rPr>
        <w:br/>
      </w:r>
      <w:r w:rsidRPr="00964AAC">
        <w:rPr>
          <w:rFonts w:hint="cs"/>
          <w:b/>
          <w:bCs/>
          <w:color w:val="000000"/>
          <w:sz w:val="28"/>
          <w:szCs w:val="28"/>
          <w:rtl/>
        </w:rPr>
        <w:t>معل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مة المادة : </w:t>
      </w:r>
    </w:p>
    <w:p w:rsidR="00BB58B7" w:rsidRDefault="00BB58B7"/>
    <w:sectPr w:rsidR="00BB58B7" w:rsidSect="002A28C6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B58"/>
    <w:multiLevelType w:val="hybridMultilevel"/>
    <w:tmpl w:val="67CC7D6E"/>
    <w:lvl w:ilvl="0" w:tplc="18501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A1B7E"/>
    <w:multiLevelType w:val="hybridMultilevel"/>
    <w:tmpl w:val="C840BCC2"/>
    <w:lvl w:ilvl="0" w:tplc="62329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F4B5A"/>
    <w:multiLevelType w:val="hybridMultilevel"/>
    <w:tmpl w:val="44BE9398"/>
    <w:lvl w:ilvl="0" w:tplc="3FAC2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7121"/>
    <w:multiLevelType w:val="hybridMultilevel"/>
    <w:tmpl w:val="153CE4CA"/>
    <w:lvl w:ilvl="0" w:tplc="99B05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A13BB"/>
    <w:multiLevelType w:val="hybridMultilevel"/>
    <w:tmpl w:val="1AC8D4B0"/>
    <w:lvl w:ilvl="0" w:tplc="B3B6D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31B73"/>
    <w:multiLevelType w:val="hybridMultilevel"/>
    <w:tmpl w:val="8B1AC862"/>
    <w:lvl w:ilvl="0" w:tplc="8408C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2520D"/>
    <w:rsid w:val="005B2D62"/>
    <w:rsid w:val="00BB58B7"/>
    <w:rsid w:val="00E2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0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2022-05-14T20:08:00Z</dcterms:created>
  <dcterms:modified xsi:type="dcterms:W3CDTF">2022-05-14T20:09:00Z</dcterms:modified>
</cp:coreProperties>
</file>