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F5" w:rsidRPr="000A6BEE" w:rsidRDefault="003F08F5" w:rsidP="003F08F5">
      <w:pPr>
        <w:tabs>
          <w:tab w:val="left" w:pos="857"/>
          <w:tab w:val="center" w:pos="4153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 w:rsidRPr="000A6BEE">
        <w:rPr>
          <w:rFonts w:hint="cs"/>
          <w:b/>
          <w:bCs/>
          <w:rtl/>
          <w:lang w:bidi="ar-JO"/>
        </w:rPr>
        <w:t>بسم الله الرحمن الرحيم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ab/>
      </w:r>
      <w:r w:rsidRPr="000A6BEE">
        <w:rPr>
          <w:rFonts w:hint="cs"/>
          <w:b/>
          <w:bCs/>
          <w:rtl/>
          <w:lang w:bidi="ar-JO"/>
        </w:rPr>
        <w:t>الاختبار الثاني لمادة اللغة العربية</w:t>
      </w:r>
      <w:r>
        <w:rPr>
          <w:b/>
          <w:bCs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اليوم: </w:t>
      </w:r>
    </w:p>
    <w:p w:rsidR="003F08F5" w:rsidRDefault="003F08F5" w:rsidP="003F08F5">
      <w:pPr>
        <w:pBdr>
          <w:bottom w:val="single" w:sz="12" w:space="1" w:color="auto"/>
        </w:pBd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الصف التاسع                                          التاريخ 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الأول:اقرأ النص الشعري ثم اجب عن الأسئلة التي تليه: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 كفكف دموعك ليس ين              فعك البكاء ولا العويل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2_وانهض ولا تشك الزما              ن فما شكا إلا الكسول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3_يا من حملت الفأس ته             دمها على أنقاضها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4_اقعد فما انت الذي                 يسعى إلى إنهاضها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5_وانظر بعينيك الذئا                ب تعُب في أحواضها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س1:وضح معاني المفردات التالية: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 كفكف...................2_تعب................3_ الغريزة............. 4_ أنقاضها.....................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س2: ما الفرق بين البكاء والعويل؟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س3:من المخاطب بقول الشاعر(وانهض) في البيت الثاني؟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س4:ما المعنى البلاغي الذي خرج إليه الأمر في قول الشاعر: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اقعد فما أنت الذي          يسعى إلى إنهاضها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س5:بين جمال التصوير في قول الشاعر 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وانهض ولا تشك الزما       ن فما شكا الا الكسول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س6: ما سبب رسم الهمزة على الصورة التي جاءت عليه في كلمة(الذئاب)؟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س7: اكتب ثلاثة أبيات مما تحفظ من القصيدة: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الثاني:  عين التوكيد في الجمل التالية مبينا نوعه: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1_ قرأت السورة نفسها  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2_قرأت انا القصة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3_أشرقت الشمس, أشرقت الشمس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الثالث: اعرب الجل التالية اعرابا تاما: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1_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كلا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الأبوين مسؤولان عن تربية الأبناء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2_كُرِمت 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ديمةُ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الاحتفال</w:t>
      </w:r>
    </w:p>
    <w:p w:rsidR="003F08F5" w:rsidRPr="0030617E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..................................................................................................................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3_المؤمن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ُ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الصادق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ُ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يخاف الله في السر والعلن 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363493">
        <w:rPr>
          <w:rFonts w:hint="cs"/>
          <w:b/>
          <w:bCs/>
          <w:sz w:val="24"/>
          <w:szCs w:val="24"/>
          <w:u w:val="single"/>
          <w:rtl/>
          <w:lang w:bidi="ar-JO"/>
        </w:rPr>
        <w:t>_اعجبني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30617E">
        <w:rPr>
          <w:rFonts w:hint="cs"/>
          <w:b/>
          <w:bCs/>
          <w:sz w:val="24"/>
          <w:szCs w:val="24"/>
          <w:u w:val="single"/>
          <w:rtl/>
          <w:lang w:bidi="ar-JO"/>
        </w:rPr>
        <w:t>الأردن آثاره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</w:t>
      </w: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Pr="00363493" w:rsidRDefault="003F08F5" w:rsidP="003F08F5">
      <w:pPr>
        <w:tabs>
          <w:tab w:val="left" w:pos="6035"/>
        </w:tabs>
        <w:rPr>
          <w:b/>
          <w:bCs/>
          <w:sz w:val="28"/>
          <w:szCs w:val="28"/>
          <w:rtl/>
          <w:lang w:bidi="ar-JO"/>
        </w:rPr>
      </w:pPr>
      <w:r w:rsidRPr="00363493">
        <w:rPr>
          <w:b/>
          <w:bCs/>
          <w:sz w:val="28"/>
          <w:szCs w:val="28"/>
          <w:rtl/>
          <w:lang w:bidi="ar-JO"/>
        </w:rPr>
        <w:tab/>
      </w:r>
      <w:r w:rsidRPr="003634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</w:p>
    <w:p w:rsidR="003F08F5" w:rsidRPr="0030617E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3F08F5" w:rsidRPr="000A6BEE" w:rsidRDefault="003F08F5" w:rsidP="003F08F5">
      <w:pPr>
        <w:tabs>
          <w:tab w:val="center" w:pos="4153"/>
          <w:tab w:val="left" w:pos="7517"/>
        </w:tabs>
        <w:rPr>
          <w:b/>
          <w:bCs/>
          <w:sz w:val="24"/>
          <w:szCs w:val="24"/>
          <w:rtl/>
          <w:lang w:bidi="ar-JO"/>
        </w:rPr>
      </w:pPr>
    </w:p>
    <w:p w:rsidR="00D50F74" w:rsidRDefault="00B355AA"/>
    <w:sectPr w:rsidR="00D50F74" w:rsidSect="003F08F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AA" w:rsidRDefault="00B355AA" w:rsidP="003F08F5">
      <w:pPr>
        <w:spacing w:after="0" w:line="240" w:lineRule="auto"/>
      </w:pPr>
      <w:r>
        <w:separator/>
      </w:r>
    </w:p>
  </w:endnote>
  <w:endnote w:type="continuationSeparator" w:id="1">
    <w:p w:rsidR="00B355AA" w:rsidRDefault="00B355AA" w:rsidP="003F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AA" w:rsidRDefault="00B355AA" w:rsidP="003F08F5">
      <w:pPr>
        <w:spacing w:after="0" w:line="240" w:lineRule="auto"/>
      </w:pPr>
      <w:r>
        <w:separator/>
      </w:r>
    </w:p>
  </w:footnote>
  <w:footnote w:type="continuationSeparator" w:id="1">
    <w:p w:rsidR="00B355AA" w:rsidRDefault="00B355AA" w:rsidP="003F0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8F5"/>
    <w:rsid w:val="003F08F5"/>
    <w:rsid w:val="008F0BE3"/>
    <w:rsid w:val="00B355AA"/>
    <w:rsid w:val="00BC6DB9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F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F08F5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semiHidden/>
    <w:rsid w:val="003F08F5"/>
    <w:rPr>
      <w:rFonts w:ascii="Calibri" w:eastAsia="Times New Roman" w:hAnsi="Calibri" w:cs="Arial"/>
    </w:rPr>
  </w:style>
  <w:style w:type="paragraph" w:styleId="a4">
    <w:name w:val="header"/>
    <w:basedOn w:val="a"/>
    <w:link w:val="Char0"/>
    <w:uiPriority w:val="99"/>
    <w:semiHidden/>
    <w:unhideWhenUsed/>
    <w:rsid w:val="003F0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F08F5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2022-04-17T18:31:00Z</dcterms:created>
  <dcterms:modified xsi:type="dcterms:W3CDTF">2022-04-17T18:33:00Z</dcterms:modified>
</cp:coreProperties>
</file>